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2B53E5A" w:rsidR="009A6731" w:rsidRDefault="00F82966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5</w:t>
      </w:r>
      <w:r w:rsidR="00F52A2D">
        <w:t xml:space="preserve"> </w:t>
      </w:r>
      <w:r>
        <w:rPr>
          <w:rFonts w:hint="eastAsia"/>
        </w:rPr>
        <w:t>March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73E49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173E49" w:rsidRPr="00481EBE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C954DB3" w14:textId="77777777" w:rsidR="00F82966" w:rsidRPr="003B3069" w:rsidRDefault="00F82966" w:rsidP="00F829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72478C33" w14:textId="76D29947" w:rsidR="00173E49" w:rsidRPr="00481EBE" w:rsidRDefault="00F82966" w:rsidP="00F829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173E49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173E49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2696EFF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BBE" w14:textId="5FD83CAD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BE" w14:textId="052F2BC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BC7" w14:textId="4FC5EE4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173E49" w14:paraId="2AD7C638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4AB" w14:textId="61CAED0C" w:rsidR="00173E49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9AD9" w14:textId="7A32675A" w:rsidR="00173E49" w:rsidRPr="005B7E2B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51CC" w14:textId="7AB3DB9B" w:rsidR="00173E49" w:rsidRPr="00307E29" w:rsidRDefault="00173E49" w:rsidP="00173E4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A64BEE" w14:paraId="560CF29A" w14:textId="77777777" w:rsidTr="00A64BE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CA4" w14:textId="3917492C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>Class (Registration is opened for the following class session(s))</w:t>
            </w:r>
          </w:p>
        </w:tc>
      </w:tr>
      <w:tr w:rsidR="00A64BEE" w14:paraId="713C026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5311" w14:textId="01A09E7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19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6F45" w14:textId="0178BB52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AA9" w14:textId="77777777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  <w:p w14:paraId="00E87779" w14:textId="5E55B75D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On</w:t>
            </w:r>
            <w:proofErr w:type="gramEnd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A64BEE" w14:paraId="4F6A3442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27C1" w14:textId="141D823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26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E8DC" w14:textId="5BB65273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2049" w14:textId="7819A808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6C47988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BF65" w14:textId="0D2630AF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49B9" w14:textId="7C85DDAA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3BB6" w14:textId="1DA56D9E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10F7E7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1ABB" w14:textId="4C2C48F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E40" w14:textId="3695C56F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D0AD" w14:textId="1A4B692D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CE6F964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2D5E" w14:textId="5100ED4C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16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FB1" w14:textId="2AC404C6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DC66" w14:textId="0066042B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3E42CFE1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1CB" w14:textId="7EA62CC7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181" w14:textId="344C98C9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1ADF" w14:textId="798E376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6E7534DD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C7A10" w:rsidRPr="00481EBE" w14:paraId="6FD17A3F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21D" w14:textId="303365C6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80F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625" w14:textId="77777777" w:rsidR="00F82966" w:rsidRPr="00EC7A10" w:rsidRDefault="00F82966" w:rsidP="00F8296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67A9954C" w14:textId="068A9C64" w:rsidR="00EC7A10" w:rsidRPr="29931BC5" w:rsidRDefault="00F82966" w:rsidP="00F8296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C7A10" w:rsidRPr="00481EBE" w14:paraId="0081376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378" w14:textId="6F126AE1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1AE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F2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0F3" w14:textId="6B68EFE7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876F40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51F2BF6F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198F7B6E" w:rsidR="00876F40" w:rsidRPr="00481EBE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145" w14:textId="77777777" w:rsidR="00876F40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FF71562" w14:textId="79E5A837" w:rsidR="00876F40" w:rsidRPr="00481EBE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876F40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64C3805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3C9614CD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39ABC9D5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6424CCD5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 w:rsidR="004851F7">
              <w:rPr>
                <w:rFonts w:ascii="Garamond" w:hAnsi="Garamond" w:cs="Tahoma" w:hint="eastAsia"/>
                <w:sz w:val="22"/>
                <w:szCs w:val="22"/>
              </w:rPr>
              <w:t xml:space="preserve"> Mar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638C4F1E" w:rsidR="004851F7" w:rsidRPr="00481EBE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60F7AD6F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3525764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510FC2C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344" w14:textId="77777777" w:rsidR="00F82966" w:rsidRDefault="00F82966" w:rsidP="00F829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50A2386" w14:textId="6CFA6C10" w:rsidR="004851F7" w:rsidRPr="008B44EE" w:rsidRDefault="00F82966" w:rsidP="00F829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3E439AB7" w:rsidR="00F41098" w:rsidRPr="00693EE0" w:rsidRDefault="003F38D1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6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3FA87F40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906F0D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FDF3" w14:textId="77777777" w:rsidR="00D348A9" w:rsidRDefault="00D348A9">
      <w:r>
        <w:separator/>
      </w:r>
    </w:p>
  </w:endnote>
  <w:endnote w:type="continuationSeparator" w:id="0">
    <w:p w14:paraId="1CA73ED7" w14:textId="77777777" w:rsidR="00D348A9" w:rsidRDefault="00D3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09FD" w14:textId="77777777" w:rsidR="00D348A9" w:rsidRDefault="00D348A9">
      <w:r>
        <w:separator/>
      </w:r>
    </w:p>
  </w:footnote>
  <w:footnote w:type="continuationSeparator" w:id="0">
    <w:p w14:paraId="0134EE3E" w14:textId="77777777" w:rsidR="00D348A9" w:rsidRDefault="00D3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28854-B922-4869-942C-A695255E0149}"/>
</file>

<file path=customXml/itemProps4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427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59</cp:revision>
  <cp:lastPrinted>2025-11-07T10:02:00Z</cp:lastPrinted>
  <dcterms:created xsi:type="dcterms:W3CDTF">2025-12-08T04:32:00Z</dcterms:created>
  <dcterms:modified xsi:type="dcterms:W3CDTF">2026-02-26T04:18:00Z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