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6B34B" w14:textId="77777777" w:rsidR="00C6173D" w:rsidRPr="00864008" w:rsidRDefault="00C6173D" w:rsidP="0059748E">
      <w:pPr>
        <w:tabs>
          <w:tab w:val="right" w:pos="9026"/>
        </w:tabs>
        <w:wordWrap w:val="0"/>
        <w:jc w:val="right"/>
        <w:rPr>
          <w:rFonts w:ascii="Garamond" w:hAnsi="Garamond"/>
          <w:b/>
        </w:rPr>
      </w:pPr>
      <w:bookmarkStart w:id="0" w:name="_Hlk129081720"/>
    </w:p>
    <w:p w14:paraId="087D3E45" w14:textId="51459AD9" w:rsidR="0059748E" w:rsidRPr="00864008" w:rsidRDefault="007756C4" w:rsidP="0059748E">
      <w:pPr>
        <w:tabs>
          <w:tab w:val="right" w:pos="9026"/>
        </w:tabs>
        <w:wordWrap w:val="0"/>
        <w:jc w:val="right"/>
        <w:rPr>
          <w:rFonts w:ascii="Garamond" w:hAnsi="Garamond"/>
          <w:color w:val="000000" w:themeColor="text1"/>
        </w:rPr>
      </w:pPr>
      <w:r>
        <w:rPr>
          <w:rFonts w:ascii="Garamond" w:hAnsi="Garamond"/>
          <w:b/>
        </w:rPr>
        <w:t>4 September</w:t>
      </w:r>
      <w:r w:rsidR="00961982" w:rsidRPr="00864008">
        <w:rPr>
          <w:rFonts w:ascii="Garamond" w:hAnsi="Garamond"/>
          <w:b/>
        </w:rPr>
        <w:t xml:space="preserve"> 2025</w:t>
      </w:r>
    </w:p>
    <w:p w14:paraId="47CA96E9" w14:textId="77777777" w:rsidR="0059748E" w:rsidRPr="00864008" w:rsidRDefault="0059748E" w:rsidP="0059748E">
      <w:pPr>
        <w:jc w:val="both"/>
        <w:rPr>
          <w:rFonts w:ascii="Garamond" w:hAnsi="Garamond"/>
          <w:color w:val="000000" w:themeColor="text1"/>
        </w:rPr>
      </w:pPr>
    </w:p>
    <w:p w14:paraId="6106166C" w14:textId="77777777" w:rsidR="00367679" w:rsidRPr="00864008" w:rsidRDefault="0059748E" w:rsidP="00FD640B">
      <w:pPr>
        <w:jc w:val="center"/>
        <w:rPr>
          <w:rFonts w:ascii="Garamond" w:eastAsia="Times New Roman" w:hAnsi="Garamond"/>
          <w:b/>
          <w:bCs/>
          <w:color w:val="000000" w:themeColor="text1"/>
          <w:kern w:val="36"/>
          <w:sz w:val="32"/>
          <w:szCs w:val="32"/>
          <w:lang w:eastAsia="en-US"/>
        </w:rPr>
      </w:pPr>
      <w:r w:rsidRPr="00864008">
        <w:rPr>
          <w:rFonts w:ascii="Garamond" w:eastAsia="Times New Roman" w:hAnsi="Garamond"/>
          <w:b/>
          <w:bCs/>
          <w:color w:val="000000" w:themeColor="text1"/>
          <w:kern w:val="36"/>
          <w:sz w:val="32"/>
          <w:szCs w:val="32"/>
          <w:lang w:eastAsia="en-US"/>
        </w:rPr>
        <w:t>RUNNING TEAM</w:t>
      </w:r>
    </w:p>
    <w:p w14:paraId="4FF81A65" w14:textId="0EFFEA3B" w:rsidR="00FD640B" w:rsidRPr="00864008" w:rsidRDefault="0059748E" w:rsidP="00FD640B">
      <w:pPr>
        <w:jc w:val="center"/>
        <w:rPr>
          <w:rFonts w:ascii="Garamond" w:hAnsi="Garamond"/>
          <w:b/>
          <w:bCs/>
          <w:color w:val="000000" w:themeColor="text1"/>
          <w:kern w:val="36"/>
          <w:sz w:val="32"/>
          <w:szCs w:val="32"/>
          <w:lang w:eastAsia="en-US"/>
        </w:rPr>
      </w:pPr>
      <w:r w:rsidRPr="00864008">
        <w:rPr>
          <w:rFonts w:ascii="Garamond" w:eastAsia="Times New Roman" w:hAnsi="Garamond"/>
          <w:b/>
          <w:bCs/>
          <w:color w:val="000000" w:themeColor="text1"/>
          <w:kern w:val="36"/>
          <w:sz w:val="32"/>
          <w:szCs w:val="32"/>
          <w:lang w:eastAsia="en-US"/>
        </w:rPr>
        <w:br/>
      </w:r>
      <w:r w:rsidR="00367679" w:rsidRPr="00864008">
        <w:rPr>
          <w:rFonts w:ascii="Garamond" w:hAnsi="Garamond"/>
          <w:b/>
          <w:bCs/>
          <w:color w:val="000000" w:themeColor="text1"/>
          <w:kern w:val="36"/>
          <w:sz w:val="32"/>
          <w:szCs w:val="32"/>
          <w:lang w:eastAsia="en-US"/>
        </w:rPr>
        <w:t>202</w:t>
      </w:r>
      <w:r w:rsidR="00CA4AE6" w:rsidRPr="00864008">
        <w:rPr>
          <w:rFonts w:ascii="Garamond" w:hAnsi="Garamond"/>
          <w:b/>
          <w:bCs/>
          <w:color w:val="000000" w:themeColor="text1"/>
          <w:kern w:val="36"/>
          <w:sz w:val="32"/>
          <w:szCs w:val="32"/>
          <w:lang w:eastAsia="en-US"/>
        </w:rPr>
        <w:t>5</w:t>
      </w:r>
      <w:r w:rsidR="00367679" w:rsidRPr="00864008">
        <w:rPr>
          <w:rFonts w:ascii="Garamond" w:hAnsi="Garamond"/>
          <w:b/>
          <w:bCs/>
          <w:color w:val="000000" w:themeColor="text1"/>
          <w:kern w:val="36"/>
          <w:sz w:val="32"/>
          <w:szCs w:val="32"/>
          <w:lang w:eastAsia="en-US"/>
        </w:rPr>
        <w:t xml:space="preserve"> </w:t>
      </w:r>
      <w:bookmarkStart w:id="1" w:name="_Hlk175565584"/>
      <w:r w:rsidR="00367679" w:rsidRPr="00864008">
        <w:rPr>
          <w:rFonts w:ascii="Garamond" w:hAnsi="Garamond"/>
          <w:b/>
          <w:bCs/>
          <w:color w:val="000000" w:themeColor="text1"/>
          <w:kern w:val="36"/>
          <w:sz w:val="32"/>
          <w:szCs w:val="32"/>
          <w:lang w:eastAsia="en-US"/>
        </w:rPr>
        <w:t>Coaching Sessions for Runners</w:t>
      </w:r>
      <w:bookmarkEnd w:id="1"/>
    </w:p>
    <w:p w14:paraId="7BD88B4F" w14:textId="59FC7553" w:rsidR="004D5228" w:rsidRDefault="007756C4" w:rsidP="004D5228">
      <w:pPr>
        <w:jc w:val="center"/>
        <w:rPr>
          <w:rFonts w:ascii="Garamond" w:hAnsi="Garamond"/>
          <w:b/>
          <w:bCs/>
          <w:color w:val="000000" w:themeColor="text1"/>
          <w:kern w:val="36"/>
          <w:sz w:val="28"/>
          <w:szCs w:val="28"/>
          <w:lang w:eastAsia="en-US"/>
        </w:rPr>
      </w:pPr>
      <w:bookmarkStart w:id="2" w:name="_Hlk182937285"/>
      <w:r>
        <w:rPr>
          <w:rFonts w:ascii="Garamond" w:hAnsi="Garamond"/>
          <w:b/>
          <w:bCs/>
          <w:color w:val="000000" w:themeColor="text1"/>
          <w:kern w:val="36"/>
          <w:sz w:val="28"/>
          <w:szCs w:val="28"/>
          <w:lang w:eastAsia="en-US"/>
        </w:rPr>
        <w:t>October</w:t>
      </w:r>
      <w:r w:rsidR="00961982" w:rsidRPr="00864008">
        <w:rPr>
          <w:rFonts w:ascii="Garamond" w:hAnsi="Garamond"/>
          <w:b/>
          <w:bCs/>
          <w:color w:val="000000" w:themeColor="text1"/>
          <w:kern w:val="36"/>
          <w:sz w:val="28"/>
          <w:szCs w:val="28"/>
          <w:lang w:eastAsia="en-US"/>
        </w:rPr>
        <w:t xml:space="preserve"> </w:t>
      </w:r>
      <w:r w:rsidR="004D5228" w:rsidRPr="00864008">
        <w:rPr>
          <w:rFonts w:ascii="Garamond" w:hAnsi="Garamond"/>
          <w:b/>
          <w:bCs/>
          <w:color w:val="000000" w:themeColor="text1"/>
          <w:kern w:val="36"/>
          <w:sz w:val="28"/>
          <w:szCs w:val="28"/>
          <w:lang w:eastAsia="en-US"/>
        </w:rPr>
        <w:t xml:space="preserve">to </w:t>
      </w:r>
      <w:r>
        <w:rPr>
          <w:rFonts w:ascii="Garamond" w:hAnsi="Garamond"/>
          <w:b/>
          <w:bCs/>
          <w:color w:val="000000" w:themeColor="text1"/>
          <w:kern w:val="36"/>
          <w:sz w:val="28"/>
          <w:szCs w:val="28"/>
          <w:lang w:eastAsia="en-US"/>
        </w:rPr>
        <w:t>Decem</w:t>
      </w:r>
      <w:r w:rsidR="00D8741E">
        <w:rPr>
          <w:rFonts w:ascii="Garamond" w:hAnsi="Garamond"/>
          <w:b/>
          <w:bCs/>
          <w:color w:val="000000" w:themeColor="text1"/>
          <w:kern w:val="36"/>
          <w:sz w:val="28"/>
          <w:szCs w:val="28"/>
          <w:lang w:eastAsia="en-US"/>
        </w:rPr>
        <w:t>ber</w:t>
      </w:r>
      <w:r w:rsidR="004D5228" w:rsidRPr="00864008">
        <w:rPr>
          <w:rFonts w:ascii="Garamond" w:hAnsi="Garamond"/>
          <w:b/>
          <w:bCs/>
          <w:color w:val="000000" w:themeColor="text1"/>
          <w:kern w:val="36"/>
          <w:sz w:val="28"/>
          <w:szCs w:val="28"/>
          <w:lang w:eastAsia="en-US"/>
        </w:rPr>
        <w:t xml:space="preserve"> 20</w:t>
      </w:r>
      <w:r w:rsidR="00CA4AE6" w:rsidRPr="00864008">
        <w:rPr>
          <w:rFonts w:ascii="Garamond" w:hAnsi="Garamond"/>
          <w:b/>
          <w:bCs/>
          <w:color w:val="000000" w:themeColor="text1"/>
          <w:kern w:val="36"/>
          <w:sz w:val="28"/>
          <w:szCs w:val="28"/>
          <w:lang w:eastAsia="en-US"/>
        </w:rPr>
        <w:t>25</w:t>
      </w:r>
      <w:bookmarkEnd w:id="2"/>
    </w:p>
    <w:p w14:paraId="7C77048C" w14:textId="09D9B80D" w:rsidR="00EA06D9" w:rsidRDefault="00EA06D9" w:rsidP="004D5228">
      <w:pPr>
        <w:jc w:val="center"/>
        <w:rPr>
          <w:rFonts w:ascii="Garamond" w:hAnsi="Garamond"/>
          <w:b/>
          <w:bCs/>
          <w:color w:val="000000" w:themeColor="text1"/>
          <w:kern w:val="36"/>
          <w:sz w:val="28"/>
          <w:szCs w:val="28"/>
          <w:lang w:eastAsia="en-US"/>
        </w:rPr>
      </w:pPr>
    </w:p>
    <w:p w14:paraId="2574C647" w14:textId="63C7108E" w:rsidR="008871DA" w:rsidRPr="008871DA" w:rsidRDefault="00793855" w:rsidP="008871DA">
      <w:pPr>
        <w:jc w:val="center"/>
        <w:rPr>
          <w:rFonts w:ascii="Garamond" w:hAnsi="Garamond"/>
          <w:b/>
          <w:bCs/>
          <w:color w:val="000000" w:themeColor="text1"/>
          <w:kern w:val="36"/>
          <w:sz w:val="28"/>
          <w:szCs w:val="28"/>
          <w:lang w:val="en-HK" w:eastAsia="en-US"/>
        </w:rPr>
      </w:pPr>
      <w:r w:rsidRPr="00793855">
        <w:rPr>
          <w:rFonts w:ascii="Garamond" w:hAnsi="Garamond"/>
          <w:b/>
          <w:bCs/>
          <w:noProof/>
          <w:color w:val="000000" w:themeColor="text1"/>
          <w:kern w:val="36"/>
          <w:sz w:val="28"/>
          <w:szCs w:val="28"/>
          <w:lang w:val="en-HK" w:eastAsia="en-US"/>
        </w:rPr>
        <w:drawing>
          <wp:inline distT="0" distB="0" distL="0" distR="0" wp14:anchorId="66D30A73" wp14:editId="18BC9E07">
            <wp:extent cx="4963694" cy="6155764"/>
            <wp:effectExtent l="0" t="0" r="8890" b="0"/>
            <wp:docPr id="71462945" name="Picture 1" descr="A flyer with a group of people runn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62945" name="Picture 1" descr="A flyer with a group of people running&#10;&#10;AI-generated content may be incorrect."/>
                    <pic:cNvPicPr/>
                  </pic:nvPicPr>
                  <pic:blipFill>
                    <a:blip r:embed="rId11"/>
                    <a:stretch>
                      <a:fillRect/>
                    </a:stretch>
                  </pic:blipFill>
                  <pic:spPr>
                    <a:xfrm>
                      <a:off x="0" y="0"/>
                      <a:ext cx="4966877" cy="6159712"/>
                    </a:xfrm>
                    <a:prstGeom prst="rect">
                      <a:avLst/>
                    </a:prstGeom>
                  </pic:spPr>
                </pic:pic>
              </a:graphicData>
            </a:graphic>
          </wp:inline>
        </w:drawing>
      </w:r>
    </w:p>
    <w:p w14:paraId="77583C10" w14:textId="30E848D5" w:rsidR="00237CA1" w:rsidRPr="008871DA" w:rsidRDefault="00237CA1" w:rsidP="00237CA1">
      <w:pPr>
        <w:jc w:val="center"/>
        <w:rPr>
          <w:rFonts w:ascii="Garamond" w:hAnsi="Garamond"/>
          <w:b/>
          <w:bCs/>
          <w:color w:val="000000" w:themeColor="text1"/>
          <w:kern w:val="36"/>
          <w:sz w:val="28"/>
          <w:szCs w:val="28"/>
          <w:lang w:eastAsia="en-US"/>
        </w:rPr>
      </w:pPr>
    </w:p>
    <w:p w14:paraId="3CF6478D" w14:textId="470EC938" w:rsidR="0059748E" w:rsidRPr="00864008" w:rsidRDefault="00405FE8" w:rsidP="00EC50BD">
      <w:pPr>
        <w:numPr>
          <w:ilvl w:val="0"/>
          <w:numId w:val="1"/>
        </w:numPr>
        <w:tabs>
          <w:tab w:val="clear" w:pos="360"/>
        </w:tabs>
        <w:jc w:val="both"/>
        <w:rPr>
          <w:rFonts w:ascii="Garamond" w:hAnsi="Garamond"/>
          <w:color w:val="000000" w:themeColor="text1"/>
          <w:szCs w:val="24"/>
        </w:rPr>
      </w:pPr>
      <w:r w:rsidRPr="00864008">
        <w:rPr>
          <w:rFonts w:ascii="Garamond" w:hAnsi="Garamond"/>
          <w:color w:val="000000" w:themeColor="text1"/>
          <w:szCs w:val="24"/>
          <w:lang w:eastAsia="zh-CN"/>
        </w:rPr>
        <w:lastRenderedPageBreak/>
        <w:t>T</w:t>
      </w:r>
      <w:r w:rsidR="00F75C81" w:rsidRPr="00864008">
        <w:rPr>
          <w:rFonts w:ascii="Garamond" w:hAnsi="Garamond"/>
          <w:color w:val="000000" w:themeColor="text1"/>
          <w:szCs w:val="24"/>
          <w:lang w:eastAsia="zh-CN"/>
        </w:rPr>
        <w:t xml:space="preserve">he </w:t>
      </w:r>
      <w:r w:rsidR="00EB5191" w:rsidRPr="00864008">
        <w:rPr>
          <w:rFonts w:ascii="Garamond" w:hAnsi="Garamond"/>
          <w:color w:val="000000" w:themeColor="text1"/>
          <w:szCs w:val="24"/>
          <w:lang w:eastAsia="zh-CN"/>
        </w:rPr>
        <w:t xml:space="preserve">Law Society </w:t>
      </w:r>
      <w:r w:rsidR="00F75C81" w:rsidRPr="00864008">
        <w:rPr>
          <w:rFonts w:ascii="Garamond" w:hAnsi="Garamond"/>
          <w:color w:val="000000" w:themeColor="text1"/>
          <w:szCs w:val="24"/>
          <w:lang w:eastAsia="zh-CN"/>
        </w:rPr>
        <w:t xml:space="preserve">Running Team </w:t>
      </w:r>
      <w:r w:rsidR="0059748E" w:rsidRPr="00864008">
        <w:rPr>
          <w:rFonts w:ascii="Garamond" w:hAnsi="Garamond"/>
          <w:color w:val="000000" w:themeColor="text1"/>
          <w:szCs w:val="24"/>
          <w:lang w:eastAsia="zh-CN"/>
        </w:rPr>
        <w:t xml:space="preserve">will </w:t>
      </w:r>
      <w:r w:rsidR="00A34CD0" w:rsidRPr="00864008">
        <w:rPr>
          <w:rFonts w:ascii="Garamond" w:hAnsi="Garamond"/>
          <w:color w:val="000000" w:themeColor="text1"/>
          <w:szCs w:val="24"/>
          <w:lang w:eastAsia="zh-CN"/>
        </w:rPr>
        <w:t>organise a new series of</w:t>
      </w:r>
      <w:r w:rsidR="00EB5191" w:rsidRPr="00864008">
        <w:rPr>
          <w:rFonts w:ascii="Garamond" w:hAnsi="Garamond"/>
          <w:color w:val="000000" w:themeColor="text1"/>
          <w:szCs w:val="24"/>
          <w:lang w:eastAsia="zh-CN"/>
        </w:rPr>
        <w:t xml:space="preserve"> </w:t>
      </w:r>
      <w:r w:rsidR="0059748E" w:rsidRPr="00864008">
        <w:rPr>
          <w:rFonts w:ascii="Garamond" w:hAnsi="Garamond"/>
          <w:color w:val="000000" w:themeColor="text1"/>
          <w:szCs w:val="24"/>
          <w:lang w:eastAsia="zh-CN"/>
        </w:rPr>
        <w:t xml:space="preserve">professional coaching sessions </w:t>
      </w:r>
      <w:bookmarkStart w:id="3" w:name="_Hlk175565614"/>
      <w:r w:rsidR="0087538F" w:rsidRPr="00864008">
        <w:rPr>
          <w:rFonts w:ascii="Garamond" w:hAnsi="Garamond"/>
          <w:color w:val="000000" w:themeColor="text1"/>
          <w:szCs w:val="24"/>
          <w:lang w:eastAsia="zh-CN"/>
        </w:rPr>
        <w:t>from</w:t>
      </w:r>
      <w:r w:rsidR="00EB5191" w:rsidRPr="00864008">
        <w:rPr>
          <w:rFonts w:ascii="Garamond" w:hAnsi="Garamond"/>
          <w:color w:val="000000" w:themeColor="text1"/>
          <w:szCs w:val="24"/>
          <w:lang w:eastAsia="zh-CN"/>
        </w:rPr>
        <w:t xml:space="preserve"> </w:t>
      </w:r>
      <w:bookmarkEnd w:id="3"/>
      <w:r w:rsidR="00840B2F">
        <w:rPr>
          <w:rFonts w:ascii="Garamond" w:hAnsi="Garamond"/>
          <w:color w:val="000000" w:themeColor="text1"/>
          <w:szCs w:val="24"/>
          <w:lang w:eastAsia="zh-CN"/>
        </w:rPr>
        <w:t>October</w:t>
      </w:r>
      <w:r w:rsidR="00EF62A7" w:rsidRPr="00EF62A7">
        <w:rPr>
          <w:rFonts w:ascii="Garamond" w:hAnsi="Garamond"/>
          <w:color w:val="000000" w:themeColor="text1"/>
          <w:szCs w:val="24"/>
          <w:lang w:eastAsia="zh-CN"/>
        </w:rPr>
        <w:t xml:space="preserve"> to </w:t>
      </w:r>
      <w:r w:rsidR="00840B2F">
        <w:rPr>
          <w:rFonts w:ascii="Garamond" w:hAnsi="Garamond"/>
          <w:color w:val="000000" w:themeColor="text1"/>
          <w:szCs w:val="24"/>
          <w:lang w:eastAsia="zh-CN"/>
        </w:rPr>
        <w:t>Dece</w:t>
      </w:r>
      <w:r w:rsidR="00D8741E">
        <w:rPr>
          <w:rFonts w:ascii="Garamond" w:hAnsi="Garamond"/>
          <w:color w:val="000000" w:themeColor="text1"/>
          <w:szCs w:val="24"/>
          <w:lang w:eastAsia="zh-CN"/>
        </w:rPr>
        <w:t>mber</w:t>
      </w:r>
      <w:r w:rsidR="00EF62A7" w:rsidRPr="00EF62A7">
        <w:rPr>
          <w:rFonts w:ascii="Garamond" w:hAnsi="Garamond"/>
          <w:color w:val="000000" w:themeColor="text1"/>
          <w:szCs w:val="24"/>
          <w:lang w:eastAsia="zh-CN"/>
        </w:rPr>
        <w:t xml:space="preserve"> 2025</w:t>
      </w:r>
      <w:r w:rsidR="00EB5191" w:rsidRPr="00864008">
        <w:rPr>
          <w:rFonts w:ascii="Garamond" w:hAnsi="Garamond"/>
          <w:color w:val="000000" w:themeColor="text1"/>
          <w:szCs w:val="24"/>
          <w:lang w:eastAsia="zh-CN"/>
        </w:rPr>
        <w:t xml:space="preserve">. </w:t>
      </w:r>
      <w:r w:rsidR="00A11BB9" w:rsidRPr="00864008">
        <w:rPr>
          <w:rFonts w:ascii="Garamond" w:hAnsi="Garamond"/>
          <w:color w:val="000000" w:themeColor="text1"/>
          <w:szCs w:val="24"/>
          <w:lang w:eastAsia="zh-CN"/>
        </w:rPr>
        <w:t xml:space="preserve">The Team </w:t>
      </w:r>
      <w:r w:rsidR="004E5F57">
        <w:rPr>
          <w:rFonts w:ascii="Garamond" w:hAnsi="Garamond"/>
          <w:color w:val="000000" w:themeColor="text1"/>
          <w:szCs w:val="24"/>
          <w:lang w:eastAsia="zh-CN"/>
        </w:rPr>
        <w:t>will</w:t>
      </w:r>
      <w:r w:rsidR="00A11BB9" w:rsidRPr="00864008">
        <w:rPr>
          <w:rFonts w:ascii="Garamond" w:hAnsi="Garamond"/>
          <w:color w:val="000000" w:themeColor="text1"/>
          <w:szCs w:val="24"/>
          <w:lang w:eastAsia="zh-CN"/>
        </w:rPr>
        <w:t xml:space="preserve"> </w:t>
      </w:r>
      <w:r w:rsidR="00E321AE" w:rsidRPr="00864008">
        <w:rPr>
          <w:rFonts w:ascii="Garamond" w:hAnsi="Garamond"/>
          <w:color w:val="000000" w:themeColor="text1"/>
          <w:szCs w:val="24"/>
          <w:lang w:eastAsia="zh-CN"/>
        </w:rPr>
        <w:t xml:space="preserve">once again </w:t>
      </w:r>
      <w:r w:rsidR="00EB5191" w:rsidRPr="00864008">
        <w:rPr>
          <w:rFonts w:ascii="Garamond" w:hAnsi="Garamond"/>
          <w:color w:val="000000" w:themeColor="text1"/>
          <w:szCs w:val="24"/>
          <w:lang w:eastAsia="zh-CN"/>
        </w:rPr>
        <w:t xml:space="preserve">invite </w:t>
      </w:r>
      <w:r w:rsidR="004B7DF9" w:rsidRPr="00864008">
        <w:rPr>
          <w:rFonts w:ascii="Garamond" w:hAnsi="Garamond"/>
          <w:color w:val="000000" w:themeColor="text1"/>
          <w:szCs w:val="24"/>
          <w:lang w:eastAsia="zh-CN"/>
        </w:rPr>
        <w:t>Ms Sophia Lai</w:t>
      </w:r>
      <w:r w:rsidR="003A0CA4" w:rsidRPr="00864008">
        <w:rPr>
          <w:rFonts w:ascii="Garamond" w:hAnsi="Garamond"/>
          <w:color w:val="000000" w:themeColor="text1"/>
          <w:szCs w:val="24"/>
          <w:lang w:eastAsia="zh-CN"/>
        </w:rPr>
        <w:t>,</w:t>
      </w:r>
      <w:r w:rsidR="001C5A32" w:rsidRPr="00864008">
        <w:rPr>
          <w:rFonts w:ascii="Garamond" w:hAnsi="Garamond"/>
          <w:color w:val="000000" w:themeColor="text1"/>
          <w:szCs w:val="24"/>
          <w:lang w:eastAsia="zh-CN"/>
        </w:rPr>
        <w:t xml:space="preserve"> </w:t>
      </w:r>
      <w:r w:rsidR="00E321AE" w:rsidRPr="00864008">
        <w:rPr>
          <w:rFonts w:ascii="Garamond" w:hAnsi="Garamond"/>
          <w:color w:val="000000" w:themeColor="text1"/>
          <w:szCs w:val="24"/>
          <w:lang w:eastAsia="zh-CN"/>
        </w:rPr>
        <w:t xml:space="preserve">Hong Kong </w:t>
      </w:r>
      <w:r w:rsidR="003A0CA4" w:rsidRPr="00864008">
        <w:rPr>
          <w:rFonts w:ascii="Garamond" w:hAnsi="Garamond"/>
          <w:color w:val="000000" w:themeColor="text1"/>
          <w:szCs w:val="24"/>
          <w:lang w:eastAsia="zh-CN"/>
        </w:rPr>
        <w:t>elite runner</w:t>
      </w:r>
      <w:r w:rsidR="00C12591" w:rsidRPr="00864008">
        <w:rPr>
          <w:rFonts w:ascii="Garamond" w:hAnsi="Garamond"/>
          <w:color w:val="000000" w:themeColor="text1"/>
          <w:szCs w:val="24"/>
          <w:lang w:eastAsia="zh-CN"/>
        </w:rPr>
        <w:t>,</w:t>
      </w:r>
      <w:r w:rsidR="00EB5191" w:rsidRPr="00864008">
        <w:rPr>
          <w:rFonts w:ascii="Garamond" w:hAnsi="Garamond"/>
          <w:color w:val="000000" w:themeColor="text1"/>
          <w:szCs w:val="24"/>
          <w:lang w:eastAsia="zh-CN"/>
        </w:rPr>
        <w:t xml:space="preserve"> </w:t>
      </w:r>
      <w:r w:rsidR="00193382" w:rsidRPr="00864008">
        <w:rPr>
          <w:rFonts w:ascii="Garamond" w:hAnsi="Garamond"/>
          <w:color w:val="000000" w:themeColor="text1"/>
          <w:szCs w:val="24"/>
          <w:lang w:eastAsia="zh-CN"/>
        </w:rPr>
        <w:t xml:space="preserve">(click </w:t>
      </w:r>
      <w:hyperlink r:id="rId12" w:history="1">
        <w:r w:rsidR="00193382" w:rsidRPr="00864008">
          <w:rPr>
            <w:rStyle w:val="Hyperlink"/>
            <w:rFonts w:ascii="Garamond" w:hAnsi="Garamond"/>
            <w:szCs w:val="24"/>
            <w:lang w:eastAsia="zh-CN"/>
          </w:rPr>
          <w:t>here</w:t>
        </w:r>
      </w:hyperlink>
      <w:r w:rsidR="00193382" w:rsidRPr="00864008">
        <w:rPr>
          <w:rFonts w:ascii="Garamond" w:hAnsi="Garamond"/>
          <w:color w:val="000000" w:themeColor="text1"/>
          <w:szCs w:val="24"/>
          <w:lang w:eastAsia="zh-CN"/>
        </w:rPr>
        <w:t xml:space="preserve"> for profile)</w:t>
      </w:r>
      <w:r w:rsidR="00193382">
        <w:rPr>
          <w:rFonts w:ascii="Garamond" w:hAnsi="Garamond"/>
          <w:color w:val="000000" w:themeColor="text1"/>
          <w:szCs w:val="24"/>
          <w:lang w:eastAsia="zh-CN"/>
        </w:rPr>
        <w:t xml:space="preserve"> </w:t>
      </w:r>
      <w:r w:rsidR="00EB5191" w:rsidRPr="00864008">
        <w:rPr>
          <w:rFonts w:ascii="Garamond" w:hAnsi="Garamond"/>
          <w:color w:val="000000" w:themeColor="text1"/>
          <w:szCs w:val="24"/>
          <w:lang w:eastAsia="zh-CN"/>
        </w:rPr>
        <w:t>as</w:t>
      </w:r>
      <w:r w:rsidR="003A0CA4" w:rsidRPr="00864008">
        <w:rPr>
          <w:rFonts w:ascii="Garamond" w:hAnsi="Garamond"/>
          <w:color w:val="000000" w:themeColor="text1"/>
          <w:szCs w:val="24"/>
          <w:lang w:eastAsia="zh-CN"/>
        </w:rPr>
        <w:t xml:space="preserve"> </w:t>
      </w:r>
      <w:r w:rsidR="00193382">
        <w:rPr>
          <w:rFonts w:ascii="Garamond" w:hAnsi="Garamond"/>
          <w:color w:val="000000" w:themeColor="text1"/>
          <w:szCs w:val="24"/>
          <w:lang w:eastAsia="zh-CN"/>
        </w:rPr>
        <w:t xml:space="preserve">the </w:t>
      </w:r>
      <w:r w:rsidR="00EB5191" w:rsidRPr="00864008">
        <w:rPr>
          <w:rFonts w:ascii="Garamond" w:hAnsi="Garamond"/>
          <w:color w:val="000000" w:themeColor="text1"/>
          <w:szCs w:val="24"/>
          <w:lang w:eastAsia="zh-CN"/>
        </w:rPr>
        <w:t xml:space="preserve">coach of this new </w:t>
      </w:r>
      <w:r w:rsidR="00193382">
        <w:rPr>
          <w:rFonts w:ascii="Garamond" w:hAnsi="Garamond"/>
          <w:color w:val="000000" w:themeColor="text1"/>
          <w:szCs w:val="24"/>
          <w:lang w:eastAsia="zh-CN"/>
        </w:rPr>
        <w:t>coaching</w:t>
      </w:r>
      <w:r w:rsidR="00193382" w:rsidRPr="00864008">
        <w:rPr>
          <w:rFonts w:ascii="Garamond" w:hAnsi="Garamond"/>
          <w:color w:val="000000" w:themeColor="text1"/>
          <w:szCs w:val="24"/>
          <w:lang w:eastAsia="zh-CN"/>
        </w:rPr>
        <w:t xml:space="preserve"> </w:t>
      </w:r>
      <w:r w:rsidR="00EB5191" w:rsidRPr="00864008">
        <w:rPr>
          <w:rFonts w:ascii="Garamond" w:hAnsi="Garamond"/>
          <w:color w:val="000000" w:themeColor="text1"/>
          <w:szCs w:val="24"/>
          <w:lang w:eastAsia="zh-CN"/>
        </w:rPr>
        <w:t>series</w:t>
      </w:r>
      <w:r w:rsidR="00C6173D" w:rsidRPr="00864008">
        <w:rPr>
          <w:rFonts w:ascii="Garamond" w:hAnsi="Garamond"/>
          <w:color w:val="000000" w:themeColor="text1"/>
          <w:szCs w:val="24"/>
          <w:lang w:eastAsia="zh-CN"/>
        </w:rPr>
        <w:t xml:space="preserve"> </w:t>
      </w:r>
      <w:r w:rsidR="003A0CA4" w:rsidRPr="00864008">
        <w:rPr>
          <w:rFonts w:ascii="Garamond" w:hAnsi="Garamond"/>
          <w:color w:val="000000" w:themeColor="text1"/>
          <w:szCs w:val="24"/>
          <w:lang w:eastAsia="zh-CN"/>
        </w:rPr>
        <w:t>on Mondays and Saturdays</w:t>
      </w:r>
      <w:r w:rsidR="00EB5191" w:rsidRPr="00864008">
        <w:rPr>
          <w:rFonts w:ascii="Garamond" w:hAnsi="Garamond"/>
          <w:color w:val="000000" w:themeColor="text1"/>
          <w:szCs w:val="24"/>
          <w:lang w:eastAsia="zh-CN"/>
        </w:rPr>
        <w:t>.</w:t>
      </w:r>
      <w:r w:rsidR="00C6173D" w:rsidRPr="00864008">
        <w:rPr>
          <w:rFonts w:ascii="Garamond" w:hAnsi="Garamond"/>
          <w:color w:val="000000" w:themeColor="text1"/>
          <w:szCs w:val="24"/>
          <w:lang w:eastAsia="zh-CN"/>
        </w:rPr>
        <w:t xml:space="preserve"> </w:t>
      </w:r>
      <w:r w:rsidR="00093D9A" w:rsidRPr="00093D9A">
        <w:rPr>
          <w:rFonts w:ascii="Garamond" w:hAnsi="Garamond"/>
          <w:color w:val="000000" w:themeColor="text1"/>
          <w:szCs w:val="24"/>
          <w:lang w:eastAsia="zh-CN"/>
        </w:rPr>
        <w:t xml:space="preserve">Members with minimal experiences, or even new to </w:t>
      </w:r>
      <w:r w:rsidR="00093D9A">
        <w:rPr>
          <w:rFonts w:ascii="Garamond" w:hAnsi="Garamond" w:hint="eastAsia"/>
          <w:color w:val="000000" w:themeColor="text1"/>
          <w:szCs w:val="24"/>
        </w:rPr>
        <w:t>running</w:t>
      </w:r>
      <w:r w:rsidR="00093D9A" w:rsidRPr="00093D9A">
        <w:rPr>
          <w:rFonts w:ascii="Garamond" w:hAnsi="Garamond"/>
          <w:color w:val="000000" w:themeColor="text1"/>
          <w:szCs w:val="24"/>
          <w:lang w:eastAsia="zh-CN"/>
        </w:rPr>
        <w:t>, are welcome.</w:t>
      </w:r>
    </w:p>
    <w:p w14:paraId="4F23BF9E" w14:textId="77777777" w:rsidR="00C10EC1" w:rsidRPr="00864008" w:rsidRDefault="00C10EC1">
      <w:pPr>
        <w:jc w:val="both"/>
        <w:rPr>
          <w:rFonts w:ascii="Garamond" w:hAnsi="Garamond"/>
          <w:color w:val="000000" w:themeColor="text1"/>
          <w:szCs w:val="24"/>
        </w:rPr>
      </w:pPr>
    </w:p>
    <w:p w14:paraId="297AF09C" w14:textId="015B6480" w:rsidR="00C10EC1" w:rsidRPr="00864008" w:rsidRDefault="00C12591">
      <w:pPr>
        <w:numPr>
          <w:ilvl w:val="0"/>
          <w:numId w:val="1"/>
        </w:numPr>
        <w:jc w:val="both"/>
        <w:rPr>
          <w:rFonts w:ascii="Garamond" w:hAnsi="Garamond"/>
          <w:color w:val="000000" w:themeColor="text1"/>
          <w:szCs w:val="24"/>
        </w:rPr>
      </w:pPr>
      <w:r w:rsidRPr="00864008">
        <w:rPr>
          <w:rFonts w:ascii="Garamond" w:hAnsi="Garamond"/>
          <w:color w:val="000000" w:themeColor="text1"/>
          <w:szCs w:val="24"/>
          <w:lang w:eastAsia="zh-CN"/>
        </w:rPr>
        <w:t>Details of the</w:t>
      </w:r>
      <w:r w:rsidR="0059748E" w:rsidRPr="00864008">
        <w:rPr>
          <w:rFonts w:ascii="Garamond" w:hAnsi="Garamond"/>
          <w:color w:val="000000" w:themeColor="text1"/>
          <w:szCs w:val="24"/>
          <w:lang w:eastAsia="zh-CN"/>
        </w:rPr>
        <w:t xml:space="preserve"> coaching sessions </w:t>
      </w:r>
      <w:r w:rsidRPr="00864008">
        <w:rPr>
          <w:rFonts w:ascii="Garamond" w:hAnsi="Garamond"/>
          <w:color w:val="000000" w:themeColor="text1"/>
          <w:szCs w:val="24"/>
          <w:lang w:eastAsia="zh-CN"/>
        </w:rPr>
        <w:t>are as follows</w:t>
      </w:r>
      <w:r w:rsidR="0059748E" w:rsidRPr="00864008">
        <w:rPr>
          <w:rFonts w:ascii="Garamond" w:hAnsi="Garamond"/>
          <w:color w:val="000000" w:themeColor="text1"/>
          <w:szCs w:val="24"/>
          <w:lang w:eastAsia="zh-CN"/>
        </w:rPr>
        <w:t>:</w:t>
      </w:r>
    </w:p>
    <w:p w14:paraId="6C6D4CD6" w14:textId="77777777" w:rsidR="00C10EC1" w:rsidRPr="00864008" w:rsidRDefault="00C10EC1">
      <w:pPr>
        <w:ind w:firstLine="360"/>
        <w:jc w:val="both"/>
        <w:rPr>
          <w:rFonts w:ascii="Garamond" w:hAnsi="Garamond"/>
          <w:color w:val="000000" w:themeColor="text1"/>
          <w:szCs w:val="24"/>
          <w:lang w:eastAsia="zh-CN"/>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3"/>
        <w:gridCol w:w="3685"/>
        <w:gridCol w:w="3969"/>
      </w:tblGrid>
      <w:tr w:rsidR="00B765C3" w:rsidRPr="00864008" w14:paraId="4846B8AB" w14:textId="7D877A59" w:rsidTr="00B53BB9">
        <w:trPr>
          <w:jc w:val="center"/>
        </w:trPr>
        <w:tc>
          <w:tcPr>
            <w:tcW w:w="1413" w:type="dxa"/>
            <w:vAlign w:val="center"/>
          </w:tcPr>
          <w:p w14:paraId="2A9E5D1F" w14:textId="77777777" w:rsidR="00B765C3" w:rsidRPr="00864008" w:rsidRDefault="00B765C3" w:rsidP="00656B20">
            <w:pPr>
              <w:tabs>
                <w:tab w:val="left" w:pos="731"/>
              </w:tabs>
              <w:ind w:left="5"/>
              <w:jc w:val="center"/>
              <w:rPr>
                <w:rFonts w:ascii="Garamond" w:hAnsi="Garamond"/>
                <w:color w:val="000000" w:themeColor="text1"/>
                <w:szCs w:val="24"/>
                <w:lang w:eastAsia="zh-CN"/>
              </w:rPr>
            </w:pPr>
          </w:p>
        </w:tc>
        <w:tc>
          <w:tcPr>
            <w:tcW w:w="3685" w:type="dxa"/>
            <w:vAlign w:val="center"/>
          </w:tcPr>
          <w:p w14:paraId="07245268" w14:textId="010F678F" w:rsidR="00B765C3" w:rsidRPr="00864008" w:rsidRDefault="00093D9A" w:rsidP="00656B20">
            <w:pPr>
              <w:pStyle w:val="ListParagraph"/>
              <w:tabs>
                <w:tab w:val="left" w:pos="731"/>
              </w:tabs>
              <w:ind w:left="5"/>
              <w:jc w:val="center"/>
              <w:rPr>
                <w:rFonts w:ascii="Garamond" w:hAnsi="Garamond"/>
                <w:color w:val="000000" w:themeColor="text1"/>
                <w:szCs w:val="24"/>
                <w:lang w:eastAsia="zh-CN"/>
              </w:rPr>
            </w:pPr>
            <w:r>
              <w:rPr>
                <w:rFonts w:ascii="Garamond" w:eastAsiaTheme="minorEastAsia" w:hAnsi="Garamond" w:hint="eastAsia"/>
                <w:b/>
                <w:bCs/>
                <w:color w:val="000000" w:themeColor="text1"/>
                <w:szCs w:val="24"/>
              </w:rPr>
              <w:t>(</w:t>
            </w:r>
            <w:r w:rsidR="00B765C3" w:rsidRPr="00864008">
              <w:rPr>
                <w:rFonts w:ascii="Garamond" w:hAnsi="Garamond"/>
                <w:b/>
                <w:bCs/>
                <w:color w:val="000000" w:themeColor="text1"/>
                <w:szCs w:val="24"/>
                <w:lang w:eastAsia="zh-CN"/>
              </w:rPr>
              <w:t>A</w:t>
            </w:r>
            <w:r>
              <w:rPr>
                <w:rFonts w:ascii="Garamond" w:eastAsiaTheme="minorEastAsia" w:hAnsi="Garamond" w:hint="eastAsia"/>
                <w:b/>
                <w:bCs/>
                <w:color w:val="000000" w:themeColor="text1"/>
                <w:szCs w:val="24"/>
              </w:rPr>
              <w:t>)</w:t>
            </w:r>
            <w:r w:rsidR="00B765C3" w:rsidRPr="00864008">
              <w:rPr>
                <w:rFonts w:ascii="Garamond" w:hAnsi="Garamond"/>
                <w:b/>
                <w:bCs/>
                <w:color w:val="000000" w:themeColor="text1"/>
                <w:szCs w:val="24"/>
                <w:lang w:eastAsia="zh-CN"/>
              </w:rPr>
              <w:t xml:space="preserve"> Monday night classes:</w:t>
            </w:r>
          </w:p>
          <w:p w14:paraId="15536110" w14:textId="2D9A81F4" w:rsidR="00B53BB9" w:rsidRPr="00F01EFB" w:rsidRDefault="00EC7ECA" w:rsidP="00656B20">
            <w:pPr>
              <w:pStyle w:val="ListParagraph"/>
              <w:tabs>
                <w:tab w:val="left" w:pos="731"/>
              </w:tabs>
              <w:ind w:left="5"/>
              <w:jc w:val="center"/>
              <w:rPr>
                <w:rFonts w:ascii="Garamond" w:hAnsi="Garamond"/>
                <w:color w:val="000000" w:themeColor="text1"/>
                <w:szCs w:val="24"/>
                <w:lang w:eastAsia="zh-CN"/>
              </w:rPr>
            </w:pPr>
            <w:r>
              <w:rPr>
                <w:rFonts w:ascii="Garamond" w:hAnsi="Garamond"/>
                <w:color w:val="000000" w:themeColor="text1"/>
                <w:szCs w:val="24"/>
                <w:lang w:eastAsia="zh-CN"/>
              </w:rPr>
              <w:t>13 October</w:t>
            </w:r>
            <w:r w:rsidR="00B765C3" w:rsidRPr="00F01EFB">
              <w:rPr>
                <w:rFonts w:ascii="Garamond" w:hAnsi="Garamond"/>
                <w:color w:val="000000" w:themeColor="text1"/>
                <w:szCs w:val="24"/>
                <w:lang w:eastAsia="zh-CN"/>
              </w:rPr>
              <w:t xml:space="preserve"> to </w:t>
            </w:r>
            <w:r>
              <w:rPr>
                <w:rFonts w:ascii="Garamond" w:hAnsi="Garamond"/>
                <w:color w:val="000000" w:themeColor="text1"/>
                <w:szCs w:val="24"/>
                <w:lang w:eastAsia="zh-CN"/>
              </w:rPr>
              <w:t>29 December</w:t>
            </w:r>
            <w:r w:rsidR="004E5F57" w:rsidRPr="00F01EFB">
              <w:rPr>
                <w:rFonts w:ascii="Garamond" w:hAnsi="Garamond"/>
                <w:color w:val="000000" w:themeColor="text1"/>
                <w:szCs w:val="24"/>
                <w:lang w:eastAsia="zh-CN"/>
              </w:rPr>
              <w:t xml:space="preserve"> </w:t>
            </w:r>
            <w:r w:rsidR="00B765C3" w:rsidRPr="00F01EFB">
              <w:rPr>
                <w:rFonts w:ascii="Garamond" w:hAnsi="Garamond"/>
                <w:color w:val="000000" w:themeColor="text1"/>
                <w:szCs w:val="24"/>
                <w:lang w:eastAsia="zh-CN"/>
              </w:rPr>
              <w:t>2025</w:t>
            </w:r>
          </w:p>
          <w:p w14:paraId="76553C90" w14:textId="6D0271E4" w:rsidR="00B765C3" w:rsidRPr="00864008" w:rsidRDefault="00B765C3" w:rsidP="00656B20">
            <w:pPr>
              <w:pStyle w:val="ListParagraph"/>
              <w:tabs>
                <w:tab w:val="left" w:pos="731"/>
              </w:tabs>
              <w:ind w:left="5"/>
              <w:jc w:val="center"/>
              <w:rPr>
                <w:rFonts w:ascii="Garamond" w:hAnsi="Garamond"/>
                <w:lang w:eastAsia="zh-CN"/>
              </w:rPr>
            </w:pPr>
            <w:r w:rsidRPr="00F01EFB">
              <w:rPr>
                <w:rFonts w:ascii="Garamond" w:hAnsi="Garamond"/>
                <w:color w:val="000000" w:themeColor="text1"/>
                <w:szCs w:val="24"/>
                <w:lang w:eastAsia="zh-CN"/>
              </w:rPr>
              <w:t>(1</w:t>
            </w:r>
            <w:r w:rsidR="00EC7ECA">
              <w:rPr>
                <w:rFonts w:ascii="Garamond" w:hAnsi="Garamond"/>
                <w:color w:val="000000" w:themeColor="text1"/>
                <w:szCs w:val="24"/>
                <w:lang w:eastAsia="zh-CN"/>
              </w:rPr>
              <w:t>2</w:t>
            </w:r>
            <w:r w:rsidRPr="00F01EFB">
              <w:rPr>
                <w:rFonts w:ascii="Garamond" w:hAnsi="Garamond"/>
                <w:color w:val="000000" w:themeColor="text1"/>
                <w:szCs w:val="24"/>
                <w:lang w:eastAsia="zh-CN"/>
              </w:rPr>
              <w:t xml:space="preserve"> sessions)</w:t>
            </w:r>
          </w:p>
        </w:tc>
        <w:tc>
          <w:tcPr>
            <w:tcW w:w="3969" w:type="dxa"/>
            <w:vAlign w:val="center"/>
          </w:tcPr>
          <w:p w14:paraId="4740302B" w14:textId="47047E90" w:rsidR="00493123" w:rsidRPr="00493123" w:rsidRDefault="00093D9A" w:rsidP="00656B20">
            <w:pPr>
              <w:pStyle w:val="ListParagraph"/>
              <w:tabs>
                <w:tab w:val="left" w:pos="731"/>
              </w:tabs>
              <w:ind w:left="5"/>
              <w:jc w:val="center"/>
              <w:rPr>
                <w:rFonts w:ascii="Garamond" w:hAnsi="Garamond"/>
                <w:b/>
                <w:bCs/>
                <w:color w:val="000000" w:themeColor="text1"/>
                <w:szCs w:val="24"/>
                <w:lang w:eastAsia="zh-CN"/>
              </w:rPr>
            </w:pPr>
            <w:r>
              <w:rPr>
                <w:rFonts w:ascii="Garamond" w:eastAsiaTheme="minorEastAsia" w:hAnsi="Garamond" w:hint="eastAsia"/>
                <w:b/>
                <w:bCs/>
                <w:color w:val="000000" w:themeColor="text1"/>
                <w:szCs w:val="24"/>
              </w:rPr>
              <w:t>(</w:t>
            </w:r>
            <w:r w:rsidR="00B765C3" w:rsidRPr="00864008">
              <w:rPr>
                <w:rFonts w:ascii="Garamond" w:hAnsi="Garamond"/>
                <w:b/>
                <w:bCs/>
                <w:color w:val="000000" w:themeColor="text1"/>
                <w:szCs w:val="24"/>
                <w:lang w:eastAsia="zh-CN"/>
              </w:rPr>
              <w:t>B</w:t>
            </w:r>
            <w:r>
              <w:rPr>
                <w:rFonts w:ascii="Garamond" w:eastAsiaTheme="minorEastAsia" w:hAnsi="Garamond" w:hint="eastAsia"/>
                <w:b/>
                <w:bCs/>
                <w:color w:val="000000" w:themeColor="text1"/>
                <w:szCs w:val="24"/>
              </w:rPr>
              <w:t>)</w:t>
            </w:r>
            <w:r w:rsidR="00B765C3" w:rsidRPr="00864008">
              <w:rPr>
                <w:rFonts w:ascii="Garamond" w:hAnsi="Garamond"/>
                <w:b/>
                <w:bCs/>
                <w:color w:val="000000" w:themeColor="text1"/>
                <w:szCs w:val="24"/>
                <w:lang w:eastAsia="zh-CN"/>
              </w:rPr>
              <w:t xml:space="preserve"> Saturday morning long runs:</w:t>
            </w:r>
          </w:p>
          <w:p w14:paraId="38D11943" w14:textId="77777777" w:rsidR="00CD1499" w:rsidRDefault="00CD1499" w:rsidP="001F46EE">
            <w:pPr>
              <w:pStyle w:val="ListParagraph"/>
              <w:tabs>
                <w:tab w:val="left" w:pos="731"/>
              </w:tabs>
              <w:ind w:left="5"/>
              <w:jc w:val="center"/>
              <w:rPr>
                <w:rFonts w:ascii="Garamond" w:hAnsi="Garamond"/>
                <w:bCs/>
                <w:color w:val="000000" w:themeColor="text1"/>
                <w:szCs w:val="24"/>
                <w:lang w:eastAsia="zh-CN"/>
              </w:rPr>
            </w:pPr>
            <w:r>
              <w:rPr>
                <w:rFonts w:ascii="Garamond" w:hAnsi="Garamond"/>
                <w:bCs/>
                <w:color w:val="000000" w:themeColor="text1"/>
                <w:szCs w:val="24"/>
                <w:lang w:eastAsia="zh-CN"/>
              </w:rPr>
              <w:t>4 October</w:t>
            </w:r>
            <w:r w:rsidR="00B53BB9" w:rsidRPr="00F01EFB">
              <w:rPr>
                <w:rFonts w:ascii="Garamond" w:hAnsi="Garamond"/>
                <w:bCs/>
                <w:color w:val="000000" w:themeColor="text1"/>
                <w:szCs w:val="24"/>
                <w:lang w:eastAsia="zh-CN"/>
              </w:rPr>
              <w:t xml:space="preserve"> </w:t>
            </w:r>
            <w:r w:rsidR="00B765C3" w:rsidRPr="00F01EFB">
              <w:rPr>
                <w:rFonts w:ascii="Garamond" w:hAnsi="Garamond"/>
                <w:bCs/>
                <w:color w:val="000000" w:themeColor="text1"/>
                <w:szCs w:val="24"/>
                <w:lang w:eastAsia="zh-CN"/>
              </w:rPr>
              <w:t xml:space="preserve">to </w:t>
            </w:r>
            <w:r>
              <w:rPr>
                <w:rFonts w:ascii="Garamond" w:hAnsi="Garamond"/>
                <w:bCs/>
                <w:color w:val="000000" w:themeColor="text1"/>
                <w:szCs w:val="24"/>
                <w:lang w:eastAsia="zh-CN"/>
              </w:rPr>
              <w:t>20 December</w:t>
            </w:r>
            <w:r w:rsidR="00B765C3" w:rsidRPr="00F01EFB">
              <w:rPr>
                <w:rFonts w:ascii="Garamond" w:hAnsi="Garamond"/>
                <w:bCs/>
                <w:color w:val="000000" w:themeColor="text1"/>
                <w:szCs w:val="24"/>
                <w:lang w:eastAsia="zh-CN"/>
              </w:rPr>
              <w:t xml:space="preserve"> 2025 </w:t>
            </w:r>
          </w:p>
          <w:p w14:paraId="516D9E91" w14:textId="0887B88B" w:rsidR="00B765C3" w:rsidRPr="00864008" w:rsidRDefault="00B765C3" w:rsidP="00CD1499">
            <w:pPr>
              <w:pStyle w:val="ListParagraph"/>
              <w:tabs>
                <w:tab w:val="left" w:pos="731"/>
              </w:tabs>
              <w:ind w:left="5"/>
              <w:jc w:val="center"/>
              <w:rPr>
                <w:rFonts w:ascii="Garamond" w:hAnsi="Garamond"/>
                <w:b/>
                <w:bCs/>
                <w:color w:val="000000" w:themeColor="text1"/>
                <w:szCs w:val="24"/>
                <w:lang w:eastAsia="zh-CN"/>
              </w:rPr>
            </w:pPr>
            <w:r w:rsidRPr="00F01EFB">
              <w:rPr>
                <w:rFonts w:ascii="Garamond" w:hAnsi="Garamond"/>
                <w:bCs/>
                <w:color w:val="000000" w:themeColor="text1"/>
                <w:szCs w:val="24"/>
                <w:lang w:eastAsia="zh-CN"/>
              </w:rPr>
              <w:t>(</w:t>
            </w:r>
            <w:r w:rsidR="00CD1499">
              <w:rPr>
                <w:rFonts w:ascii="Garamond" w:hAnsi="Garamond"/>
                <w:bCs/>
                <w:color w:val="000000" w:themeColor="text1"/>
                <w:szCs w:val="24"/>
                <w:lang w:eastAsia="zh-CN"/>
              </w:rPr>
              <w:t>5</w:t>
            </w:r>
            <w:r w:rsidR="000457DE" w:rsidRPr="00F01EFB">
              <w:rPr>
                <w:rFonts w:ascii="Garamond" w:hAnsi="Garamond"/>
                <w:bCs/>
                <w:color w:val="000000" w:themeColor="text1"/>
                <w:szCs w:val="24"/>
                <w:lang w:eastAsia="zh-CN"/>
              </w:rPr>
              <w:t xml:space="preserve"> </w:t>
            </w:r>
            <w:r w:rsidRPr="00F01EFB">
              <w:rPr>
                <w:rFonts w:ascii="Garamond" w:hAnsi="Garamond"/>
                <w:bCs/>
                <w:color w:val="000000" w:themeColor="text1"/>
                <w:szCs w:val="24"/>
                <w:lang w:eastAsia="zh-CN"/>
              </w:rPr>
              <w:t>sessions)</w:t>
            </w:r>
          </w:p>
        </w:tc>
      </w:tr>
      <w:tr w:rsidR="00B765C3" w:rsidRPr="00864008" w14:paraId="4952E5BD" w14:textId="756912CA" w:rsidTr="00B53BB9">
        <w:trPr>
          <w:trHeight w:val="915"/>
          <w:jc w:val="center"/>
        </w:trPr>
        <w:tc>
          <w:tcPr>
            <w:tcW w:w="1413" w:type="dxa"/>
          </w:tcPr>
          <w:p w14:paraId="3829A87A" w14:textId="32ECFF3B" w:rsidR="00B765C3" w:rsidRPr="00F01EFB" w:rsidRDefault="00B765C3" w:rsidP="00493123">
            <w:pPr>
              <w:tabs>
                <w:tab w:val="left" w:pos="731"/>
              </w:tabs>
              <w:ind w:left="5"/>
              <w:rPr>
                <w:rFonts w:ascii="Garamond" w:hAnsi="Garamond"/>
                <w:color w:val="000000" w:themeColor="text1"/>
                <w:szCs w:val="24"/>
                <w:lang w:eastAsia="zh-CN"/>
              </w:rPr>
            </w:pPr>
            <w:r w:rsidRPr="00F01EFB">
              <w:rPr>
                <w:rFonts w:ascii="Garamond" w:hAnsi="Garamond"/>
                <w:color w:val="000000" w:themeColor="text1"/>
                <w:szCs w:val="24"/>
                <w:lang w:eastAsia="zh-CN"/>
              </w:rPr>
              <w:t>Dates:</w:t>
            </w:r>
          </w:p>
        </w:tc>
        <w:tc>
          <w:tcPr>
            <w:tcW w:w="3685" w:type="dxa"/>
            <w:vAlign w:val="center"/>
          </w:tcPr>
          <w:p w14:paraId="1977E797" w14:textId="56AD4537" w:rsidR="00B765C3" w:rsidRPr="00F01EFB" w:rsidRDefault="00EC7ECA" w:rsidP="00493123">
            <w:pPr>
              <w:pStyle w:val="ListParagraph"/>
              <w:numPr>
                <w:ilvl w:val="0"/>
                <w:numId w:val="26"/>
              </w:numPr>
              <w:tabs>
                <w:tab w:val="left" w:pos="90"/>
                <w:tab w:val="left" w:pos="1198"/>
                <w:tab w:val="left" w:pos="1360"/>
                <w:tab w:val="left" w:pos="1907"/>
                <w:tab w:val="left" w:pos="3324"/>
              </w:tabs>
              <w:ind w:left="167" w:hanging="142"/>
              <w:rPr>
                <w:rFonts w:ascii="Garamond" w:hAnsi="Garamond"/>
                <w:b/>
                <w:bCs/>
                <w:color w:val="000000" w:themeColor="text1"/>
                <w:szCs w:val="24"/>
                <w:lang w:eastAsia="zh-CN"/>
              </w:rPr>
            </w:pPr>
            <w:r>
              <w:rPr>
                <w:rFonts w:ascii="Garamond" w:hAnsi="Garamond"/>
                <w:b/>
                <w:bCs/>
                <w:color w:val="000000" w:themeColor="text1"/>
                <w:szCs w:val="24"/>
                <w:lang w:eastAsia="zh-CN"/>
              </w:rPr>
              <w:t>October</w:t>
            </w:r>
            <w:r w:rsidR="00B765C3" w:rsidRPr="00F01EFB">
              <w:rPr>
                <w:rFonts w:ascii="Garamond" w:hAnsi="Garamond"/>
                <w:b/>
                <w:bCs/>
                <w:color w:val="000000" w:themeColor="text1"/>
                <w:szCs w:val="24"/>
                <w:lang w:eastAsia="zh-CN"/>
              </w:rPr>
              <w:t xml:space="preserve">: </w:t>
            </w:r>
            <w:r>
              <w:rPr>
                <w:rFonts w:ascii="Garamond" w:hAnsi="Garamond"/>
                <w:b/>
                <w:bCs/>
                <w:color w:val="000000" w:themeColor="text1"/>
                <w:szCs w:val="24"/>
                <w:lang w:eastAsia="zh-CN"/>
              </w:rPr>
              <w:t>13</w:t>
            </w:r>
            <w:r w:rsidR="00B765C3" w:rsidRPr="00F01EFB">
              <w:rPr>
                <w:rFonts w:ascii="Garamond" w:hAnsi="Garamond"/>
                <w:b/>
                <w:bCs/>
                <w:color w:val="000000" w:themeColor="text1"/>
                <w:szCs w:val="24"/>
                <w:lang w:eastAsia="zh-CN"/>
              </w:rPr>
              <w:t xml:space="preserve">, </w:t>
            </w:r>
            <w:r>
              <w:rPr>
                <w:rFonts w:ascii="Garamond" w:hAnsi="Garamond"/>
                <w:b/>
                <w:bCs/>
                <w:color w:val="000000" w:themeColor="text1"/>
                <w:szCs w:val="24"/>
                <w:lang w:eastAsia="zh-CN"/>
              </w:rPr>
              <w:t>20 &amp;</w:t>
            </w:r>
            <w:r w:rsidR="00D8741E" w:rsidRPr="00F01EFB">
              <w:rPr>
                <w:rFonts w:ascii="Garamond" w:hAnsi="Garamond"/>
                <w:b/>
                <w:bCs/>
                <w:color w:val="000000" w:themeColor="text1"/>
                <w:szCs w:val="24"/>
                <w:lang w:eastAsia="zh-CN"/>
              </w:rPr>
              <w:t xml:space="preserve"> 2</w:t>
            </w:r>
            <w:r>
              <w:rPr>
                <w:rFonts w:ascii="Garamond" w:hAnsi="Garamond"/>
                <w:b/>
                <w:bCs/>
                <w:color w:val="000000" w:themeColor="text1"/>
                <w:szCs w:val="24"/>
                <w:lang w:eastAsia="zh-CN"/>
              </w:rPr>
              <w:t>7</w:t>
            </w:r>
            <w:r w:rsidR="00B765C3" w:rsidRPr="00F01EFB">
              <w:rPr>
                <w:rFonts w:ascii="Garamond" w:hAnsi="Garamond"/>
                <w:b/>
                <w:bCs/>
                <w:color w:val="000000" w:themeColor="text1"/>
                <w:szCs w:val="24"/>
                <w:lang w:eastAsia="zh-CN"/>
              </w:rPr>
              <w:t xml:space="preserve"> </w:t>
            </w:r>
          </w:p>
          <w:p w14:paraId="27FC55D0" w14:textId="76B3BA77" w:rsidR="00B765C3" w:rsidRPr="00F01EFB" w:rsidRDefault="00EC7ECA" w:rsidP="00493123">
            <w:pPr>
              <w:pStyle w:val="ListParagraph"/>
              <w:numPr>
                <w:ilvl w:val="0"/>
                <w:numId w:val="26"/>
              </w:numPr>
              <w:tabs>
                <w:tab w:val="left" w:pos="90"/>
              </w:tabs>
              <w:ind w:left="167" w:hanging="142"/>
              <w:rPr>
                <w:rFonts w:ascii="Garamond" w:hAnsi="Garamond"/>
                <w:b/>
                <w:bCs/>
                <w:color w:val="000000" w:themeColor="text1"/>
                <w:szCs w:val="24"/>
                <w:lang w:eastAsia="zh-CN"/>
              </w:rPr>
            </w:pPr>
            <w:r>
              <w:rPr>
                <w:rFonts w:ascii="Garamond" w:hAnsi="Garamond"/>
                <w:b/>
                <w:bCs/>
                <w:color w:val="000000" w:themeColor="text1"/>
                <w:szCs w:val="24"/>
                <w:lang w:eastAsia="zh-CN"/>
              </w:rPr>
              <w:t>November</w:t>
            </w:r>
            <w:r w:rsidR="00B765C3" w:rsidRPr="00F01EFB">
              <w:rPr>
                <w:rFonts w:ascii="Garamond" w:hAnsi="Garamond"/>
                <w:b/>
                <w:bCs/>
                <w:color w:val="000000" w:themeColor="text1"/>
                <w:szCs w:val="24"/>
                <w:lang w:eastAsia="zh-CN"/>
              </w:rPr>
              <w:t xml:space="preserve">: </w:t>
            </w:r>
            <w:r>
              <w:rPr>
                <w:rFonts w:ascii="Garamond" w:hAnsi="Garamond"/>
                <w:b/>
                <w:bCs/>
                <w:color w:val="000000" w:themeColor="text1"/>
                <w:szCs w:val="24"/>
                <w:lang w:eastAsia="zh-CN"/>
              </w:rPr>
              <w:t>3</w:t>
            </w:r>
            <w:r w:rsidR="00B765C3" w:rsidRPr="00F01EFB">
              <w:rPr>
                <w:rFonts w:ascii="Garamond" w:hAnsi="Garamond"/>
                <w:b/>
                <w:bCs/>
                <w:color w:val="000000" w:themeColor="text1"/>
                <w:szCs w:val="24"/>
                <w:lang w:eastAsia="zh-CN"/>
              </w:rPr>
              <w:t>, 1</w:t>
            </w:r>
            <w:r>
              <w:rPr>
                <w:rFonts w:ascii="Garamond" w:hAnsi="Garamond"/>
                <w:b/>
                <w:bCs/>
                <w:color w:val="000000" w:themeColor="text1"/>
                <w:szCs w:val="24"/>
                <w:lang w:eastAsia="zh-CN"/>
              </w:rPr>
              <w:t>0</w:t>
            </w:r>
            <w:r w:rsidR="00D8741E" w:rsidRPr="00F01EFB">
              <w:rPr>
                <w:rFonts w:ascii="Garamond" w:hAnsi="Garamond"/>
                <w:b/>
                <w:bCs/>
                <w:color w:val="000000" w:themeColor="text1"/>
                <w:szCs w:val="24"/>
                <w:lang w:eastAsia="zh-CN"/>
              </w:rPr>
              <w:t>, 1</w:t>
            </w:r>
            <w:r>
              <w:rPr>
                <w:rFonts w:ascii="Garamond" w:hAnsi="Garamond"/>
                <w:b/>
                <w:bCs/>
                <w:color w:val="000000" w:themeColor="text1"/>
                <w:szCs w:val="24"/>
                <w:lang w:eastAsia="zh-CN"/>
              </w:rPr>
              <w:t>7</w:t>
            </w:r>
            <w:r w:rsidR="00B765C3" w:rsidRPr="00F01EFB">
              <w:rPr>
                <w:rFonts w:ascii="Garamond" w:hAnsi="Garamond"/>
                <w:b/>
                <w:bCs/>
                <w:color w:val="000000" w:themeColor="text1"/>
                <w:szCs w:val="24"/>
                <w:lang w:eastAsia="zh-CN"/>
              </w:rPr>
              <w:t xml:space="preserve"> &amp; 2</w:t>
            </w:r>
            <w:r>
              <w:rPr>
                <w:rFonts w:ascii="Garamond" w:hAnsi="Garamond"/>
                <w:b/>
                <w:bCs/>
                <w:color w:val="000000" w:themeColor="text1"/>
                <w:szCs w:val="24"/>
                <w:lang w:eastAsia="zh-CN"/>
              </w:rPr>
              <w:t>4</w:t>
            </w:r>
          </w:p>
          <w:p w14:paraId="1495A2A0" w14:textId="3AF988A3" w:rsidR="00B765C3" w:rsidRPr="00F01EFB" w:rsidDel="0012394D" w:rsidRDefault="00EC7ECA" w:rsidP="00493123">
            <w:pPr>
              <w:pStyle w:val="ListParagraph"/>
              <w:numPr>
                <w:ilvl w:val="0"/>
                <w:numId w:val="26"/>
              </w:numPr>
              <w:tabs>
                <w:tab w:val="left" w:pos="90"/>
              </w:tabs>
              <w:ind w:left="167" w:hanging="142"/>
              <w:rPr>
                <w:rFonts w:ascii="Garamond" w:hAnsi="Garamond"/>
                <w:b/>
                <w:bCs/>
                <w:color w:val="000000" w:themeColor="text1"/>
                <w:szCs w:val="24"/>
                <w:lang w:eastAsia="zh-CN"/>
              </w:rPr>
            </w:pPr>
            <w:r>
              <w:rPr>
                <w:rFonts w:ascii="Garamond" w:hAnsi="Garamond"/>
                <w:b/>
                <w:bCs/>
                <w:color w:val="000000" w:themeColor="text1"/>
                <w:szCs w:val="24"/>
                <w:lang w:eastAsia="zh-CN"/>
              </w:rPr>
              <w:t>Dec</w:t>
            </w:r>
            <w:r w:rsidR="00D8741E" w:rsidRPr="00F01EFB">
              <w:rPr>
                <w:rFonts w:ascii="Garamond" w:hAnsi="Garamond"/>
                <w:b/>
                <w:bCs/>
                <w:color w:val="000000" w:themeColor="text1"/>
                <w:szCs w:val="24"/>
                <w:lang w:eastAsia="zh-CN"/>
              </w:rPr>
              <w:t>ember</w:t>
            </w:r>
            <w:r w:rsidR="00B765C3" w:rsidRPr="00F01EFB">
              <w:rPr>
                <w:rFonts w:ascii="Garamond" w:hAnsi="Garamond"/>
                <w:b/>
                <w:bCs/>
                <w:color w:val="000000" w:themeColor="text1"/>
                <w:szCs w:val="24"/>
                <w:lang w:eastAsia="zh-CN"/>
              </w:rPr>
              <w:t xml:space="preserve">: </w:t>
            </w:r>
            <w:r w:rsidR="00D8741E" w:rsidRPr="00F01EFB">
              <w:rPr>
                <w:rFonts w:ascii="Garamond" w:hAnsi="Garamond"/>
                <w:b/>
                <w:bCs/>
                <w:color w:val="000000" w:themeColor="text1"/>
                <w:szCs w:val="24"/>
                <w:lang w:eastAsia="zh-CN"/>
              </w:rPr>
              <w:t>1</w:t>
            </w:r>
            <w:r w:rsidR="00B765C3" w:rsidRPr="00F01EFB">
              <w:rPr>
                <w:rFonts w:ascii="Garamond" w:hAnsi="Garamond"/>
                <w:b/>
                <w:bCs/>
                <w:color w:val="000000" w:themeColor="text1"/>
                <w:szCs w:val="24"/>
                <w:lang w:eastAsia="zh-CN"/>
              </w:rPr>
              <w:t xml:space="preserve">, </w:t>
            </w:r>
            <w:r w:rsidR="00D8741E" w:rsidRPr="00F01EFB">
              <w:rPr>
                <w:rFonts w:ascii="Garamond" w:hAnsi="Garamond"/>
                <w:b/>
                <w:bCs/>
                <w:color w:val="000000" w:themeColor="text1"/>
                <w:szCs w:val="24"/>
                <w:lang w:eastAsia="zh-CN"/>
              </w:rPr>
              <w:t>8</w:t>
            </w:r>
            <w:r w:rsidR="00B765C3" w:rsidRPr="00F01EFB">
              <w:rPr>
                <w:rFonts w:ascii="Garamond" w:hAnsi="Garamond"/>
                <w:b/>
                <w:bCs/>
                <w:color w:val="000000" w:themeColor="text1"/>
                <w:szCs w:val="24"/>
                <w:lang w:eastAsia="zh-CN"/>
              </w:rPr>
              <w:t>, 1</w:t>
            </w:r>
            <w:r w:rsidR="00D8741E" w:rsidRPr="00F01EFB">
              <w:rPr>
                <w:rFonts w:ascii="Garamond" w:hAnsi="Garamond"/>
                <w:b/>
                <w:bCs/>
                <w:color w:val="000000" w:themeColor="text1"/>
                <w:szCs w:val="24"/>
                <w:lang w:eastAsia="zh-CN"/>
              </w:rPr>
              <w:t>5</w:t>
            </w:r>
            <w:r w:rsidR="00B765C3" w:rsidRPr="00F01EFB">
              <w:rPr>
                <w:rFonts w:ascii="Garamond" w:hAnsi="Garamond"/>
                <w:b/>
                <w:bCs/>
                <w:color w:val="000000" w:themeColor="text1"/>
                <w:szCs w:val="24"/>
                <w:lang w:eastAsia="zh-CN"/>
              </w:rPr>
              <w:t>, 2</w:t>
            </w:r>
            <w:r w:rsidR="00D8741E" w:rsidRPr="00F01EFB">
              <w:rPr>
                <w:rFonts w:ascii="Garamond" w:hAnsi="Garamond"/>
                <w:b/>
                <w:bCs/>
                <w:color w:val="000000" w:themeColor="text1"/>
                <w:szCs w:val="24"/>
                <w:lang w:eastAsia="zh-CN"/>
              </w:rPr>
              <w:t>2</w:t>
            </w:r>
            <w:r w:rsidR="00B765C3" w:rsidRPr="00F01EFB">
              <w:rPr>
                <w:rFonts w:ascii="Garamond" w:hAnsi="Garamond"/>
                <w:b/>
                <w:bCs/>
                <w:color w:val="000000" w:themeColor="text1"/>
                <w:szCs w:val="24"/>
                <w:lang w:eastAsia="zh-CN"/>
              </w:rPr>
              <w:t xml:space="preserve"> &amp; </w:t>
            </w:r>
            <w:r w:rsidR="00D8741E" w:rsidRPr="00F01EFB">
              <w:rPr>
                <w:rFonts w:ascii="Garamond" w:hAnsi="Garamond"/>
                <w:b/>
                <w:bCs/>
                <w:color w:val="000000" w:themeColor="text1"/>
                <w:szCs w:val="24"/>
                <w:lang w:eastAsia="zh-CN"/>
              </w:rPr>
              <w:t>29</w:t>
            </w:r>
          </w:p>
        </w:tc>
        <w:tc>
          <w:tcPr>
            <w:tcW w:w="3969" w:type="dxa"/>
            <w:vAlign w:val="center"/>
          </w:tcPr>
          <w:p w14:paraId="76625600" w14:textId="2360E7CB" w:rsidR="00B765C3" w:rsidRPr="00F01EFB" w:rsidRDefault="00BA4079" w:rsidP="00BA4079">
            <w:pPr>
              <w:pStyle w:val="ListParagraph"/>
              <w:numPr>
                <w:ilvl w:val="0"/>
                <w:numId w:val="26"/>
              </w:numPr>
              <w:tabs>
                <w:tab w:val="left" w:pos="116"/>
                <w:tab w:val="left" w:pos="259"/>
                <w:tab w:val="left" w:pos="1198"/>
                <w:tab w:val="left" w:pos="1360"/>
                <w:tab w:val="left" w:pos="1907"/>
                <w:tab w:val="left" w:pos="3324"/>
              </w:tabs>
              <w:ind w:hanging="745"/>
              <w:rPr>
                <w:rFonts w:ascii="Garamond" w:hAnsi="Garamond"/>
                <w:b/>
                <w:bCs/>
                <w:color w:val="000000" w:themeColor="text1"/>
                <w:szCs w:val="24"/>
                <w:lang w:eastAsia="zh-CN"/>
              </w:rPr>
            </w:pPr>
            <w:r w:rsidRPr="00F01EFB">
              <w:rPr>
                <w:rFonts w:ascii="Garamond" w:hAnsi="Garamond"/>
                <w:b/>
                <w:bCs/>
                <w:color w:val="000000" w:themeColor="text1"/>
                <w:szCs w:val="24"/>
                <w:lang w:eastAsia="zh-CN"/>
              </w:rPr>
              <w:t xml:space="preserve"> </w:t>
            </w:r>
            <w:r w:rsidR="00CD1499">
              <w:rPr>
                <w:rFonts w:ascii="Garamond" w:hAnsi="Garamond"/>
                <w:b/>
                <w:bCs/>
                <w:color w:val="000000" w:themeColor="text1"/>
                <w:szCs w:val="24"/>
                <w:lang w:eastAsia="zh-CN"/>
              </w:rPr>
              <w:t>October</w:t>
            </w:r>
            <w:r w:rsidR="00B765C3" w:rsidRPr="00F01EFB">
              <w:rPr>
                <w:rFonts w:ascii="Garamond" w:hAnsi="Garamond"/>
                <w:b/>
                <w:bCs/>
                <w:color w:val="000000" w:themeColor="text1"/>
                <w:szCs w:val="24"/>
                <w:lang w:eastAsia="zh-CN"/>
              </w:rPr>
              <w:t xml:space="preserve">: </w:t>
            </w:r>
            <w:r w:rsidR="00CD1499">
              <w:rPr>
                <w:rFonts w:ascii="Garamond" w:hAnsi="Garamond"/>
                <w:b/>
                <w:bCs/>
                <w:color w:val="000000" w:themeColor="text1"/>
                <w:szCs w:val="24"/>
                <w:lang w:eastAsia="zh-CN"/>
              </w:rPr>
              <w:t>4</w:t>
            </w:r>
          </w:p>
          <w:p w14:paraId="358A2FBE" w14:textId="26CD2432" w:rsidR="00B765C3" w:rsidRPr="00F01EFB" w:rsidRDefault="00BA4079" w:rsidP="00BA4079">
            <w:pPr>
              <w:pStyle w:val="ListParagraph"/>
              <w:numPr>
                <w:ilvl w:val="0"/>
                <w:numId w:val="26"/>
              </w:numPr>
              <w:tabs>
                <w:tab w:val="left" w:pos="116"/>
                <w:tab w:val="left" w:pos="259"/>
                <w:tab w:val="left" w:pos="1198"/>
                <w:tab w:val="left" w:pos="1360"/>
                <w:tab w:val="left" w:pos="1907"/>
                <w:tab w:val="left" w:pos="3324"/>
              </w:tabs>
              <w:ind w:hanging="745"/>
              <w:rPr>
                <w:rFonts w:ascii="Garamond" w:hAnsi="Garamond"/>
                <w:b/>
                <w:bCs/>
                <w:color w:val="000000" w:themeColor="text1"/>
                <w:szCs w:val="24"/>
                <w:lang w:eastAsia="zh-CN"/>
              </w:rPr>
            </w:pPr>
            <w:r w:rsidRPr="00F01EFB">
              <w:rPr>
                <w:rFonts w:ascii="Garamond" w:hAnsi="Garamond"/>
                <w:b/>
                <w:bCs/>
                <w:color w:val="000000" w:themeColor="text1"/>
                <w:szCs w:val="24"/>
                <w:lang w:eastAsia="zh-CN"/>
              </w:rPr>
              <w:t xml:space="preserve"> </w:t>
            </w:r>
            <w:r w:rsidR="00CD1499">
              <w:rPr>
                <w:rFonts w:ascii="Garamond" w:hAnsi="Garamond"/>
                <w:b/>
                <w:bCs/>
                <w:color w:val="000000" w:themeColor="text1"/>
                <w:szCs w:val="24"/>
                <w:lang w:eastAsia="zh-CN"/>
              </w:rPr>
              <w:t>November</w:t>
            </w:r>
            <w:r w:rsidR="00B765C3" w:rsidRPr="00F01EFB">
              <w:rPr>
                <w:rFonts w:ascii="Garamond" w:hAnsi="Garamond"/>
                <w:b/>
                <w:bCs/>
                <w:color w:val="000000" w:themeColor="text1"/>
                <w:szCs w:val="24"/>
                <w:lang w:eastAsia="zh-CN"/>
              </w:rPr>
              <w:t xml:space="preserve">: </w:t>
            </w:r>
            <w:r w:rsidR="00CD1499">
              <w:rPr>
                <w:rFonts w:ascii="Garamond" w:hAnsi="Garamond"/>
                <w:b/>
                <w:bCs/>
                <w:color w:val="000000" w:themeColor="text1"/>
                <w:szCs w:val="24"/>
                <w:lang w:eastAsia="zh-CN"/>
              </w:rPr>
              <w:t xml:space="preserve">1 &amp; </w:t>
            </w:r>
            <w:r w:rsidR="009311AF">
              <w:rPr>
                <w:rFonts w:ascii="Garamond" w:hAnsi="Garamond"/>
                <w:b/>
                <w:bCs/>
                <w:color w:val="000000" w:themeColor="text1"/>
                <w:szCs w:val="24"/>
                <w:lang w:eastAsia="zh-CN"/>
              </w:rPr>
              <w:t>22</w:t>
            </w:r>
          </w:p>
          <w:p w14:paraId="5B02C1B9" w14:textId="63A5472C" w:rsidR="00B765C3" w:rsidRPr="00F01EFB" w:rsidRDefault="00BA4079" w:rsidP="00BA4079">
            <w:pPr>
              <w:pStyle w:val="ListParagraph"/>
              <w:numPr>
                <w:ilvl w:val="0"/>
                <w:numId w:val="26"/>
              </w:numPr>
              <w:tabs>
                <w:tab w:val="left" w:pos="116"/>
                <w:tab w:val="left" w:pos="259"/>
                <w:tab w:val="left" w:pos="1198"/>
                <w:tab w:val="left" w:pos="1360"/>
                <w:tab w:val="left" w:pos="1907"/>
                <w:tab w:val="left" w:pos="3324"/>
              </w:tabs>
              <w:ind w:hanging="745"/>
              <w:rPr>
                <w:rFonts w:ascii="Garamond" w:hAnsi="Garamond"/>
                <w:b/>
                <w:bCs/>
                <w:color w:val="000000" w:themeColor="text1"/>
                <w:szCs w:val="24"/>
                <w:lang w:eastAsia="zh-CN"/>
              </w:rPr>
            </w:pPr>
            <w:r w:rsidRPr="00F01EFB">
              <w:rPr>
                <w:rFonts w:ascii="Garamond" w:hAnsi="Garamond"/>
                <w:b/>
                <w:bCs/>
                <w:color w:val="000000" w:themeColor="text1"/>
                <w:szCs w:val="24"/>
                <w:lang w:eastAsia="zh-CN"/>
              </w:rPr>
              <w:t xml:space="preserve"> </w:t>
            </w:r>
            <w:r w:rsidR="00CD1499">
              <w:rPr>
                <w:rFonts w:ascii="Garamond" w:hAnsi="Garamond"/>
                <w:b/>
                <w:bCs/>
                <w:color w:val="000000" w:themeColor="text1"/>
                <w:szCs w:val="24"/>
                <w:lang w:eastAsia="zh-CN"/>
              </w:rPr>
              <w:t>Decem</w:t>
            </w:r>
            <w:r w:rsidR="00B53BB9" w:rsidRPr="00F01EFB">
              <w:rPr>
                <w:rFonts w:ascii="Garamond" w:hAnsi="Garamond"/>
                <w:b/>
                <w:bCs/>
                <w:color w:val="000000" w:themeColor="text1"/>
                <w:szCs w:val="24"/>
                <w:lang w:eastAsia="zh-CN"/>
              </w:rPr>
              <w:t>ber</w:t>
            </w:r>
            <w:r w:rsidR="00B765C3" w:rsidRPr="00F01EFB">
              <w:rPr>
                <w:rFonts w:ascii="Garamond" w:hAnsi="Garamond"/>
                <w:b/>
                <w:bCs/>
                <w:color w:val="000000" w:themeColor="text1"/>
                <w:szCs w:val="24"/>
                <w:lang w:eastAsia="zh-CN"/>
              </w:rPr>
              <w:t xml:space="preserve">: </w:t>
            </w:r>
            <w:r w:rsidR="00B53BB9" w:rsidRPr="00F01EFB">
              <w:rPr>
                <w:rFonts w:ascii="Garamond" w:hAnsi="Garamond"/>
                <w:b/>
                <w:bCs/>
                <w:color w:val="000000" w:themeColor="text1"/>
                <w:szCs w:val="24"/>
                <w:lang w:eastAsia="zh-CN"/>
              </w:rPr>
              <w:t>6</w:t>
            </w:r>
            <w:r w:rsidR="00CD1499">
              <w:rPr>
                <w:rFonts w:ascii="Garamond" w:hAnsi="Garamond"/>
                <w:b/>
                <w:bCs/>
                <w:color w:val="000000" w:themeColor="text1"/>
                <w:szCs w:val="24"/>
                <w:lang w:eastAsia="zh-CN"/>
              </w:rPr>
              <w:t xml:space="preserve"> &amp; 20</w:t>
            </w:r>
          </w:p>
        </w:tc>
      </w:tr>
      <w:tr w:rsidR="00B765C3" w:rsidRPr="00864008" w14:paraId="1BBA512F" w14:textId="13CEB73E" w:rsidTr="00B53BB9">
        <w:trPr>
          <w:jc w:val="center"/>
        </w:trPr>
        <w:tc>
          <w:tcPr>
            <w:tcW w:w="1413" w:type="dxa"/>
          </w:tcPr>
          <w:p w14:paraId="0C44509D" w14:textId="77777777" w:rsidR="00B765C3" w:rsidRPr="00F01EFB" w:rsidRDefault="00B765C3" w:rsidP="00493123">
            <w:pPr>
              <w:tabs>
                <w:tab w:val="left" w:pos="731"/>
              </w:tabs>
              <w:ind w:left="5"/>
              <w:rPr>
                <w:rFonts w:ascii="Garamond" w:hAnsi="Garamond"/>
                <w:color w:val="000000"/>
                <w:szCs w:val="24"/>
                <w:lang w:eastAsia="zh-CN"/>
              </w:rPr>
            </w:pPr>
            <w:r w:rsidRPr="00F01EFB">
              <w:rPr>
                <w:rFonts w:ascii="Garamond" w:hAnsi="Garamond"/>
                <w:color w:val="000000"/>
                <w:szCs w:val="24"/>
                <w:lang w:eastAsia="zh-CN"/>
              </w:rPr>
              <w:t>Time:</w:t>
            </w:r>
          </w:p>
        </w:tc>
        <w:tc>
          <w:tcPr>
            <w:tcW w:w="3685" w:type="dxa"/>
            <w:vAlign w:val="center"/>
          </w:tcPr>
          <w:p w14:paraId="1314123F" w14:textId="2191A9F6" w:rsidR="00B765C3" w:rsidRPr="00F01EFB" w:rsidRDefault="00B765C3" w:rsidP="00493123">
            <w:pPr>
              <w:tabs>
                <w:tab w:val="left" w:pos="731"/>
              </w:tabs>
              <w:ind w:left="5"/>
              <w:jc w:val="center"/>
              <w:rPr>
                <w:rFonts w:ascii="Garamond" w:hAnsi="Garamond"/>
                <w:b/>
                <w:bCs/>
                <w:color w:val="000000"/>
                <w:szCs w:val="24"/>
                <w:lang w:eastAsia="zh-CN"/>
              </w:rPr>
            </w:pPr>
            <w:r w:rsidRPr="00F01EFB">
              <w:rPr>
                <w:rFonts w:ascii="Garamond" w:hAnsi="Garamond"/>
                <w:b/>
                <w:bCs/>
                <w:color w:val="000000"/>
                <w:szCs w:val="24"/>
                <w:lang w:eastAsia="zh-CN"/>
              </w:rPr>
              <w:t>7:30 pm to 9:00 pm</w:t>
            </w:r>
          </w:p>
        </w:tc>
        <w:tc>
          <w:tcPr>
            <w:tcW w:w="3969" w:type="dxa"/>
            <w:vAlign w:val="center"/>
          </w:tcPr>
          <w:p w14:paraId="7C58819D" w14:textId="6405D2E3" w:rsidR="00B765C3" w:rsidRPr="00F01EFB" w:rsidRDefault="00B765C3" w:rsidP="00493123">
            <w:pPr>
              <w:tabs>
                <w:tab w:val="left" w:pos="731"/>
              </w:tabs>
              <w:ind w:left="5"/>
              <w:jc w:val="center"/>
              <w:rPr>
                <w:rFonts w:ascii="Garamond" w:hAnsi="Garamond"/>
                <w:b/>
                <w:bCs/>
                <w:color w:val="000000"/>
                <w:szCs w:val="24"/>
                <w:highlight w:val="yellow"/>
                <w:lang w:eastAsia="zh-CN"/>
              </w:rPr>
            </w:pPr>
            <w:r w:rsidRPr="00F01EFB">
              <w:rPr>
                <w:rFonts w:ascii="Garamond" w:hAnsi="Garamond"/>
                <w:b/>
                <w:bCs/>
                <w:color w:val="000000"/>
                <w:szCs w:val="24"/>
                <w:lang w:eastAsia="zh-CN"/>
              </w:rPr>
              <w:t>7:00 am to 10:00 am</w:t>
            </w:r>
          </w:p>
        </w:tc>
      </w:tr>
      <w:tr w:rsidR="00B765C3" w:rsidRPr="00864008" w14:paraId="559B9099" w14:textId="6A7157CC" w:rsidTr="00B53BB9">
        <w:trPr>
          <w:jc w:val="center"/>
        </w:trPr>
        <w:tc>
          <w:tcPr>
            <w:tcW w:w="1413" w:type="dxa"/>
          </w:tcPr>
          <w:p w14:paraId="55C92C39" w14:textId="77777777" w:rsidR="00B765C3" w:rsidRPr="00F01EFB" w:rsidRDefault="00B765C3" w:rsidP="00493123">
            <w:pPr>
              <w:tabs>
                <w:tab w:val="left" w:pos="731"/>
              </w:tabs>
              <w:ind w:left="5"/>
              <w:rPr>
                <w:rFonts w:ascii="Garamond" w:hAnsi="Garamond"/>
                <w:color w:val="000000"/>
                <w:szCs w:val="24"/>
                <w:lang w:eastAsia="zh-CN"/>
              </w:rPr>
            </w:pPr>
            <w:r w:rsidRPr="00F01EFB">
              <w:rPr>
                <w:rFonts w:ascii="Garamond" w:hAnsi="Garamond"/>
                <w:color w:val="000000"/>
                <w:szCs w:val="24"/>
                <w:lang w:eastAsia="zh-CN"/>
              </w:rPr>
              <w:t>Venue:</w:t>
            </w:r>
          </w:p>
        </w:tc>
        <w:tc>
          <w:tcPr>
            <w:tcW w:w="3685" w:type="dxa"/>
            <w:vAlign w:val="center"/>
          </w:tcPr>
          <w:p w14:paraId="489F9C34" w14:textId="0443DA63" w:rsidR="00B765C3" w:rsidRPr="00F01EFB" w:rsidRDefault="00D8741E" w:rsidP="00493123">
            <w:pPr>
              <w:tabs>
                <w:tab w:val="left" w:pos="731"/>
              </w:tabs>
              <w:ind w:left="5"/>
              <w:jc w:val="center"/>
              <w:rPr>
                <w:rFonts w:ascii="Garamond" w:hAnsi="Garamond"/>
                <w:b/>
                <w:bCs/>
                <w:color w:val="000000"/>
                <w:szCs w:val="24"/>
                <w:lang w:eastAsia="zh-CN"/>
              </w:rPr>
            </w:pPr>
            <w:r w:rsidRPr="00F01EFB">
              <w:rPr>
                <w:rFonts w:ascii="Garamond" w:hAnsi="Garamond"/>
                <w:b/>
                <w:bCs/>
                <w:color w:val="000000"/>
                <w:szCs w:val="24"/>
                <w:lang w:eastAsia="zh-CN"/>
              </w:rPr>
              <w:t>Central Promenade</w:t>
            </w:r>
          </w:p>
        </w:tc>
        <w:tc>
          <w:tcPr>
            <w:tcW w:w="3969" w:type="dxa"/>
            <w:vAlign w:val="center"/>
          </w:tcPr>
          <w:p w14:paraId="19421F61" w14:textId="1F06C271" w:rsidR="00B765C3" w:rsidRPr="00F01EFB" w:rsidRDefault="00B765C3" w:rsidP="00493123">
            <w:pPr>
              <w:tabs>
                <w:tab w:val="left" w:pos="731"/>
              </w:tabs>
              <w:ind w:left="5"/>
              <w:jc w:val="center"/>
              <w:rPr>
                <w:rFonts w:ascii="Garamond" w:hAnsi="Garamond"/>
                <w:b/>
                <w:bCs/>
                <w:i/>
                <w:color w:val="000000"/>
                <w:szCs w:val="24"/>
                <w:lang w:eastAsia="zh-CN"/>
              </w:rPr>
            </w:pPr>
            <w:r w:rsidRPr="00F01EFB">
              <w:rPr>
                <w:rFonts w:ascii="Garamond" w:hAnsi="Garamond"/>
                <w:b/>
                <w:bCs/>
                <w:color w:val="000000"/>
                <w:szCs w:val="24"/>
                <w:lang w:eastAsia="zh-CN"/>
              </w:rPr>
              <w:t>Happy Valley Sportsground</w:t>
            </w:r>
          </w:p>
        </w:tc>
      </w:tr>
      <w:tr w:rsidR="00B765C3" w:rsidRPr="00864008" w14:paraId="77032CB2" w14:textId="18BA7FCB" w:rsidTr="00B53BB9">
        <w:trPr>
          <w:jc w:val="center"/>
        </w:trPr>
        <w:tc>
          <w:tcPr>
            <w:tcW w:w="1413" w:type="dxa"/>
          </w:tcPr>
          <w:p w14:paraId="4C070F2E" w14:textId="240FDDCE" w:rsidR="00B765C3" w:rsidRPr="00F01EFB" w:rsidRDefault="00B765C3" w:rsidP="00493123">
            <w:pPr>
              <w:tabs>
                <w:tab w:val="left" w:pos="731"/>
              </w:tabs>
              <w:ind w:left="5"/>
              <w:rPr>
                <w:rFonts w:ascii="Garamond" w:hAnsi="Garamond"/>
                <w:color w:val="000000"/>
                <w:szCs w:val="24"/>
                <w:lang w:eastAsia="zh-CN"/>
              </w:rPr>
            </w:pPr>
            <w:r w:rsidRPr="00F01EFB">
              <w:rPr>
                <w:rFonts w:ascii="Garamond" w:hAnsi="Garamond"/>
                <w:color w:val="000000"/>
                <w:szCs w:val="24"/>
                <w:lang w:eastAsia="zh-CN"/>
              </w:rPr>
              <w:t>Minimum Class Size:</w:t>
            </w:r>
          </w:p>
        </w:tc>
        <w:tc>
          <w:tcPr>
            <w:tcW w:w="3685" w:type="dxa"/>
            <w:vAlign w:val="center"/>
          </w:tcPr>
          <w:p w14:paraId="754659B3" w14:textId="25D48491" w:rsidR="00B765C3" w:rsidRPr="00864008" w:rsidRDefault="00B765C3" w:rsidP="00493123">
            <w:pPr>
              <w:tabs>
                <w:tab w:val="left" w:pos="731"/>
              </w:tabs>
              <w:ind w:left="5"/>
              <w:jc w:val="center"/>
              <w:rPr>
                <w:rFonts w:ascii="Garamond" w:hAnsi="Garamond"/>
                <w:color w:val="000000"/>
                <w:szCs w:val="24"/>
                <w:lang w:eastAsia="zh-CN"/>
              </w:rPr>
            </w:pPr>
            <w:r w:rsidRPr="00864008">
              <w:rPr>
                <w:rFonts w:ascii="Garamond" w:hAnsi="Garamond"/>
                <w:color w:val="000000"/>
                <w:szCs w:val="24"/>
                <w:lang w:eastAsia="zh-CN"/>
              </w:rPr>
              <w:t>15 pax</w:t>
            </w:r>
          </w:p>
        </w:tc>
        <w:tc>
          <w:tcPr>
            <w:tcW w:w="3969" w:type="dxa"/>
            <w:vAlign w:val="center"/>
          </w:tcPr>
          <w:p w14:paraId="45C54106" w14:textId="0341D964" w:rsidR="00B765C3" w:rsidRPr="00864008" w:rsidRDefault="00B765C3" w:rsidP="00493123">
            <w:pPr>
              <w:tabs>
                <w:tab w:val="left" w:pos="731"/>
              </w:tabs>
              <w:ind w:left="5"/>
              <w:jc w:val="center"/>
              <w:rPr>
                <w:rFonts w:ascii="Garamond" w:hAnsi="Garamond"/>
                <w:color w:val="000000"/>
                <w:szCs w:val="24"/>
                <w:lang w:eastAsia="zh-CN"/>
              </w:rPr>
            </w:pPr>
            <w:r w:rsidRPr="00864008">
              <w:rPr>
                <w:rFonts w:ascii="Garamond" w:hAnsi="Garamond"/>
                <w:color w:val="000000"/>
                <w:szCs w:val="24"/>
                <w:lang w:eastAsia="zh-CN"/>
              </w:rPr>
              <w:t>15 pax</w:t>
            </w:r>
          </w:p>
        </w:tc>
      </w:tr>
      <w:tr w:rsidR="001673A9" w:rsidRPr="00864008" w14:paraId="309CF406" w14:textId="3B5C5873" w:rsidTr="00B53BB9">
        <w:trPr>
          <w:trHeight w:val="526"/>
          <w:jc w:val="center"/>
        </w:trPr>
        <w:tc>
          <w:tcPr>
            <w:tcW w:w="1413" w:type="dxa"/>
            <w:vMerge w:val="restart"/>
          </w:tcPr>
          <w:p w14:paraId="4FD69A68" w14:textId="0A9878ED" w:rsidR="001673A9" w:rsidRPr="00F01EFB" w:rsidRDefault="001673A9" w:rsidP="00493123">
            <w:pPr>
              <w:tabs>
                <w:tab w:val="left" w:pos="731"/>
              </w:tabs>
              <w:ind w:left="5"/>
              <w:rPr>
                <w:rFonts w:ascii="Garamond" w:hAnsi="Garamond"/>
                <w:color w:val="000000"/>
                <w:szCs w:val="24"/>
                <w:lang w:eastAsia="zh-CN"/>
              </w:rPr>
            </w:pPr>
            <w:r w:rsidRPr="00F01EFB">
              <w:rPr>
                <w:rFonts w:ascii="Garamond" w:hAnsi="Garamond"/>
                <w:color w:val="000000"/>
                <w:szCs w:val="24"/>
                <w:lang w:eastAsia="zh-CN"/>
              </w:rPr>
              <w:t>Fees &amp; Registration Options:</w:t>
            </w:r>
          </w:p>
        </w:tc>
        <w:tc>
          <w:tcPr>
            <w:tcW w:w="7654" w:type="dxa"/>
            <w:gridSpan w:val="2"/>
            <w:vAlign w:val="center"/>
          </w:tcPr>
          <w:p w14:paraId="60BA0260" w14:textId="1FAAD5FC" w:rsidR="001673A9" w:rsidRPr="00864008" w:rsidRDefault="001673A9" w:rsidP="00493123">
            <w:pPr>
              <w:tabs>
                <w:tab w:val="left" w:pos="731"/>
              </w:tabs>
              <w:ind w:left="5"/>
              <w:jc w:val="center"/>
              <w:rPr>
                <w:rFonts w:ascii="Garamond" w:hAnsi="Garamond"/>
                <w:lang w:eastAsia="zh-CN"/>
              </w:rPr>
            </w:pPr>
            <w:r w:rsidRPr="00864008">
              <w:rPr>
                <w:rFonts w:ascii="Garamond" w:hAnsi="Garamond"/>
                <w:b/>
                <w:bCs/>
                <w:color w:val="000000"/>
                <w:szCs w:val="24"/>
                <w:lang w:eastAsia="zh-CN"/>
              </w:rPr>
              <w:t>A + B</w:t>
            </w:r>
            <w:r w:rsidR="00A31A11" w:rsidRPr="00864008">
              <w:rPr>
                <w:rFonts w:ascii="Garamond" w:hAnsi="Garamond"/>
                <w:b/>
                <w:bCs/>
                <w:color w:val="000000"/>
                <w:szCs w:val="24"/>
                <w:lang w:eastAsia="zh-CN"/>
              </w:rPr>
              <w:t xml:space="preserve"> </w:t>
            </w:r>
            <w:r w:rsidR="004261D5" w:rsidRPr="00864008">
              <w:rPr>
                <w:rFonts w:ascii="Garamond" w:hAnsi="Garamond"/>
                <w:b/>
                <w:bCs/>
                <w:color w:val="000000"/>
                <w:szCs w:val="24"/>
                <w:lang w:eastAsia="zh-CN"/>
              </w:rPr>
              <w:t>(</w:t>
            </w:r>
            <w:r w:rsidR="001F01AC">
              <w:rPr>
                <w:rFonts w:ascii="Garamond" w:hAnsi="Garamond"/>
                <w:b/>
                <w:bCs/>
                <w:color w:val="000000"/>
                <w:szCs w:val="24"/>
                <w:lang w:eastAsia="zh-CN"/>
              </w:rPr>
              <w:t>1</w:t>
            </w:r>
            <w:r w:rsidR="00B008F8">
              <w:rPr>
                <w:rFonts w:ascii="Garamond" w:hAnsi="Garamond"/>
                <w:b/>
                <w:bCs/>
                <w:color w:val="000000"/>
                <w:szCs w:val="24"/>
                <w:lang w:eastAsia="zh-CN"/>
              </w:rPr>
              <w:t>7</w:t>
            </w:r>
            <w:r w:rsidR="004261D5" w:rsidRPr="00864008">
              <w:rPr>
                <w:rFonts w:ascii="Garamond" w:hAnsi="Garamond"/>
                <w:b/>
                <w:bCs/>
                <w:color w:val="000000"/>
                <w:szCs w:val="24"/>
                <w:lang w:eastAsia="zh-CN"/>
              </w:rPr>
              <w:t xml:space="preserve"> sessions)</w:t>
            </w:r>
            <w:r w:rsidR="00EE05CC" w:rsidRPr="00864008">
              <w:rPr>
                <w:rFonts w:ascii="Garamond" w:hAnsi="Garamond"/>
                <w:b/>
                <w:bCs/>
                <w:color w:val="000000"/>
                <w:szCs w:val="24"/>
                <w:lang w:eastAsia="zh-CN"/>
              </w:rPr>
              <w:t xml:space="preserve">: </w:t>
            </w:r>
            <w:r w:rsidRPr="00864008">
              <w:rPr>
                <w:rFonts w:ascii="Garamond" w:hAnsi="Garamond"/>
                <w:b/>
                <w:bCs/>
                <w:color w:val="000000"/>
                <w:szCs w:val="24"/>
                <w:lang w:eastAsia="zh-CN"/>
              </w:rPr>
              <w:t>HK$1,</w:t>
            </w:r>
            <w:r w:rsidR="00B53BB9">
              <w:rPr>
                <w:rFonts w:ascii="Garamond" w:hAnsi="Garamond"/>
                <w:b/>
                <w:bCs/>
                <w:color w:val="000000"/>
                <w:szCs w:val="24"/>
                <w:lang w:eastAsia="zh-CN"/>
              </w:rPr>
              <w:t>3</w:t>
            </w:r>
            <w:r w:rsidRPr="00864008">
              <w:rPr>
                <w:rFonts w:ascii="Garamond" w:hAnsi="Garamond"/>
                <w:b/>
                <w:bCs/>
                <w:color w:val="000000"/>
                <w:szCs w:val="24"/>
                <w:lang w:eastAsia="zh-CN"/>
              </w:rPr>
              <w:t>00</w:t>
            </w:r>
          </w:p>
        </w:tc>
      </w:tr>
      <w:tr w:rsidR="00B765C3" w:rsidRPr="00864008" w14:paraId="18B38DA6" w14:textId="5AFA0B78" w:rsidTr="00B53BB9">
        <w:trPr>
          <w:trHeight w:val="526"/>
          <w:jc w:val="center"/>
        </w:trPr>
        <w:tc>
          <w:tcPr>
            <w:tcW w:w="1413" w:type="dxa"/>
            <w:vMerge/>
          </w:tcPr>
          <w:p w14:paraId="49823474" w14:textId="77777777" w:rsidR="00B765C3" w:rsidRPr="00864008" w:rsidRDefault="00B765C3" w:rsidP="00493123">
            <w:pPr>
              <w:tabs>
                <w:tab w:val="left" w:pos="731"/>
              </w:tabs>
              <w:ind w:left="5"/>
              <w:rPr>
                <w:rFonts w:ascii="Garamond" w:hAnsi="Garamond"/>
                <w:b/>
                <w:bCs/>
                <w:color w:val="000000"/>
                <w:szCs w:val="24"/>
                <w:lang w:eastAsia="zh-CN"/>
              </w:rPr>
            </w:pPr>
          </w:p>
        </w:tc>
        <w:tc>
          <w:tcPr>
            <w:tcW w:w="3685" w:type="dxa"/>
            <w:vAlign w:val="center"/>
          </w:tcPr>
          <w:p w14:paraId="16AFF010" w14:textId="7F488E00" w:rsidR="00B765C3" w:rsidRPr="00864008" w:rsidRDefault="00093D9A" w:rsidP="00493123">
            <w:pPr>
              <w:tabs>
                <w:tab w:val="left" w:pos="731"/>
              </w:tabs>
              <w:ind w:left="5"/>
              <w:jc w:val="center"/>
              <w:rPr>
                <w:rFonts w:ascii="Garamond" w:hAnsi="Garamond"/>
                <w:b/>
                <w:bCs/>
                <w:color w:val="000000"/>
                <w:szCs w:val="24"/>
                <w:lang w:eastAsia="zh-CN"/>
              </w:rPr>
            </w:pPr>
            <w:r>
              <w:rPr>
                <w:rFonts w:ascii="Garamond" w:hAnsi="Garamond" w:hint="eastAsia"/>
                <w:b/>
                <w:bCs/>
                <w:color w:val="000000"/>
                <w:szCs w:val="24"/>
              </w:rPr>
              <w:t>(</w:t>
            </w:r>
            <w:r w:rsidR="00B765C3" w:rsidRPr="00864008">
              <w:rPr>
                <w:rFonts w:ascii="Garamond" w:hAnsi="Garamond"/>
                <w:b/>
                <w:bCs/>
                <w:color w:val="000000"/>
                <w:szCs w:val="24"/>
                <w:lang w:eastAsia="zh-CN"/>
              </w:rPr>
              <w:t>A</w:t>
            </w:r>
            <w:r>
              <w:rPr>
                <w:rFonts w:ascii="Garamond" w:hAnsi="Garamond" w:hint="eastAsia"/>
                <w:b/>
                <w:bCs/>
                <w:color w:val="000000"/>
                <w:szCs w:val="24"/>
              </w:rPr>
              <w:t>)</w:t>
            </w:r>
            <w:r w:rsidR="00B765C3" w:rsidRPr="00864008">
              <w:rPr>
                <w:rFonts w:ascii="Garamond" w:hAnsi="Garamond"/>
                <w:b/>
                <w:bCs/>
                <w:color w:val="000000"/>
                <w:szCs w:val="24"/>
                <w:lang w:eastAsia="zh-CN"/>
              </w:rPr>
              <w:t xml:space="preserve"> </w:t>
            </w:r>
            <w:r w:rsidR="001F01AC">
              <w:rPr>
                <w:rFonts w:ascii="Garamond" w:hAnsi="Garamond"/>
                <w:b/>
                <w:bCs/>
                <w:color w:val="000000"/>
                <w:szCs w:val="24"/>
                <w:lang w:eastAsia="zh-CN"/>
              </w:rPr>
              <w:t xml:space="preserve">only </w:t>
            </w:r>
            <w:r w:rsidR="00B765C3" w:rsidRPr="00864008">
              <w:rPr>
                <w:rFonts w:ascii="Garamond" w:hAnsi="Garamond"/>
                <w:b/>
                <w:bCs/>
                <w:color w:val="000000"/>
                <w:szCs w:val="24"/>
                <w:lang w:eastAsia="zh-CN"/>
              </w:rPr>
              <w:t>(1</w:t>
            </w:r>
            <w:r w:rsidR="00E34C28">
              <w:rPr>
                <w:rFonts w:ascii="Garamond" w:hAnsi="Garamond"/>
                <w:b/>
                <w:bCs/>
                <w:color w:val="000000"/>
                <w:szCs w:val="24"/>
                <w:lang w:eastAsia="zh-CN"/>
              </w:rPr>
              <w:t>2</w:t>
            </w:r>
            <w:r w:rsidR="00B765C3" w:rsidRPr="00864008">
              <w:rPr>
                <w:rFonts w:ascii="Garamond" w:hAnsi="Garamond"/>
                <w:b/>
                <w:bCs/>
                <w:color w:val="000000"/>
                <w:szCs w:val="24"/>
                <w:lang w:eastAsia="zh-CN"/>
              </w:rPr>
              <w:t xml:space="preserve"> sessions): HK$1,</w:t>
            </w:r>
            <w:r w:rsidR="00E34C28">
              <w:rPr>
                <w:rFonts w:ascii="Garamond" w:hAnsi="Garamond"/>
                <w:b/>
                <w:bCs/>
                <w:color w:val="000000"/>
                <w:szCs w:val="24"/>
                <w:lang w:eastAsia="zh-CN"/>
              </w:rPr>
              <w:t>0</w:t>
            </w:r>
            <w:r w:rsidR="00B765C3" w:rsidRPr="00864008">
              <w:rPr>
                <w:rFonts w:ascii="Garamond" w:hAnsi="Garamond"/>
                <w:b/>
                <w:bCs/>
                <w:color w:val="000000"/>
                <w:szCs w:val="24"/>
                <w:lang w:eastAsia="zh-CN"/>
              </w:rPr>
              <w:t>00</w:t>
            </w:r>
          </w:p>
        </w:tc>
        <w:tc>
          <w:tcPr>
            <w:tcW w:w="3969" w:type="dxa"/>
            <w:vAlign w:val="center"/>
          </w:tcPr>
          <w:p w14:paraId="4596D854" w14:textId="4FDFEB8C" w:rsidR="00B765C3" w:rsidRPr="001F01AC" w:rsidRDefault="00093D9A" w:rsidP="00493123">
            <w:pPr>
              <w:tabs>
                <w:tab w:val="left" w:pos="731"/>
              </w:tabs>
              <w:ind w:left="5"/>
              <w:jc w:val="center"/>
              <w:rPr>
                <w:rFonts w:ascii="Garamond" w:hAnsi="Garamond"/>
                <w:color w:val="000000"/>
                <w:szCs w:val="24"/>
                <w:lang w:eastAsia="zh-CN"/>
              </w:rPr>
            </w:pPr>
            <w:r>
              <w:rPr>
                <w:rFonts w:ascii="Garamond" w:hAnsi="Garamond" w:hint="eastAsia"/>
                <w:b/>
                <w:bCs/>
                <w:color w:val="000000"/>
                <w:szCs w:val="24"/>
              </w:rPr>
              <w:t>(</w:t>
            </w:r>
            <w:r w:rsidR="00B765C3" w:rsidRPr="00864008">
              <w:rPr>
                <w:rFonts w:ascii="Garamond" w:hAnsi="Garamond"/>
                <w:b/>
                <w:bCs/>
                <w:color w:val="000000"/>
                <w:szCs w:val="24"/>
                <w:lang w:eastAsia="zh-CN"/>
              </w:rPr>
              <w:t>B</w:t>
            </w:r>
            <w:r>
              <w:rPr>
                <w:rFonts w:ascii="Garamond" w:hAnsi="Garamond" w:hint="eastAsia"/>
                <w:b/>
                <w:bCs/>
                <w:color w:val="000000"/>
                <w:szCs w:val="24"/>
              </w:rPr>
              <w:t>)</w:t>
            </w:r>
            <w:r w:rsidR="00B765C3" w:rsidRPr="00864008">
              <w:rPr>
                <w:rFonts w:ascii="Garamond" w:hAnsi="Garamond"/>
                <w:b/>
                <w:bCs/>
                <w:color w:val="000000"/>
                <w:szCs w:val="24"/>
                <w:lang w:eastAsia="zh-CN"/>
              </w:rPr>
              <w:t xml:space="preserve"> </w:t>
            </w:r>
            <w:r w:rsidR="001F01AC">
              <w:rPr>
                <w:rFonts w:ascii="Garamond" w:hAnsi="Garamond"/>
                <w:b/>
                <w:bCs/>
                <w:color w:val="000000"/>
                <w:szCs w:val="24"/>
                <w:lang w:eastAsia="zh-CN"/>
              </w:rPr>
              <w:t xml:space="preserve">only </w:t>
            </w:r>
            <w:r w:rsidR="00B765C3" w:rsidRPr="00864008">
              <w:rPr>
                <w:rFonts w:ascii="Garamond" w:hAnsi="Garamond"/>
                <w:b/>
                <w:bCs/>
                <w:color w:val="000000"/>
                <w:szCs w:val="24"/>
                <w:lang w:eastAsia="zh-CN"/>
              </w:rPr>
              <w:t>(</w:t>
            </w:r>
            <w:r w:rsidR="00E34C28">
              <w:rPr>
                <w:rFonts w:ascii="Garamond" w:hAnsi="Garamond"/>
                <w:b/>
                <w:bCs/>
                <w:color w:val="000000"/>
                <w:szCs w:val="24"/>
                <w:lang w:eastAsia="zh-CN"/>
              </w:rPr>
              <w:t>5</w:t>
            </w:r>
            <w:r w:rsidR="00B765C3" w:rsidRPr="00864008">
              <w:rPr>
                <w:rFonts w:ascii="Garamond" w:hAnsi="Garamond"/>
                <w:b/>
                <w:bCs/>
                <w:color w:val="000000"/>
                <w:szCs w:val="24"/>
                <w:lang w:eastAsia="zh-CN"/>
              </w:rPr>
              <w:t xml:space="preserve"> sessions): HK$</w:t>
            </w:r>
            <w:r w:rsidR="00E34C28">
              <w:rPr>
                <w:rFonts w:ascii="Garamond" w:hAnsi="Garamond"/>
                <w:b/>
                <w:bCs/>
                <w:color w:val="000000"/>
                <w:szCs w:val="24"/>
                <w:lang w:eastAsia="zh-CN"/>
              </w:rPr>
              <w:t>4</w:t>
            </w:r>
            <w:r w:rsidR="00B765C3" w:rsidRPr="00864008">
              <w:rPr>
                <w:rFonts w:ascii="Garamond" w:hAnsi="Garamond"/>
                <w:b/>
                <w:bCs/>
                <w:color w:val="000000"/>
                <w:szCs w:val="24"/>
                <w:lang w:eastAsia="zh-CN"/>
              </w:rPr>
              <w:t>00</w:t>
            </w:r>
          </w:p>
        </w:tc>
      </w:tr>
      <w:tr w:rsidR="001673A9" w:rsidRPr="00864008" w14:paraId="4D356EF1" w14:textId="46F5F145" w:rsidTr="00B53BB9">
        <w:trPr>
          <w:trHeight w:val="74"/>
          <w:jc w:val="center"/>
        </w:trPr>
        <w:tc>
          <w:tcPr>
            <w:tcW w:w="1413" w:type="dxa"/>
          </w:tcPr>
          <w:p w14:paraId="104A54BD" w14:textId="77777777" w:rsidR="001673A9" w:rsidRPr="00F01EFB" w:rsidRDefault="001673A9" w:rsidP="00493123">
            <w:pPr>
              <w:tabs>
                <w:tab w:val="left" w:pos="731"/>
              </w:tabs>
              <w:ind w:left="5"/>
              <w:rPr>
                <w:rFonts w:ascii="Garamond" w:hAnsi="Garamond"/>
                <w:color w:val="000000"/>
                <w:szCs w:val="24"/>
                <w:lang w:eastAsia="zh-CN"/>
              </w:rPr>
            </w:pPr>
            <w:r w:rsidRPr="00F01EFB">
              <w:rPr>
                <w:rFonts w:ascii="Garamond" w:hAnsi="Garamond"/>
                <w:color w:val="000000"/>
                <w:szCs w:val="24"/>
                <w:lang w:eastAsia="zh-CN"/>
              </w:rPr>
              <w:t>Remarks:</w:t>
            </w:r>
          </w:p>
        </w:tc>
        <w:tc>
          <w:tcPr>
            <w:tcW w:w="7654" w:type="dxa"/>
            <w:gridSpan w:val="2"/>
            <w:vAlign w:val="center"/>
          </w:tcPr>
          <w:p w14:paraId="180DB0CA" w14:textId="2B75F462" w:rsidR="001673A9" w:rsidRPr="00864008" w:rsidRDefault="001673A9" w:rsidP="00493123">
            <w:pPr>
              <w:pStyle w:val="ListParagraph"/>
              <w:widowControl/>
              <w:numPr>
                <w:ilvl w:val="0"/>
                <w:numId w:val="27"/>
              </w:numPr>
              <w:tabs>
                <w:tab w:val="left" w:pos="875"/>
                <w:tab w:val="left" w:pos="1110"/>
              </w:tabs>
              <w:autoSpaceDE w:val="0"/>
              <w:autoSpaceDN w:val="0"/>
              <w:adjustRightInd w:val="0"/>
              <w:ind w:left="308" w:right="180" w:hanging="283"/>
              <w:rPr>
                <w:rFonts w:ascii="Garamond" w:hAnsi="Garamond"/>
              </w:rPr>
            </w:pPr>
            <w:r w:rsidRPr="00864008">
              <w:rPr>
                <w:rFonts w:ascii="Garamond" w:hAnsi="Garamond"/>
                <w:szCs w:val="24"/>
              </w:rPr>
              <w:t>Participants are required to join the Recreation and Sports Programme</w:t>
            </w:r>
            <w:r w:rsidR="00493123">
              <w:rPr>
                <w:rFonts w:ascii="Garamond" w:hAnsi="Garamond"/>
                <w:szCs w:val="24"/>
              </w:rPr>
              <w:t xml:space="preserve"> </w:t>
            </w:r>
            <w:r w:rsidRPr="00864008">
              <w:rPr>
                <w:rFonts w:ascii="Garamond" w:hAnsi="Garamond"/>
                <w:szCs w:val="24"/>
              </w:rPr>
              <w:t>2025 and the</w:t>
            </w:r>
            <w:r w:rsidR="00663C62" w:rsidRPr="00864008">
              <w:rPr>
                <w:rFonts w:ascii="Garamond" w:hAnsi="Garamond"/>
                <w:szCs w:val="24"/>
              </w:rPr>
              <w:t xml:space="preserve"> Law Society</w:t>
            </w:r>
            <w:r w:rsidRPr="00864008">
              <w:rPr>
                <w:rFonts w:ascii="Garamond" w:hAnsi="Garamond"/>
                <w:szCs w:val="24"/>
              </w:rPr>
              <w:t xml:space="preserve"> Running Team. </w:t>
            </w:r>
            <w:r w:rsidRPr="00864008">
              <w:rPr>
                <w:rFonts w:ascii="Garamond" w:hAnsi="Garamond"/>
              </w:rPr>
              <w:t>If you have not joined the Programme</w:t>
            </w:r>
            <w:r w:rsidR="00663C62" w:rsidRPr="00864008">
              <w:rPr>
                <w:rFonts w:ascii="Garamond" w:hAnsi="Garamond"/>
              </w:rPr>
              <w:t xml:space="preserve"> yet</w:t>
            </w:r>
            <w:r w:rsidRPr="00864008">
              <w:rPr>
                <w:rFonts w:ascii="Garamond" w:hAnsi="Garamond"/>
              </w:rPr>
              <w:t>, please sign</w:t>
            </w:r>
            <w:r w:rsidRPr="00864008">
              <w:rPr>
                <w:rFonts w:ascii="Garamond" w:hAnsi="Garamond" w:cs="Garamond"/>
                <w:color w:val="000000"/>
                <w:lang w:val="en-GB"/>
              </w:rPr>
              <w:t xml:space="preserve"> up </w:t>
            </w:r>
            <w:r w:rsidR="00663C62" w:rsidRPr="00864008">
              <w:rPr>
                <w:rFonts w:ascii="Garamond" w:hAnsi="Garamond" w:cs="Garamond"/>
                <w:color w:val="000000"/>
                <w:lang w:val="en-GB"/>
              </w:rPr>
              <w:t xml:space="preserve">according to </w:t>
            </w:r>
            <w:r w:rsidRPr="00864008">
              <w:rPr>
                <w:rFonts w:ascii="Garamond" w:hAnsi="Garamond" w:cs="Garamond"/>
                <w:color w:val="000000"/>
                <w:lang w:val="en-GB"/>
              </w:rPr>
              <w:t xml:space="preserve">the </w:t>
            </w:r>
            <w:hyperlink r:id="rId13" w:history="1">
              <w:r w:rsidRPr="00864008">
                <w:rPr>
                  <w:rStyle w:val="Hyperlink"/>
                  <w:rFonts w:ascii="Garamond" w:hAnsi="Garamond" w:cs="Garamond"/>
                  <w:lang w:val="en-GB"/>
                </w:rPr>
                <w:t>enrolment and payment instructions</w:t>
              </w:r>
            </w:hyperlink>
            <w:r w:rsidRPr="00864008">
              <w:rPr>
                <w:rFonts w:ascii="Garamond" w:hAnsi="Garamond" w:cs="Garamond"/>
                <w:color w:val="000000"/>
                <w:lang w:val="en-GB"/>
              </w:rPr>
              <w:t>.</w:t>
            </w:r>
          </w:p>
          <w:p w14:paraId="6043F96B" w14:textId="77777777" w:rsidR="001673A9" w:rsidRPr="00864008" w:rsidRDefault="001673A9" w:rsidP="00493123">
            <w:pPr>
              <w:pStyle w:val="ListParagraph"/>
              <w:widowControl/>
              <w:numPr>
                <w:ilvl w:val="0"/>
                <w:numId w:val="27"/>
              </w:numPr>
              <w:tabs>
                <w:tab w:val="left" w:pos="875"/>
                <w:tab w:val="left" w:pos="1110"/>
              </w:tabs>
              <w:autoSpaceDE w:val="0"/>
              <w:autoSpaceDN w:val="0"/>
              <w:adjustRightInd w:val="0"/>
              <w:ind w:left="308" w:right="180" w:hanging="283"/>
              <w:rPr>
                <w:rFonts w:ascii="Garamond" w:hAnsi="Garamond"/>
              </w:rPr>
            </w:pPr>
            <w:r w:rsidRPr="00864008">
              <w:rPr>
                <w:rFonts w:ascii="Garamond" w:hAnsi="Garamond"/>
              </w:rPr>
              <w:t>ALL fees are non-refundable and non-transferable and cannot be paid on a pro-rata basis.</w:t>
            </w:r>
          </w:p>
          <w:p w14:paraId="6435CD57" w14:textId="6A909EDD" w:rsidR="001673A9" w:rsidRPr="00864008" w:rsidRDefault="001673A9" w:rsidP="00493123">
            <w:pPr>
              <w:pStyle w:val="ListParagraph"/>
              <w:widowControl/>
              <w:numPr>
                <w:ilvl w:val="0"/>
                <w:numId w:val="27"/>
              </w:numPr>
              <w:tabs>
                <w:tab w:val="left" w:pos="875"/>
                <w:tab w:val="left" w:pos="1110"/>
              </w:tabs>
              <w:autoSpaceDE w:val="0"/>
              <w:autoSpaceDN w:val="0"/>
              <w:adjustRightInd w:val="0"/>
              <w:ind w:left="308" w:right="180" w:hanging="283"/>
              <w:rPr>
                <w:rFonts w:ascii="Garamond" w:hAnsi="Garamond"/>
              </w:rPr>
            </w:pPr>
            <w:r w:rsidRPr="00864008">
              <w:rPr>
                <w:rFonts w:ascii="Garamond" w:hAnsi="Garamond"/>
              </w:rPr>
              <w:t xml:space="preserve">The Law Society reserves the right to alter any arrangements including cancelling the classes if it is under-subscribed or reschedule any session due to inclement weather conditions. </w:t>
            </w:r>
          </w:p>
        </w:tc>
      </w:tr>
    </w:tbl>
    <w:p w14:paraId="15EE01FF" w14:textId="77777777" w:rsidR="00C10EC1" w:rsidRPr="00864008" w:rsidRDefault="00C10EC1">
      <w:pPr>
        <w:widowControl/>
        <w:tabs>
          <w:tab w:val="left" w:pos="720"/>
        </w:tabs>
        <w:autoSpaceDE w:val="0"/>
        <w:autoSpaceDN w:val="0"/>
        <w:adjustRightInd w:val="0"/>
        <w:jc w:val="both"/>
        <w:rPr>
          <w:rFonts w:ascii="Garamond" w:hAnsi="Garamond"/>
          <w:szCs w:val="24"/>
        </w:rPr>
      </w:pPr>
    </w:p>
    <w:p w14:paraId="68980378" w14:textId="2DF9766E" w:rsidR="0003436D" w:rsidRPr="00864008" w:rsidRDefault="00EF1B42" w:rsidP="00F403D6">
      <w:pPr>
        <w:numPr>
          <w:ilvl w:val="0"/>
          <w:numId w:val="1"/>
        </w:numPr>
        <w:tabs>
          <w:tab w:val="clear" w:pos="360"/>
        </w:tabs>
        <w:jc w:val="both"/>
        <w:rPr>
          <w:rFonts w:ascii="Garamond" w:hAnsi="Garamond"/>
          <w:szCs w:val="24"/>
        </w:rPr>
      </w:pPr>
      <w:r w:rsidRPr="00864008">
        <w:rPr>
          <w:rFonts w:ascii="Garamond" w:hAnsi="Garamond"/>
          <w:color w:val="000000" w:themeColor="text1"/>
          <w:szCs w:val="24"/>
          <w:lang w:eastAsia="zh-CN"/>
        </w:rPr>
        <w:t xml:space="preserve">For those members who are interested in joining the </w:t>
      </w:r>
      <w:r w:rsidR="00EB5191" w:rsidRPr="00864008">
        <w:rPr>
          <w:rFonts w:ascii="Garamond" w:hAnsi="Garamond"/>
          <w:color w:val="000000" w:themeColor="text1"/>
          <w:szCs w:val="24"/>
          <w:lang w:eastAsia="zh-CN"/>
        </w:rPr>
        <w:t>coaching sessions</w:t>
      </w:r>
      <w:r w:rsidRPr="00864008">
        <w:rPr>
          <w:rFonts w:ascii="Garamond" w:hAnsi="Garamond"/>
          <w:color w:val="000000" w:themeColor="text1"/>
          <w:szCs w:val="24"/>
          <w:lang w:eastAsia="zh-CN"/>
        </w:rPr>
        <w:t xml:space="preserve">, please register via </w:t>
      </w:r>
      <w:r w:rsidR="00015BD2" w:rsidRPr="00864008">
        <w:rPr>
          <w:rFonts w:ascii="Garamond" w:hAnsi="Garamond"/>
          <w:color w:val="000000" w:themeColor="text1"/>
          <w:szCs w:val="24"/>
          <w:lang w:eastAsia="zh-CN"/>
        </w:rPr>
        <w:t xml:space="preserve">the </w:t>
      </w:r>
      <w:hyperlink r:id="rId14" w:history="1">
        <w:r w:rsidR="00015BD2" w:rsidRPr="00864008">
          <w:rPr>
            <w:rStyle w:val="Hyperlink"/>
            <w:rFonts w:ascii="Garamond" w:hAnsi="Garamond"/>
            <w:lang w:eastAsia="zh-CN"/>
          </w:rPr>
          <w:t>online form</w:t>
        </w:r>
      </w:hyperlink>
      <w:r w:rsidRPr="00864008">
        <w:rPr>
          <w:rFonts w:ascii="Garamond" w:hAnsi="Garamond"/>
          <w:color w:val="000000" w:themeColor="text1"/>
          <w:szCs w:val="24"/>
          <w:lang w:eastAsia="zh-CN"/>
        </w:rPr>
        <w:t xml:space="preserve"> </w:t>
      </w:r>
      <w:r w:rsidR="003A35E8" w:rsidRPr="00864008">
        <w:rPr>
          <w:rFonts w:ascii="Garamond" w:hAnsi="Garamond"/>
          <w:color w:val="000000" w:themeColor="text1"/>
          <w:szCs w:val="24"/>
          <w:lang w:eastAsia="zh-CN"/>
        </w:rPr>
        <w:t xml:space="preserve">and complete payment </w:t>
      </w:r>
      <w:r w:rsidRPr="00864008">
        <w:rPr>
          <w:rFonts w:ascii="Garamond" w:hAnsi="Garamond"/>
          <w:color w:val="000000" w:themeColor="text1"/>
          <w:szCs w:val="24"/>
          <w:lang w:eastAsia="zh-CN"/>
        </w:rPr>
        <w:t>by</w:t>
      </w:r>
      <w:r w:rsidR="004B1486" w:rsidRPr="00864008">
        <w:rPr>
          <w:rFonts w:ascii="Garamond" w:hAnsi="Garamond"/>
          <w:color w:val="000000" w:themeColor="text1"/>
          <w:szCs w:val="24"/>
          <w:lang w:eastAsia="zh-CN"/>
        </w:rPr>
        <w:t xml:space="preserve"> </w:t>
      </w:r>
      <w:r w:rsidR="008740C5">
        <w:rPr>
          <w:rFonts w:ascii="Garamond" w:hAnsi="Garamond"/>
          <w:b/>
          <w:color w:val="000000" w:themeColor="text1"/>
          <w:szCs w:val="24"/>
          <w:u w:val="single"/>
          <w:lang w:eastAsia="zh-CN"/>
        </w:rPr>
        <w:t>Thur</w:t>
      </w:r>
      <w:r w:rsidR="00EF62A7">
        <w:rPr>
          <w:rFonts w:ascii="Garamond" w:hAnsi="Garamond"/>
          <w:b/>
          <w:color w:val="000000" w:themeColor="text1"/>
          <w:szCs w:val="24"/>
          <w:u w:val="single"/>
          <w:lang w:eastAsia="zh-CN"/>
        </w:rPr>
        <w:t>sday</w:t>
      </w:r>
      <w:r w:rsidR="004D5228" w:rsidRPr="00864008">
        <w:rPr>
          <w:rFonts w:ascii="Garamond" w:hAnsi="Garamond"/>
          <w:b/>
          <w:color w:val="000000" w:themeColor="text1"/>
          <w:szCs w:val="24"/>
          <w:u w:val="single"/>
          <w:lang w:eastAsia="zh-CN"/>
        </w:rPr>
        <w:t xml:space="preserve">, </w:t>
      </w:r>
      <w:r w:rsidR="005A77EB" w:rsidRPr="00864008">
        <w:rPr>
          <w:rFonts w:ascii="Garamond" w:hAnsi="Garamond"/>
          <w:b/>
          <w:color w:val="000000" w:themeColor="text1"/>
          <w:szCs w:val="24"/>
          <w:u w:val="single"/>
          <w:lang w:eastAsia="zh-CN"/>
        </w:rPr>
        <w:t>2</w:t>
      </w:r>
      <w:r w:rsidR="004D5228" w:rsidRPr="00864008">
        <w:rPr>
          <w:rFonts w:ascii="Garamond" w:hAnsi="Garamond"/>
          <w:b/>
          <w:color w:val="000000" w:themeColor="text1"/>
          <w:szCs w:val="24"/>
          <w:u w:val="single"/>
          <w:lang w:eastAsia="zh-CN"/>
        </w:rPr>
        <w:t xml:space="preserve"> </w:t>
      </w:r>
      <w:r w:rsidR="008740C5">
        <w:rPr>
          <w:rFonts w:ascii="Garamond" w:hAnsi="Garamond"/>
          <w:b/>
          <w:color w:val="000000" w:themeColor="text1"/>
          <w:szCs w:val="24"/>
          <w:u w:val="single"/>
          <w:lang w:eastAsia="zh-CN"/>
        </w:rPr>
        <w:t>October</w:t>
      </w:r>
      <w:r w:rsidR="004D5228" w:rsidRPr="00864008">
        <w:rPr>
          <w:rFonts w:ascii="Garamond" w:hAnsi="Garamond"/>
          <w:b/>
          <w:color w:val="000000" w:themeColor="text1"/>
          <w:szCs w:val="24"/>
          <w:u w:val="single"/>
          <w:lang w:eastAsia="zh-CN"/>
        </w:rPr>
        <w:t xml:space="preserve"> 202</w:t>
      </w:r>
      <w:r w:rsidR="005A77EB" w:rsidRPr="00864008">
        <w:rPr>
          <w:rFonts w:ascii="Garamond" w:hAnsi="Garamond"/>
          <w:b/>
          <w:color w:val="000000" w:themeColor="text1"/>
          <w:szCs w:val="24"/>
          <w:u w:val="single"/>
          <w:lang w:eastAsia="zh-CN"/>
        </w:rPr>
        <w:t>5</w:t>
      </w:r>
      <w:r w:rsidR="00015BD2" w:rsidRPr="00864008">
        <w:rPr>
          <w:rFonts w:ascii="Garamond" w:hAnsi="Garamond"/>
          <w:color w:val="000000" w:themeColor="text1"/>
          <w:szCs w:val="24"/>
          <w:lang w:eastAsia="zh-CN"/>
        </w:rPr>
        <w:t>.</w:t>
      </w:r>
      <w:r w:rsidR="003A35E8" w:rsidRPr="00864008">
        <w:rPr>
          <w:rFonts w:ascii="Garamond" w:hAnsi="Garamond"/>
          <w:color w:val="000000" w:themeColor="text1"/>
          <w:szCs w:val="24"/>
          <w:lang w:eastAsia="zh-CN"/>
        </w:rPr>
        <w:t xml:space="preserve"> For details, please refer to the </w:t>
      </w:r>
      <w:hyperlink r:id="rId15" w:history="1">
        <w:r w:rsidR="003A35E8" w:rsidRPr="00864008">
          <w:rPr>
            <w:rStyle w:val="Hyperlink"/>
            <w:rFonts w:ascii="Garamond" w:hAnsi="Garamond"/>
            <w:lang w:eastAsia="zh-CN"/>
          </w:rPr>
          <w:t>online form</w:t>
        </w:r>
      </w:hyperlink>
      <w:r w:rsidR="003A35E8" w:rsidRPr="00864008">
        <w:rPr>
          <w:rStyle w:val="Hyperlink"/>
          <w:rFonts w:ascii="Garamond" w:hAnsi="Garamond"/>
          <w:lang w:eastAsia="zh-CN"/>
        </w:rPr>
        <w:t>.</w:t>
      </w:r>
    </w:p>
    <w:p w14:paraId="080751F5" w14:textId="3B1D476E" w:rsidR="00162850" w:rsidRPr="00864008" w:rsidRDefault="00162850" w:rsidP="00BF51C0">
      <w:pPr>
        <w:spacing w:line="300" w:lineRule="atLeast"/>
        <w:jc w:val="both"/>
        <w:rPr>
          <w:rFonts w:ascii="Garamond" w:hAnsi="Garamond"/>
          <w:szCs w:val="24"/>
        </w:rPr>
      </w:pPr>
    </w:p>
    <w:p w14:paraId="6DBD77B1" w14:textId="27268D73" w:rsidR="00BF51C0" w:rsidRPr="00864008" w:rsidRDefault="00BF51C0" w:rsidP="00BF51C0">
      <w:pPr>
        <w:widowControl/>
        <w:numPr>
          <w:ilvl w:val="0"/>
          <w:numId w:val="1"/>
        </w:numPr>
        <w:autoSpaceDE w:val="0"/>
        <w:autoSpaceDN w:val="0"/>
        <w:adjustRightInd w:val="0"/>
        <w:jc w:val="both"/>
        <w:rPr>
          <w:rFonts w:ascii="Garamond" w:hAnsi="Garamond"/>
          <w:b/>
          <w:szCs w:val="24"/>
        </w:rPr>
      </w:pPr>
      <w:bookmarkStart w:id="4" w:name="_Hlk161071657"/>
      <w:bookmarkStart w:id="5" w:name="_Hlk161071801"/>
      <w:r w:rsidRPr="00864008">
        <w:rPr>
          <w:rFonts w:ascii="Garamond" w:hAnsi="Garamond"/>
          <w:b/>
          <w:szCs w:val="24"/>
        </w:rPr>
        <w:t>Personal Information Collection Statement</w:t>
      </w:r>
    </w:p>
    <w:p w14:paraId="50FB672D" w14:textId="77777777" w:rsidR="00BF51C0" w:rsidRPr="00864008" w:rsidRDefault="00BF51C0" w:rsidP="00BF51C0">
      <w:pPr>
        <w:pStyle w:val="ListParagraph"/>
        <w:rPr>
          <w:rFonts w:ascii="Garamond" w:hAnsi="Garamond"/>
          <w:b/>
          <w:szCs w:val="24"/>
        </w:rPr>
      </w:pPr>
    </w:p>
    <w:p w14:paraId="1D2587EC" w14:textId="3CF30443" w:rsidR="00BF51C0" w:rsidRPr="00864008" w:rsidRDefault="00BF51C0" w:rsidP="00BF51C0">
      <w:pPr>
        <w:pStyle w:val="ListParagraph"/>
        <w:tabs>
          <w:tab w:val="left" w:pos="0"/>
        </w:tabs>
        <w:ind w:left="426"/>
        <w:jc w:val="both"/>
        <w:rPr>
          <w:rFonts w:ascii="Garamond" w:eastAsia="Garamond" w:hAnsi="Garamond" w:cs="Garamond"/>
          <w:color w:val="000000"/>
          <w:lang w:val="en-GB"/>
        </w:rPr>
      </w:pPr>
      <w:r w:rsidRPr="00864008">
        <w:rPr>
          <w:rFonts w:ascii="Garamond" w:eastAsia="Garamond" w:hAnsi="Garamond" w:cs="Garamond"/>
          <w:color w:val="000000"/>
          <w:lang w:val="en-GB"/>
        </w:rPr>
        <w:t>The personal data collected in the process of registration (the “data”) will be used by the Law Society (the “Organiser”) for registration of the 202</w:t>
      </w:r>
      <w:r w:rsidR="00FB263B" w:rsidRPr="00864008">
        <w:rPr>
          <w:rFonts w:ascii="Garamond" w:eastAsia="Garamond" w:hAnsi="Garamond" w:cs="Garamond"/>
          <w:color w:val="000000"/>
          <w:lang w:val="en-GB"/>
        </w:rPr>
        <w:t>5</w:t>
      </w:r>
      <w:r w:rsidRPr="00864008">
        <w:rPr>
          <w:rFonts w:ascii="Garamond" w:eastAsia="Garamond" w:hAnsi="Garamond" w:cs="Garamond"/>
          <w:color w:val="000000"/>
          <w:lang w:val="en-GB"/>
        </w:rPr>
        <w:t xml:space="preserve"> Coaching Sessions for Runners (“the</w:t>
      </w:r>
      <w:r w:rsidR="00717FD9" w:rsidRPr="00864008">
        <w:rPr>
          <w:rFonts w:ascii="Garamond" w:eastAsia="Garamond" w:hAnsi="Garamond" w:cs="Garamond"/>
          <w:color w:val="000000"/>
          <w:lang w:val="en-GB"/>
        </w:rPr>
        <w:t xml:space="preserve"> classes</w:t>
      </w:r>
      <w:r w:rsidRPr="00864008">
        <w:rPr>
          <w:rFonts w:ascii="Garamond" w:eastAsia="Garamond" w:hAnsi="Garamond" w:cs="Garamond"/>
          <w:color w:val="000000"/>
          <w:lang w:val="en-GB"/>
        </w:rPr>
        <w:t>”)</w:t>
      </w:r>
      <w:r w:rsidR="0012450A" w:rsidRPr="00864008">
        <w:rPr>
          <w:rFonts w:ascii="Garamond" w:hAnsi="Garamond"/>
          <w:sz w:val="22"/>
          <w:szCs w:val="22"/>
        </w:rPr>
        <w:t xml:space="preserve">, </w:t>
      </w:r>
      <w:r w:rsidRPr="00864008">
        <w:rPr>
          <w:rFonts w:ascii="Garamond" w:eastAsia="Garamond" w:hAnsi="Garamond" w:cs="Garamond"/>
          <w:color w:val="000000"/>
          <w:lang w:val="en-GB"/>
        </w:rPr>
        <w:t xml:space="preserve">making logistical arrangements, and other related purposes. The data may be provided to such persons within the Law Society whose proper business is to process your registration of the </w:t>
      </w:r>
      <w:r w:rsidR="00717FD9" w:rsidRPr="00864008">
        <w:rPr>
          <w:rFonts w:ascii="Garamond" w:eastAsia="Garamond" w:hAnsi="Garamond" w:cs="Garamond"/>
          <w:color w:val="000000"/>
          <w:lang w:val="en-GB"/>
        </w:rPr>
        <w:t>classes</w:t>
      </w:r>
      <w:r w:rsidRPr="00864008">
        <w:rPr>
          <w:rFonts w:ascii="Garamond" w:eastAsia="Garamond" w:hAnsi="Garamond" w:cs="Garamond"/>
          <w:color w:val="000000"/>
          <w:lang w:val="en-GB"/>
        </w:rPr>
        <w:t xml:space="preserve">, and may also be provided to other persons who may facilitate the Organiser to carry out the purposes mentioned above. Any data that is provided to anyone outside of the Organiser will be restricted to what is necessary to achieve any intended purposes.  You have the right to request access to and correction of the data. Any such request should be addressed to the Secretary General, The Law Society of Hong Kong, 3/F, Wing On House, 71 Des Voeux Road Central, Hong Kong. The Privacy Policy Statement of </w:t>
      </w:r>
      <w:r w:rsidRPr="00864008">
        <w:rPr>
          <w:rFonts w:ascii="Garamond" w:eastAsia="Garamond" w:hAnsi="Garamond" w:cs="Garamond"/>
          <w:color w:val="000000"/>
          <w:lang w:val="en-GB"/>
        </w:rPr>
        <w:lastRenderedPageBreak/>
        <w:t>the Law Society is available on its website a</w:t>
      </w:r>
      <w:r w:rsidR="003268C8" w:rsidRPr="00864008">
        <w:rPr>
          <w:rFonts w:ascii="Garamond" w:eastAsia="Garamond" w:hAnsi="Garamond" w:cs="Garamond"/>
          <w:color w:val="000000"/>
          <w:lang w:val="en-GB"/>
        </w:rPr>
        <w:t>t</w:t>
      </w:r>
      <w:r w:rsidRPr="00864008">
        <w:rPr>
          <w:rFonts w:ascii="Garamond" w:eastAsia="Garamond" w:hAnsi="Garamond" w:cs="Garamond"/>
          <w:color w:val="000000"/>
          <w:lang w:val="en-GB"/>
        </w:rPr>
        <w:t xml:space="preserve"> </w:t>
      </w:r>
      <w:hyperlink r:id="rId16" w:history="1">
        <w:r w:rsidRPr="00864008">
          <w:rPr>
            <w:rStyle w:val="Hyperlink"/>
            <w:rFonts w:ascii="Garamond" w:hAnsi="Garamond"/>
          </w:rPr>
          <w:t>www.hklawsoc.org.hk</w:t>
        </w:r>
      </w:hyperlink>
      <w:r w:rsidRPr="00864008">
        <w:rPr>
          <w:rFonts w:ascii="Garamond" w:eastAsia="Garamond" w:hAnsi="Garamond" w:cs="Garamond"/>
          <w:color w:val="000000"/>
          <w:lang w:val="en-GB"/>
        </w:rPr>
        <w:t>.</w:t>
      </w:r>
    </w:p>
    <w:bookmarkEnd w:id="4"/>
    <w:p w14:paraId="552CE294" w14:textId="77777777" w:rsidR="00BF51C0" w:rsidRPr="00864008" w:rsidRDefault="00BF51C0" w:rsidP="0011045D">
      <w:pPr>
        <w:rPr>
          <w:rFonts w:ascii="Garamond" w:hAnsi="Garamond"/>
          <w:b/>
          <w:szCs w:val="24"/>
        </w:rPr>
      </w:pPr>
    </w:p>
    <w:p w14:paraId="72AE635B" w14:textId="77777777" w:rsidR="00BF51C0" w:rsidRPr="00617DA0" w:rsidRDefault="00BF51C0" w:rsidP="00BF51C0">
      <w:pPr>
        <w:widowControl/>
        <w:numPr>
          <w:ilvl w:val="0"/>
          <w:numId w:val="1"/>
        </w:numPr>
        <w:autoSpaceDE w:val="0"/>
        <w:autoSpaceDN w:val="0"/>
        <w:adjustRightInd w:val="0"/>
        <w:jc w:val="both"/>
        <w:rPr>
          <w:rFonts w:ascii="Garamond" w:hAnsi="Garamond"/>
          <w:b/>
          <w:szCs w:val="24"/>
        </w:rPr>
      </w:pPr>
      <w:r w:rsidRPr="00617DA0">
        <w:rPr>
          <w:rFonts w:ascii="Garamond" w:eastAsia="Garamond" w:hAnsi="Garamond" w:cs="Garamond"/>
          <w:b/>
          <w:color w:val="000000"/>
          <w:lang w:val="en-GB"/>
        </w:rPr>
        <w:t>Statement on Use of Event Photos and/or Videos</w:t>
      </w:r>
    </w:p>
    <w:p w14:paraId="2670EC7B" w14:textId="77777777" w:rsidR="00BF51C0" w:rsidRPr="00864008" w:rsidRDefault="00BF51C0" w:rsidP="00BF51C0">
      <w:pPr>
        <w:widowControl/>
        <w:autoSpaceDE w:val="0"/>
        <w:autoSpaceDN w:val="0"/>
        <w:adjustRightInd w:val="0"/>
        <w:ind w:left="360"/>
        <w:jc w:val="both"/>
        <w:rPr>
          <w:rFonts w:ascii="Garamond" w:hAnsi="Garamond"/>
          <w:b/>
          <w:szCs w:val="24"/>
        </w:rPr>
      </w:pPr>
    </w:p>
    <w:p w14:paraId="3A7237CE" w14:textId="062CB8AE" w:rsidR="00BF51C0" w:rsidRPr="00864008" w:rsidRDefault="00BF51C0" w:rsidP="00BF51C0">
      <w:pPr>
        <w:ind w:leftChars="177" w:left="426" w:hanging="1"/>
        <w:jc w:val="both"/>
        <w:rPr>
          <w:rFonts w:ascii="Garamond" w:eastAsia="Times New Roman" w:hAnsi="Garamond"/>
          <w:iCs/>
          <w:color w:val="000000"/>
          <w:szCs w:val="26"/>
          <w:lang w:val="en-GB" w:eastAsia="zh-CN"/>
        </w:rPr>
      </w:pPr>
      <w:r w:rsidRPr="00864008">
        <w:rPr>
          <w:rFonts w:ascii="Garamond" w:eastAsia="Garamond" w:hAnsi="Garamond" w:cs="Garamond"/>
          <w:color w:val="000000"/>
          <w:lang w:val="en-GB"/>
        </w:rPr>
        <w:t xml:space="preserve">The </w:t>
      </w:r>
      <w:r w:rsidR="00E321AE" w:rsidRPr="00864008">
        <w:rPr>
          <w:rFonts w:ascii="Garamond" w:eastAsia="Garamond" w:hAnsi="Garamond" w:cs="Garamond"/>
          <w:color w:val="000000"/>
          <w:lang w:val="en-GB"/>
        </w:rPr>
        <w:t xml:space="preserve">classes </w:t>
      </w:r>
      <w:r w:rsidRPr="00864008">
        <w:rPr>
          <w:rFonts w:ascii="Garamond" w:eastAsia="Garamond" w:hAnsi="Garamond" w:cs="Garamond"/>
          <w:color w:val="000000"/>
          <w:lang w:val="en-GB"/>
        </w:rPr>
        <w:t>may be photographed, videotaped, screen captured and/or video recorded for the Law Society’s records and/or promotion of future events. By participating in this event, you and any accompanying person(s) (where applicable) consent to be photographed, videotaped, screen captured and/or video recorded, and permit the Law Society to use such image(s) for internal records, educational and marketing purposes, including promotional materials such as, but not limited to, the Law Society’s websites, social media platforms and publications.</w:t>
      </w:r>
      <w:r w:rsidRPr="00864008">
        <w:rPr>
          <w:rFonts w:ascii="Garamond" w:eastAsia="Times New Roman" w:hAnsi="Garamond"/>
          <w:iCs/>
          <w:color w:val="000000"/>
          <w:szCs w:val="26"/>
          <w:lang w:eastAsia="zh-CN"/>
        </w:rPr>
        <w:t xml:space="preserve"> In the case where your minor child(ren) take(s) part in the </w:t>
      </w:r>
      <w:r w:rsidR="00E321AE" w:rsidRPr="00864008">
        <w:rPr>
          <w:rFonts w:ascii="Garamond" w:eastAsia="Times New Roman" w:hAnsi="Garamond"/>
          <w:iCs/>
          <w:color w:val="000000"/>
          <w:szCs w:val="26"/>
          <w:lang w:eastAsia="zh-CN"/>
        </w:rPr>
        <w:t>classes</w:t>
      </w:r>
      <w:r w:rsidRPr="00864008">
        <w:rPr>
          <w:rFonts w:ascii="Garamond" w:eastAsia="Times New Roman" w:hAnsi="Garamond"/>
          <w:iCs/>
          <w:color w:val="000000"/>
          <w:szCs w:val="26"/>
          <w:lang w:eastAsia="zh-CN"/>
        </w:rPr>
        <w:t>, you give permission to the Law Society to use your child/children’s images for the aforesaid purposes.</w:t>
      </w:r>
    </w:p>
    <w:bookmarkEnd w:id="5"/>
    <w:p w14:paraId="5DBF2290" w14:textId="77777777" w:rsidR="00BF51C0" w:rsidRPr="00864008" w:rsidRDefault="00BF51C0" w:rsidP="0011045D">
      <w:pPr>
        <w:rPr>
          <w:rFonts w:ascii="Garamond" w:hAnsi="Garamond"/>
        </w:rPr>
      </w:pPr>
    </w:p>
    <w:p w14:paraId="7F1E0438" w14:textId="56CD0266" w:rsidR="0071361E" w:rsidRPr="00864008" w:rsidRDefault="00361157">
      <w:pPr>
        <w:numPr>
          <w:ilvl w:val="0"/>
          <w:numId w:val="1"/>
        </w:numPr>
        <w:jc w:val="both"/>
        <w:rPr>
          <w:rFonts w:ascii="Garamond" w:hAnsi="Garamond"/>
          <w:szCs w:val="24"/>
        </w:rPr>
      </w:pPr>
      <w:r w:rsidRPr="00864008">
        <w:rPr>
          <w:rFonts w:ascii="Garamond" w:hAnsi="Garamond"/>
        </w:rPr>
        <w:t xml:space="preserve">For enquiries related to the class(es), please contact </w:t>
      </w:r>
      <w:r w:rsidR="00EE77E0" w:rsidRPr="00864008">
        <w:rPr>
          <w:rFonts w:ascii="Garamond" w:hAnsi="Garamond"/>
        </w:rPr>
        <w:t>the Running Team with details below:</w:t>
      </w:r>
    </w:p>
    <w:p w14:paraId="3D94DED7" w14:textId="42FE15D6" w:rsidR="00C10EC1" w:rsidRPr="00864008" w:rsidRDefault="0071361E" w:rsidP="00774140">
      <w:pPr>
        <w:pStyle w:val="ListParagraph"/>
        <w:numPr>
          <w:ilvl w:val="0"/>
          <w:numId w:val="8"/>
        </w:numPr>
        <w:jc w:val="both"/>
        <w:rPr>
          <w:rFonts w:ascii="Garamond" w:hAnsi="Garamond"/>
          <w:szCs w:val="24"/>
        </w:rPr>
      </w:pPr>
      <w:r w:rsidRPr="00864008">
        <w:rPr>
          <w:rFonts w:ascii="Garamond" w:hAnsi="Garamond"/>
        </w:rPr>
        <w:t>Mr Sonny Lam</w:t>
      </w:r>
      <w:r w:rsidR="00EE77E0" w:rsidRPr="00864008">
        <w:rPr>
          <w:rFonts w:ascii="Garamond" w:hAnsi="Garamond"/>
        </w:rPr>
        <w:t>, Running Team Captain</w:t>
      </w:r>
      <w:r w:rsidRPr="00864008">
        <w:rPr>
          <w:rFonts w:ascii="Garamond" w:hAnsi="Garamond"/>
        </w:rPr>
        <w:t xml:space="preserve">: </w:t>
      </w:r>
      <w:r w:rsidR="00672166" w:rsidRPr="00864008">
        <w:rPr>
          <w:rFonts w:ascii="Garamond" w:hAnsi="Garamond"/>
        </w:rPr>
        <w:t xml:space="preserve">6218 2212 or </w:t>
      </w:r>
      <w:hyperlink r:id="rId17" w:history="1">
        <w:r w:rsidR="00162850" w:rsidRPr="00864008">
          <w:rPr>
            <w:rStyle w:val="Hyperlink"/>
            <w:rFonts w:ascii="Garamond" w:hAnsi="Garamond"/>
          </w:rPr>
          <w:t>cslsonny@yahoo.com</w:t>
        </w:r>
      </w:hyperlink>
      <w:r w:rsidRPr="00864008">
        <w:rPr>
          <w:rFonts w:ascii="Garamond" w:hAnsi="Garamond"/>
        </w:rPr>
        <w:t>; or</w:t>
      </w:r>
    </w:p>
    <w:p w14:paraId="61F79141" w14:textId="04B73B5E" w:rsidR="0063564F" w:rsidRPr="00864008" w:rsidRDefault="0071361E" w:rsidP="00F403D6">
      <w:pPr>
        <w:pStyle w:val="ListParagraph"/>
        <w:numPr>
          <w:ilvl w:val="0"/>
          <w:numId w:val="8"/>
        </w:numPr>
        <w:rPr>
          <w:rStyle w:val="Hyperlink"/>
          <w:rFonts w:ascii="Garamond" w:hAnsi="Garamond"/>
          <w:color w:val="auto"/>
          <w:szCs w:val="24"/>
          <w:u w:val="none"/>
        </w:rPr>
      </w:pPr>
      <w:r w:rsidRPr="00864008">
        <w:rPr>
          <w:rFonts w:ascii="Garamond" w:hAnsi="Garamond"/>
        </w:rPr>
        <w:t>Ms Catherine Lau</w:t>
      </w:r>
      <w:r w:rsidR="00EE77E0" w:rsidRPr="00864008">
        <w:rPr>
          <w:rFonts w:ascii="Garamond" w:hAnsi="Garamond"/>
        </w:rPr>
        <w:t>, Running Team Convenor</w:t>
      </w:r>
      <w:r w:rsidRPr="00864008">
        <w:rPr>
          <w:rFonts w:ascii="Garamond" w:hAnsi="Garamond"/>
        </w:rPr>
        <w:t xml:space="preserve">: </w:t>
      </w:r>
      <w:r w:rsidR="00BA4FD4" w:rsidRPr="00864008">
        <w:rPr>
          <w:rFonts w:ascii="Garamond" w:hAnsi="Garamond"/>
        </w:rPr>
        <w:t xml:space="preserve">6107 0230 or </w:t>
      </w:r>
      <w:hyperlink r:id="rId18" w:history="1">
        <w:r w:rsidR="0003436D" w:rsidRPr="00864008">
          <w:rPr>
            <w:rStyle w:val="Hyperlink"/>
            <w:rFonts w:ascii="Garamond" w:hAnsi="Garamond"/>
          </w:rPr>
          <w:t>catherinelsf@gmail.com</w:t>
        </w:r>
      </w:hyperlink>
      <w:bookmarkEnd w:id="0"/>
      <w:r w:rsidR="002D7D1F" w:rsidRPr="00864008">
        <w:rPr>
          <w:rStyle w:val="Hyperlink"/>
          <w:rFonts w:ascii="Garamond" w:hAnsi="Garamond"/>
          <w:color w:val="auto"/>
          <w:u w:val="none"/>
        </w:rPr>
        <w:t>;</w:t>
      </w:r>
      <w:r w:rsidR="009B28A7" w:rsidRPr="00864008">
        <w:rPr>
          <w:rStyle w:val="Hyperlink"/>
          <w:rFonts w:ascii="Garamond" w:hAnsi="Garamond"/>
          <w:color w:val="auto"/>
          <w:u w:val="none"/>
        </w:rPr>
        <w:t xml:space="preserve"> or</w:t>
      </w:r>
    </w:p>
    <w:p w14:paraId="4143A887" w14:textId="1D23EBDF" w:rsidR="00571F25" w:rsidRPr="00864008" w:rsidRDefault="00571F25" w:rsidP="004261D5">
      <w:pPr>
        <w:pStyle w:val="ListParagraph"/>
        <w:numPr>
          <w:ilvl w:val="0"/>
          <w:numId w:val="8"/>
        </w:numPr>
        <w:rPr>
          <w:rFonts w:ascii="Garamond" w:hAnsi="Garamond"/>
          <w:szCs w:val="24"/>
        </w:rPr>
      </w:pPr>
      <w:r w:rsidRPr="00864008">
        <w:rPr>
          <w:rFonts w:ascii="Garamond" w:hAnsi="Garamond"/>
          <w:szCs w:val="24"/>
        </w:rPr>
        <w:t xml:space="preserve">Mr Danis Wong, Running Team Convenor: 9088 2813 or </w:t>
      </w:r>
      <w:hyperlink r:id="rId19" w:history="1">
        <w:r w:rsidRPr="00864008">
          <w:rPr>
            <w:rStyle w:val="Hyperlink"/>
            <w:rFonts w:ascii="Garamond" w:hAnsi="Garamond"/>
            <w:szCs w:val="24"/>
          </w:rPr>
          <w:t>wongsorlam@gmail.com</w:t>
        </w:r>
      </w:hyperlink>
    </w:p>
    <w:sectPr w:rsidR="00571F25" w:rsidRPr="00864008" w:rsidSect="0070130D">
      <w:headerReference w:type="first" r:id="rId20"/>
      <w:pgSz w:w="11909" w:h="16834" w:code="9"/>
      <w:pgMar w:top="3119" w:right="1440" w:bottom="851"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1FF37" w14:textId="77777777" w:rsidR="005E0897" w:rsidRDefault="005E0897" w:rsidP="00923697">
      <w:r>
        <w:separator/>
      </w:r>
    </w:p>
  </w:endnote>
  <w:endnote w:type="continuationSeparator" w:id="0">
    <w:p w14:paraId="4B5C80FC" w14:textId="77777777" w:rsidR="005E0897" w:rsidRDefault="005E0897" w:rsidP="00923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2B5A7" w14:textId="77777777" w:rsidR="005E0897" w:rsidRDefault="005E0897" w:rsidP="00923697">
      <w:r>
        <w:separator/>
      </w:r>
    </w:p>
  </w:footnote>
  <w:footnote w:type="continuationSeparator" w:id="0">
    <w:p w14:paraId="02E0D53A" w14:textId="77777777" w:rsidR="005E0897" w:rsidRDefault="005E0897" w:rsidP="00923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B314F" w14:textId="393A2C24" w:rsidR="004D5228" w:rsidRDefault="004D5228" w:rsidP="004D5228">
    <w:pPr>
      <w:pStyle w:val="Header"/>
    </w:pPr>
    <w:r w:rsidRPr="00E67FF0">
      <w:rPr>
        <w:noProof/>
      </w:rPr>
      <w:drawing>
        <wp:inline distT="0" distB="0" distL="0" distR="0" wp14:anchorId="02FA43EE" wp14:editId="560CC45F">
          <wp:extent cx="5657850" cy="909072"/>
          <wp:effectExtent l="0" t="0" r="0" b="5715"/>
          <wp:docPr id="217343319" name="Picture 217343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850" cy="909072"/>
                  </a:xfrm>
                  <a:prstGeom prst="rect">
                    <a:avLst/>
                  </a:prstGeom>
                  <a:noFill/>
                  <a:ln>
                    <a:noFill/>
                  </a:ln>
                </pic:spPr>
              </pic:pic>
            </a:graphicData>
          </a:graphic>
        </wp:inline>
      </w:drawing>
    </w:r>
  </w:p>
  <w:p w14:paraId="364F529B" w14:textId="77777777" w:rsidR="004D5228" w:rsidRDefault="004D5228" w:rsidP="004D5228">
    <w:pPr>
      <w:pStyle w:val="Header"/>
      <w:tabs>
        <w:tab w:val="left" w:pos="5640"/>
        <w:tab w:val="left" w:pos="7200"/>
      </w:tabs>
      <w:ind w:left="1440" w:right="-720"/>
      <w:rPr>
        <w:sz w:val="16"/>
      </w:rPr>
    </w:pPr>
    <w:r>
      <w:rPr>
        <w:sz w:val="16"/>
      </w:rPr>
      <w:t>3/F WING ON HOUSE, 71 DES VOEUX ROAD</w:t>
    </w:r>
    <w:r>
      <w:rPr>
        <w:sz w:val="16"/>
      </w:rPr>
      <w:tab/>
      <w:t>TELEPHONE (</w:t>
    </w:r>
    <w:r>
      <w:rPr>
        <w:rFonts w:hint="eastAsia"/>
        <w:sz w:val="16"/>
      </w:rPr>
      <w:t xml:space="preserve"> </w:t>
    </w:r>
    <w:r>
      <w:rPr>
        <w:rFonts w:hint="eastAsia"/>
        <w:sz w:val="16"/>
      </w:rPr>
      <w:t>電</w:t>
    </w:r>
    <w:r>
      <w:rPr>
        <w:rFonts w:hint="eastAsia"/>
        <w:sz w:val="16"/>
      </w:rPr>
      <w:t xml:space="preserve"> </w:t>
    </w:r>
    <w:r>
      <w:rPr>
        <w:rFonts w:hint="eastAsia"/>
        <w:sz w:val="16"/>
      </w:rPr>
      <w:t>話</w:t>
    </w:r>
    <w:r>
      <w:rPr>
        <w:sz w:val="16"/>
      </w:rPr>
      <w:t xml:space="preserve"> )</w:t>
    </w:r>
    <w:r>
      <w:rPr>
        <w:sz w:val="16"/>
      </w:rPr>
      <w:tab/>
      <w:t>: (852) 2846 0500</w:t>
    </w:r>
  </w:p>
  <w:p w14:paraId="1C20D2E9" w14:textId="77777777" w:rsidR="004D5228" w:rsidRDefault="004D5228" w:rsidP="004D5228">
    <w:pPr>
      <w:pStyle w:val="Header"/>
      <w:tabs>
        <w:tab w:val="left" w:pos="5640"/>
        <w:tab w:val="left" w:pos="7200"/>
      </w:tabs>
      <w:ind w:left="1440" w:right="-720"/>
      <w:rPr>
        <w:sz w:val="16"/>
      </w:rPr>
    </w:pPr>
    <w:r>
      <w:rPr>
        <w:sz w:val="16"/>
      </w:rPr>
      <w:t>CENTRAL, HONG KONG    DX-009100 CENTRAL 1</w:t>
    </w:r>
    <w:r>
      <w:rPr>
        <w:sz w:val="16"/>
      </w:rPr>
      <w:tab/>
      <w:t xml:space="preserve">FACSIMILE ( </w:t>
    </w:r>
    <w:r>
      <w:rPr>
        <w:rFonts w:hint="eastAsia"/>
        <w:sz w:val="16"/>
      </w:rPr>
      <w:t>傳</w:t>
    </w:r>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14:paraId="3247FCE0" w14:textId="77777777" w:rsidR="004D5228" w:rsidRDefault="004D5228" w:rsidP="00DC5CA3">
    <w:pPr>
      <w:pStyle w:val="Header"/>
      <w:tabs>
        <w:tab w:val="clear" w:pos="4320"/>
        <w:tab w:val="left" w:pos="5640"/>
        <w:tab w:val="center" w:pos="5954"/>
        <w:tab w:val="left" w:pos="7200"/>
      </w:tabs>
      <w:ind w:left="144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2" w:history="1">
      <w:r>
        <w:rPr>
          <w:rStyle w:val="Hyperlink"/>
          <w:sz w:val="16"/>
        </w:rPr>
        <w:t>sg@hklawsoc.org.hk</w:t>
      </w:r>
    </w:hyperlink>
  </w:p>
  <w:p w14:paraId="0EBCFB1D" w14:textId="77777777" w:rsidR="004D5228" w:rsidRDefault="004D5228" w:rsidP="00DC5CA3">
    <w:pPr>
      <w:pStyle w:val="Header"/>
      <w:tabs>
        <w:tab w:val="clear" w:pos="4320"/>
        <w:tab w:val="left" w:pos="5640"/>
        <w:tab w:val="center" w:pos="6096"/>
        <w:tab w:val="left" w:pos="7200"/>
      </w:tabs>
      <w:ind w:left="144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3" w:history="1">
      <w:r>
        <w:rPr>
          <w:rStyle w:val="Hyperlink"/>
          <w:sz w:val="16"/>
        </w:rPr>
        <w:t>http://www.hklawsoc.org.hk</w:t>
      </w:r>
    </w:hyperlink>
  </w:p>
  <w:p w14:paraId="42F13BB9" w14:textId="0B5CBDFF" w:rsidR="003A4660" w:rsidRDefault="003A4660">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3869"/>
    <w:multiLevelType w:val="hybridMultilevel"/>
    <w:tmpl w:val="C4A20F44"/>
    <w:lvl w:ilvl="0" w:tplc="A94074A0">
      <w:start w:val="2"/>
      <w:numFmt w:val="bullet"/>
      <w:lvlText w:val="-"/>
      <w:lvlJc w:val="left"/>
      <w:pPr>
        <w:ind w:left="745" w:hanging="360"/>
      </w:pPr>
      <w:rPr>
        <w:rFonts w:ascii="Garamond" w:eastAsia="Times New Roman" w:hAnsi="Garamond" w:cs="Times New Roman" w:hint="default"/>
      </w:rPr>
    </w:lvl>
    <w:lvl w:ilvl="1" w:tplc="3C090003" w:tentative="1">
      <w:start w:val="1"/>
      <w:numFmt w:val="bullet"/>
      <w:lvlText w:val="o"/>
      <w:lvlJc w:val="left"/>
      <w:pPr>
        <w:ind w:left="1465" w:hanging="360"/>
      </w:pPr>
      <w:rPr>
        <w:rFonts w:ascii="Courier New" w:hAnsi="Courier New" w:cs="Courier New" w:hint="default"/>
      </w:rPr>
    </w:lvl>
    <w:lvl w:ilvl="2" w:tplc="3C090005" w:tentative="1">
      <w:start w:val="1"/>
      <w:numFmt w:val="bullet"/>
      <w:lvlText w:val=""/>
      <w:lvlJc w:val="left"/>
      <w:pPr>
        <w:ind w:left="2185" w:hanging="360"/>
      </w:pPr>
      <w:rPr>
        <w:rFonts w:ascii="Wingdings" w:hAnsi="Wingdings" w:hint="default"/>
      </w:rPr>
    </w:lvl>
    <w:lvl w:ilvl="3" w:tplc="3C090001" w:tentative="1">
      <w:start w:val="1"/>
      <w:numFmt w:val="bullet"/>
      <w:lvlText w:val=""/>
      <w:lvlJc w:val="left"/>
      <w:pPr>
        <w:ind w:left="2905" w:hanging="360"/>
      </w:pPr>
      <w:rPr>
        <w:rFonts w:ascii="Symbol" w:hAnsi="Symbol" w:hint="default"/>
      </w:rPr>
    </w:lvl>
    <w:lvl w:ilvl="4" w:tplc="3C090003" w:tentative="1">
      <w:start w:val="1"/>
      <w:numFmt w:val="bullet"/>
      <w:lvlText w:val="o"/>
      <w:lvlJc w:val="left"/>
      <w:pPr>
        <w:ind w:left="3625" w:hanging="360"/>
      </w:pPr>
      <w:rPr>
        <w:rFonts w:ascii="Courier New" w:hAnsi="Courier New" w:cs="Courier New" w:hint="default"/>
      </w:rPr>
    </w:lvl>
    <w:lvl w:ilvl="5" w:tplc="3C090005" w:tentative="1">
      <w:start w:val="1"/>
      <w:numFmt w:val="bullet"/>
      <w:lvlText w:val=""/>
      <w:lvlJc w:val="left"/>
      <w:pPr>
        <w:ind w:left="4345" w:hanging="360"/>
      </w:pPr>
      <w:rPr>
        <w:rFonts w:ascii="Wingdings" w:hAnsi="Wingdings" w:hint="default"/>
      </w:rPr>
    </w:lvl>
    <w:lvl w:ilvl="6" w:tplc="3C090001" w:tentative="1">
      <w:start w:val="1"/>
      <w:numFmt w:val="bullet"/>
      <w:lvlText w:val=""/>
      <w:lvlJc w:val="left"/>
      <w:pPr>
        <w:ind w:left="5065" w:hanging="360"/>
      </w:pPr>
      <w:rPr>
        <w:rFonts w:ascii="Symbol" w:hAnsi="Symbol" w:hint="default"/>
      </w:rPr>
    </w:lvl>
    <w:lvl w:ilvl="7" w:tplc="3C090003" w:tentative="1">
      <w:start w:val="1"/>
      <w:numFmt w:val="bullet"/>
      <w:lvlText w:val="o"/>
      <w:lvlJc w:val="left"/>
      <w:pPr>
        <w:ind w:left="5785" w:hanging="360"/>
      </w:pPr>
      <w:rPr>
        <w:rFonts w:ascii="Courier New" w:hAnsi="Courier New" w:cs="Courier New" w:hint="default"/>
      </w:rPr>
    </w:lvl>
    <w:lvl w:ilvl="8" w:tplc="3C090005" w:tentative="1">
      <w:start w:val="1"/>
      <w:numFmt w:val="bullet"/>
      <w:lvlText w:val=""/>
      <w:lvlJc w:val="left"/>
      <w:pPr>
        <w:ind w:left="6505" w:hanging="360"/>
      </w:pPr>
      <w:rPr>
        <w:rFonts w:ascii="Wingdings" w:hAnsi="Wingdings" w:hint="default"/>
      </w:rPr>
    </w:lvl>
  </w:abstractNum>
  <w:abstractNum w:abstractNumId="1" w15:restartNumberingAfterBreak="0">
    <w:nsid w:val="04683A36"/>
    <w:multiLevelType w:val="hybridMultilevel"/>
    <w:tmpl w:val="F038317A"/>
    <w:lvl w:ilvl="0" w:tplc="71F642A0">
      <w:start w:val="1"/>
      <w:numFmt w:val="upperLetter"/>
      <w:lvlText w:val="%1."/>
      <w:lvlJc w:val="left"/>
      <w:pPr>
        <w:ind w:left="360" w:hanging="360"/>
      </w:pPr>
      <w:rPr>
        <w:rFonts w:hint="default"/>
        <w:b/>
        <w:bCs/>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2" w15:restartNumberingAfterBreak="0">
    <w:nsid w:val="06A632A0"/>
    <w:multiLevelType w:val="hybridMultilevel"/>
    <w:tmpl w:val="C038B8D0"/>
    <w:lvl w:ilvl="0" w:tplc="2A2426D2">
      <w:start w:val="1"/>
      <w:numFmt w:val="lowerLetter"/>
      <w:lvlText w:val="(%1)"/>
      <w:lvlJc w:val="left"/>
      <w:pPr>
        <w:ind w:left="360" w:hanging="360"/>
      </w:pPr>
      <w:rPr>
        <w:rFonts w:hint="default"/>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3" w15:restartNumberingAfterBreak="0">
    <w:nsid w:val="0CED057A"/>
    <w:multiLevelType w:val="hybridMultilevel"/>
    <w:tmpl w:val="83A6DB8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 w15:restartNumberingAfterBreak="0">
    <w:nsid w:val="11396CFF"/>
    <w:multiLevelType w:val="hybridMultilevel"/>
    <w:tmpl w:val="CE4A7D28"/>
    <w:lvl w:ilvl="0" w:tplc="8070C150">
      <w:start w:val="2"/>
      <w:numFmt w:val="bullet"/>
      <w:lvlText w:val="-"/>
      <w:lvlJc w:val="left"/>
      <w:pPr>
        <w:ind w:left="720" w:hanging="360"/>
      </w:pPr>
      <w:rPr>
        <w:rFonts w:ascii="Garamond" w:eastAsia="PMingLiU" w:hAnsi="Garamond"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5" w15:restartNumberingAfterBreak="0">
    <w:nsid w:val="15BD1E9F"/>
    <w:multiLevelType w:val="hybridMultilevel"/>
    <w:tmpl w:val="5A7E2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BF005E"/>
    <w:multiLevelType w:val="hybridMultilevel"/>
    <w:tmpl w:val="76D07788"/>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3D1D391C"/>
    <w:multiLevelType w:val="hybridMultilevel"/>
    <w:tmpl w:val="8A708848"/>
    <w:lvl w:ilvl="0" w:tplc="B7FE090A">
      <w:start w:val="1"/>
      <w:numFmt w:val="decimal"/>
      <w:lvlText w:val="%1)"/>
      <w:lvlJc w:val="left"/>
      <w:pPr>
        <w:ind w:left="720" w:hanging="360"/>
      </w:pPr>
      <w:rPr>
        <w:rFonts w:hint="default"/>
        <w:b/>
        <w:bCs/>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8"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0" w15:restartNumberingAfterBreak="0">
    <w:nsid w:val="46061211"/>
    <w:multiLevelType w:val="hybridMultilevel"/>
    <w:tmpl w:val="B71412C8"/>
    <w:lvl w:ilvl="0" w:tplc="3C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2" w15:restartNumberingAfterBreak="0">
    <w:nsid w:val="4BE317D4"/>
    <w:multiLevelType w:val="hybridMultilevel"/>
    <w:tmpl w:val="F34E7C5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3" w15:restartNumberingAfterBreak="0">
    <w:nsid w:val="4C5105C1"/>
    <w:multiLevelType w:val="hybridMultilevel"/>
    <w:tmpl w:val="7E5E65B6"/>
    <w:lvl w:ilvl="0" w:tplc="9FA62A6A">
      <w:start w:val="2"/>
      <w:numFmt w:val="bullet"/>
      <w:lvlText w:val="-"/>
      <w:lvlJc w:val="left"/>
      <w:pPr>
        <w:ind w:left="720" w:hanging="360"/>
      </w:pPr>
      <w:rPr>
        <w:rFonts w:ascii="Garamond" w:eastAsia="PMingLiU"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28484C"/>
    <w:multiLevelType w:val="hybridMultilevel"/>
    <w:tmpl w:val="49408A5C"/>
    <w:lvl w:ilvl="0" w:tplc="8C5C3598">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3E36B9B"/>
    <w:multiLevelType w:val="hybridMultilevel"/>
    <w:tmpl w:val="D73A6F98"/>
    <w:lvl w:ilvl="0" w:tplc="713C6DF0">
      <w:start w:val="1"/>
      <w:numFmt w:val="lowerLetter"/>
      <w:lvlText w:val="(%1)"/>
      <w:lvlJc w:val="left"/>
      <w:pPr>
        <w:ind w:left="720" w:hanging="360"/>
      </w:pPr>
      <w:rPr>
        <w:rFonts w:ascii="Garamond" w:eastAsia="PMingLiU" w:hAnsi="Garamond" w:cs="Times New Roman"/>
      </w:rPr>
    </w:lvl>
    <w:lvl w:ilvl="1" w:tplc="3C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7" w15:restartNumberingAfterBreak="0">
    <w:nsid w:val="61362E73"/>
    <w:multiLevelType w:val="hybridMultilevel"/>
    <w:tmpl w:val="B1ACBEA4"/>
    <w:lvl w:ilvl="0" w:tplc="3C090015">
      <w:start w:val="1"/>
      <w:numFmt w:val="upperLetter"/>
      <w:lvlText w:val="%1."/>
      <w:lvlJc w:val="left"/>
      <w:pPr>
        <w:ind w:left="360" w:hanging="360"/>
      </w:pPr>
      <w:rPr>
        <w:rFonts w:hint="default"/>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18" w15:restartNumberingAfterBreak="0">
    <w:nsid w:val="63200FE4"/>
    <w:multiLevelType w:val="hybridMultilevel"/>
    <w:tmpl w:val="B1ACBEA4"/>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3433C45"/>
    <w:multiLevelType w:val="hybridMultilevel"/>
    <w:tmpl w:val="A6407D1C"/>
    <w:lvl w:ilvl="0" w:tplc="A94074A0">
      <w:start w:val="2"/>
      <w:numFmt w:val="bullet"/>
      <w:lvlText w:val="-"/>
      <w:lvlJc w:val="left"/>
      <w:pPr>
        <w:ind w:left="720" w:hanging="360"/>
      </w:pPr>
      <w:rPr>
        <w:rFonts w:ascii="Garamond" w:eastAsia="Times New Roman" w:hAnsi="Garamond"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0" w15:restartNumberingAfterBreak="0">
    <w:nsid w:val="646E098C"/>
    <w:multiLevelType w:val="hybridMultilevel"/>
    <w:tmpl w:val="2B7476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747024"/>
    <w:multiLevelType w:val="hybridMultilevel"/>
    <w:tmpl w:val="CEE4B37E"/>
    <w:lvl w:ilvl="0" w:tplc="713C6DF0">
      <w:start w:val="1"/>
      <w:numFmt w:val="lowerLetter"/>
      <w:lvlText w:val="(%1)"/>
      <w:lvlJc w:val="left"/>
      <w:pPr>
        <w:ind w:left="720" w:hanging="360"/>
      </w:pPr>
      <w:rPr>
        <w:rFonts w:ascii="Garamond" w:eastAsia="PMingLiU" w:hAnsi="Garamond"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0C16D4F"/>
    <w:multiLevelType w:val="hybridMultilevel"/>
    <w:tmpl w:val="8B76D250"/>
    <w:lvl w:ilvl="0" w:tplc="713C6DF0">
      <w:start w:val="1"/>
      <w:numFmt w:val="lowerLetter"/>
      <w:lvlText w:val="(%1)"/>
      <w:lvlJc w:val="left"/>
      <w:pPr>
        <w:ind w:left="720" w:hanging="360"/>
      </w:pPr>
      <w:rPr>
        <w:rFonts w:ascii="Garamond" w:eastAsia="PMingLiU" w:hAnsi="Garamond" w:cs="Times New Roman"/>
      </w:rPr>
    </w:lvl>
    <w:lvl w:ilvl="1" w:tplc="3C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472A89"/>
    <w:multiLevelType w:val="hybridMultilevel"/>
    <w:tmpl w:val="9328C9C6"/>
    <w:lvl w:ilvl="0" w:tplc="3E5CCC18">
      <w:start w:val="1"/>
      <w:numFmt w:val="upperLetter"/>
      <w:lvlText w:val="%1."/>
      <w:lvlJc w:val="left"/>
      <w:pPr>
        <w:ind w:left="360" w:hanging="360"/>
      </w:pPr>
      <w:rPr>
        <w:rFonts w:hint="default"/>
        <w:b/>
        <w:bCs/>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24" w15:restartNumberingAfterBreak="0">
    <w:nsid w:val="785B0AED"/>
    <w:multiLevelType w:val="hybridMultilevel"/>
    <w:tmpl w:val="AC0CB752"/>
    <w:lvl w:ilvl="0" w:tplc="D0D8833A">
      <w:start w:val="3"/>
      <w:numFmt w:val="decimal"/>
      <w:lvlText w:val="%1."/>
      <w:lvlJc w:val="left"/>
      <w:pPr>
        <w:tabs>
          <w:tab w:val="num" w:pos="480"/>
        </w:tabs>
        <w:ind w:left="480" w:hanging="480"/>
      </w:pPr>
      <w:rPr>
        <w:rFonts w:hint="default"/>
      </w:rPr>
    </w:lvl>
    <w:lvl w:ilvl="1" w:tplc="3C090019" w:tentative="1">
      <w:start w:val="1"/>
      <w:numFmt w:val="lowerLetter"/>
      <w:lvlText w:val="%2."/>
      <w:lvlJc w:val="left"/>
      <w:pPr>
        <w:ind w:left="1125" w:hanging="360"/>
      </w:pPr>
    </w:lvl>
    <w:lvl w:ilvl="2" w:tplc="3C09001B" w:tentative="1">
      <w:start w:val="1"/>
      <w:numFmt w:val="lowerRoman"/>
      <w:lvlText w:val="%3."/>
      <w:lvlJc w:val="right"/>
      <w:pPr>
        <w:ind w:left="1845" w:hanging="180"/>
      </w:pPr>
    </w:lvl>
    <w:lvl w:ilvl="3" w:tplc="3C09000F" w:tentative="1">
      <w:start w:val="1"/>
      <w:numFmt w:val="decimal"/>
      <w:lvlText w:val="%4."/>
      <w:lvlJc w:val="left"/>
      <w:pPr>
        <w:ind w:left="2565" w:hanging="360"/>
      </w:pPr>
    </w:lvl>
    <w:lvl w:ilvl="4" w:tplc="3C090019" w:tentative="1">
      <w:start w:val="1"/>
      <w:numFmt w:val="lowerLetter"/>
      <w:lvlText w:val="%5."/>
      <w:lvlJc w:val="left"/>
      <w:pPr>
        <w:ind w:left="3285" w:hanging="360"/>
      </w:pPr>
    </w:lvl>
    <w:lvl w:ilvl="5" w:tplc="3C09001B" w:tentative="1">
      <w:start w:val="1"/>
      <w:numFmt w:val="lowerRoman"/>
      <w:lvlText w:val="%6."/>
      <w:lvlJc w:val="right"/>
      <w:pPr>
        <w:ind w:left="4005" w:hanging="180"/>
      </w:pPr>
    </w:lvl>
    <w:lvl w:ilvl="6" w:tplc="3C09000F" w:tentative="1">
      <w:start w:val="1"/>
      <w:numFmt w:val="decimal"/>
      <w:lvlText w:val="%7."/>
      <w:lvlJc w:val="left"/>
      <w:pPr>
        <w:ind w:left="4725" w:hanging="360"/>
      </w:pPr>
    </w:lvl>
    <w:lvl w:ilvl="7" w:tplc="3C090019" w:tentative="1">
      <w:start w:val="1"/>
      <w:numFmt w:val="lowerLetter"/>
      <w:lvlText w:val="%8."/>
      <w:lvlJc w:val="left"/>
      <w:pPr>
        <w:ind w:left="5445" w:hanging="360"/>
      </w:pPr>
    </w:lvl>
    <w:lvl w:ilvl="8" w:tplc="3C09001B" w:tentative="1">
      <w:start w:val="1"/>
      <w:numFmt w:val="lowerRoman"/>
      <w:lvlText w:val="%9."/>
      <w:lvlJc w:val="right"/>
      <w:pPr>
        <w:ind w:left="6165" w:hanging="180"/>
      </w:pPr>
    </w:lvl>
  </w:abstractNum>
  <w:abstractNum w:abstractNumId="25" w15:restartNumberingAfterBreak="0">
    <w:nsid w:val="7965788C"/>
    <w:multiLevelType w:val="multilevel"/>
    <w:tmpl w:val="1C622C32"/>
    <w:lvl w:ilvl="0">
      <w:start w:val="1"/>
      <w:numFmt w:val="lowerLetter"/>
      <w:lvlText w:val="%1."/>
      <w:lvlJc w:val="right"/>
      <w:pPr>
        <w:tabs>
          <w:tab w:val="num" w:pos="1440"/>
        </w:tabs>
        <w:ind w:left="1440" w:hanging="360"/>
      </w:pPr>
      <w:rPr>
        <w:rFonts w:ascii="Garamond" w:eastAsiaTheme="minorEastAsia" w:hAnsi="Garamond"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num w:numId="1" w16cid:durableId="884608450">
    <w:abstractNumId w:val="8"/>
  </w:num>
  <w:num w:numId="2" w16cid:durableId="2118594559">
    <w:abstractNumId w:val="21"/>
  </w:num>
  <w:num w:numId="3" w16cid:durableId="1253854842">
    <w:abstractNumId w:val="5"/>
  </w:num>
  <w:num w:numId="4" w16cid:durableId="10179727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8511628">
    <w:abstractNumId w:val="20"/>
  </w:num>
  <w:num w:numId="6" w16cid:durableId="11625068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53405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01101004">
    <w:abstractNumId w:val="13"/>
  </w:num>
  <w:num w:numId="9" w16cid:durableId="1595935431">
    <w:abstractNumId w:val="11"/>
  </w:num>
  <w:num w:numId="10" w16cid:durableId="940601456">
    <w:abstractNumId w:val="9"/>
  </w:num>
  <w:num w:numId="11" w16cid:durableId="1832985641">
    <w:abstractNumId w:val="6"/>
  </w:num>
  <w:num w:numId="12" w16cid:durableId="37049591">
    <w:abstractNumId w:val="22"/>
  </w:num>
  <w:num w:numId="13" w16cid:durableId="1917665106">
    <w:abstractNumId w:val="15"/>
  </w:num>
  <w:num w:numId="14" w16cid:durableId="738097563">
    <w:abstractNumId w:val="24"/>
  </w:num>
  <w:num w:numId="15" w16cid:durableId="1782652001">
    <w:abstractNumId w:val="14"/>
  </w:num>
  <w:num w:numId="16" w16cid:durableId="1180002618">
    <w:abstractNumId w:val="2"/>
  </w:num>
  <w:num w:numId="17" w16cid:durableId="753091464">
    <w:abstractNumId w:val="23"/>
  </w:num>
  <w:num w:numId="18" w16cid:durableId="1507674899">
    <w:abstractNumId w:val="7"/>
  </w:num>
  <w:num w:numId="19" w16cid:durableId="1114709520">
    <w:abstractNumId w:val="1"/>
  </w:num>
  <w:num w:numId="20" w16cid:durableId="1737510571">
    <w:abstractNumId w:val="19"/>
  </w:num>
  <w:num w:numId="21" w16cid:durableId="856116671">
    <w:abstractNumId w:val="4"/>
  </w:num>
  <w:num w:numId="22" w16cid:durableId="1149174708">
    <w:abstractNumId w:val="17"/>
  </w:num>
  <w:num w:numId="23" w16cid:durableId="1344550447">
    <w:abstractNumId w:val="18"/>
  </w:num>
  <w:num w:numId="24" w16cid:durableId="1628925540">
    <w:abstractNumId w:val="12"/>
  </w:num>
  <w:num w:numId="25" w16cid:durableId="2081321256">
    <w:abstractNumId w:val="3"/>
  </w:num>
  <w:num w:numId="26" w16cid:durableId="387848725">
    <w:abstractNumId w:val="0"/>
  </w:num>
  <w:num w:numId="27" w16cid:durableId="17781376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48E"/>
    <w:rsid w:val="00000E31"/>
    <w:rsid w:val="00001000"/>
    <w:rsid w:val="00003418"/>
    <w:rsid w:val="000063DB"/>
    <w:rsid w:val="00011305"/>
    <w:rsid w:val="00015021"/>
    <w:rsid w:val="00015BD2"/>
    <w:rsid w:val="000274DB"/>
    <w:rsid w:val="0003436D"/>
    <w:rsid w:val="000377C4"/>
    <w:rsid w:val="0004450B"/>
    <w:rsid w:val="00044BB3"/>
    <w:rsid w:val="000457DE"/>
    <w:rsid w:val="00045F24"/>
    <w:rsid w:val="000474D0"/>
    <w:rsid w:val="000530F9"/>
    <w:rsid w:val="00073483"/>
    <w:rsid w:val="00075B56"/>
    <w:rsid w:val="00077669"/>
    <w:rsid w:val="00080EEB"/>
    <w:rsid w:val="0008381A"/>
    <w:rsid w:val="000841EE"/>
    <w:rsid w:val="00086B27"/>
    <w:rsid w:val="00087A59"/>
    <w:rsid w:val="00092129"/>
    <w:rsid w:val="00093D9A"/>
    <w:rsid w:val="000A11BF"/>
    <w:rsid w:val="000A7502"/>
    <w:rsid w:val="000B0485"/>
    <w:rsid w:val="000B1BD4"/>
    <w:rsid w:val="000B49EE"/>
    <w:rsid w:val="000B4FCA"/>
    <w:rsid w:val="000B7AA2"/>
    <w:rsid w:val="000C1C44"/>
    <w:rsid w:val="000C3EF3"/>
    <w:rsid w:val="000C53D7"/>
    <w:rsid w:val="000C6F2A"/>
    <w:rsid w:val="000D3B7A"/>
    <w:rsid w:val="000D6293"/>
    <w:rsid w:val="000D6E02"/>
    <w:rsid w:val="000E02F3"/>
    <w:rsid w:val="000E05B4"/>
    <w:rsid w:val="000E4AC2"/>
    <w:rsid w:val="000E4F3A"/>
    <w:rsid w:val="000E61BC"/>
    <w:rsid w:val="000F35B2"/>
    <w:rsid w:val="00101898"/>
    <w:rsid w:val="00102DD8"/>
    <w:rsid w:val="00107968"/>
    <w:rsid w:val="0011045D"/>
    <w:rsid w:val="001124BF"/>
    <w:rsid w:val="00116709"/>
    <w:rsid w:val="00116EB0"/>
    <w:rsid w:val="00121394"/>
    <w:rsid w:val="0012333A"/>
    <w:rsid w:val="0012450A"/>
    <w:rsid w:val="0013035A"/>
    <w:rsid w:val="0013315B"/>
    <w:rsid w:val="0013668F"/>
    <w:rsid w:val="001434A7"/>
    <w:rsid w:val="00162850"/>
    <w:rsid w:val="001673A9"/>
    <w:rsid w:val="0017275E"/>
    <w:rsid w:val="00174FD1"/>
    <w:rsid w:val="001804E6"/>
    <w:rsid w:val="00183828"/>
    <w:rsid w:val="001866A3"/>
    <w:rsid w:val="001874AC"/>
    <w:rsid w:val="00190AE2"/>
    <w:rsid w:val="00192A6F"/>
    <w:rsid w:val="00193382"/>
    <w:rsid w:val="0019627E"/>
    <w:rsid w:val="0019767A"/>
    <w:rsid w:val="001A3D72"/>
    <w:rsid w:val="001A4DCE"/>
    <w:rsid w:val="001A6C8F"/>
    <w:rsid w:val="001B00F7"/>
    <w:rsid w:val="001B5B0C"/>
    <w:rsid w:val="001C4A57"/>
    <w:rsid w:val="001C5757"/>
    <w:rsid w:val="001C5A32"/>
    <w:rsid w:val="001C6488"/>
    <w:rsid w:val="001D0E44"/>
    <w:rsid w:val="001D6C39"/>
    <w:rsid w:val="001D7973"/>
    <w:rsid w:val="001E5123"/>
    <w:rsid w:val="001F01AC"/>
    <w:rsid w:val="001F33A3"/>
    <w:rsid w:val="001F46EE"/>
    <w:rsid w:val="00202033"/>
    <w:rsid w:val="002034DB"/>
    <w:rsid w:val="00206A66"/>
    <w:rsid w:val="00206E96"/>
    <w:rsid w:val="0021089C"/>
    <w:rsid w:val="00210BEC"/>
    <w:rsid w:val="00237CA1"/>
    <w:rsid w:val="00243AA0"/>
    <w:rsid w:val="00247D50"/>
    <w:rsid w:val="002549C8"/>
    <w:rsid w:val="00256404"/>
    <w:rsid w:val="002619F0"/>
    <w:rsid w:val="00265F06"/>
    <w:rsid w:val="002670D5"/>
    <w:rsid w:val="0027137A"/>
    <w:rsid w:val="00287664"/>
    <w:rsid w:val="0029355A"/>
    <w:rsid w:val="002A110D"/>
    <w:rsid w:val="002C304B"/>
    <w:rsid w:val="002C5395"/>
    <w:rsid w:val="002C63F9"/>
    <w:rsid w:val="002D2485"/>
    <w:rsid w:val="002D7714"/>
    <w:rsid w:val="002D7D1F"/>
    <w:rsid w:val="002E1C47"/>
    <w:rsid w:val="00304D40"/>
    <w:rsid w:val="00312955"/>
    <w:rsid w:val="00321F42"/>
    <w:rsid w:val="003268C8"/>
    <w:rsid w:val="00335B5B"/>
    <w:rsid w:val="003432FE"/>
    <w:rsid w:val="00343365"/>
    <w:rsid w:val="00356C0F"/>
    <w:rsid w:val="00357039"/>
    <w:rsid w:val="00361157"/>
    <w:rsid w:val="00362153"/>
    <w:rsid w:val="00364B0A"/>
    <w:rsid w:val="00367679"/>
    <w:rsid w:val="00367D34"/>
    <w:rsid w:val="00371E5F"/>
    <w:rsid w:val="00372EB3"/>
    <w:rsid w:val="00376080"/>
    <w:rsid w:val="00384090"/>
    <w:rsid w:val="0038505D"/>
    <w:rsid w:val="003864D5"/>
    <w:rsid w:val="0038668A"/>
    <w:rsid w:val="00390372"/>
    <w:rsid w:val="00390694"/>
    <w:rsid w:val="003A0CA4"/>
    <w:rsid w:val="003A35E8"/>
    <w:rsid w:val="003A4660"/>
    <w:rsid w:val="003C20B3"/>
    <w:rsid w:val="003C2970"/>
    <w:rsid w:val="003C421B"/>
    <w:rsid w:val="003C4481"/>
    <w:rsid w:val="003D10EE"/>
    <w:rsid w:val="003D6948"/>
    <w:rsid w:val="003E4E3A"/>
    <w:rsid w:val="003F5A7B"/>
    <w:rsid w:val="003F5EEA"/>
    <w:rsid w:val="00405FCE"/>
    <w:rsid w:val="00405FE8"/>
    <w:rsid w:val="00407BB1"/>
    <w:rsid w:val="00415CA2"/>
    <w:rsid w:val="004219DB"/>
    <w:rsid w:val="0042553A"/>
    <w:rsid w:val="004261D5"/>
    <w:rsid w:val="004272C2"/>
    <w:rsid w:val="004307F7"/>
    <w:rsid w:val="00433B07"/>
    <w:rsid w:val="0044656C"/>
    <w:rsid w:val="004468D3"/>
    <w:rsid w:val="00447FCB"/>
    <w:rsid w:val="00461213"/>
    <w:rsid w:val="004621A1"/>
    <w:rsid w:val="00465DB1"/>
    <w:rsid w:val="004672C4"/>
    <w:rsid w:val="0046750E"/>
    <w:rsid w:val="004772F9"/>
    <w:rsid w:val="004776CE"/>
    <w:rsid w:val="0048223E"/>
    <w:rsid w:val="00485A9C"/>
    <w:rsid w:val="00493123"/>
    <w:rsid w:val="00494CF1"/>
    <w:rsid w:val="004A5FBD"/>
    <w:rsid w:val="004B1486"/>
    <w:rsid w:val="004B36C1"/>
    <w:rsid w:val="004B7DF9"/>
    <w:rsid w:val="004C07B5"/>
    <w:rsid w:val="004C18DB"/>
    <w:rsid w:val="004C3FCF"/>
    <w:rsid w:val="004C7D95"/>
    <w:rsid w:val="004D5228"/>
    <w:rsid w:val="004D7A09"/>
    <w:rsid w:val="004E2BA4"/>
    <w:rsid w:val="004E413F"/>
    <w:rsid w:val="004E5F57"/>
    <w:rsid w:val="004E6455"/>
    <w:rsid w:val="004E6604"/>
    <w:rsid w:val="004E7279"/>
    <w:rsid w:val="004F018E"/>
    <w:rsid w:val="004F63A5"/>
    <w:rsid w:val="004F7EC5"/>
    <w:rsid w:val="00512115"/>
    <w:rsid w:val="00521705"/>
    <w:rsid w:val="005258F8"/>
    <w:rsid w:val="00525A32"/>
    <w:rsid w:val="00525F33"/>
    <w:rsid w:val="00534FCF"/>
    <w:rsid w:val="0053560E"/>
    <w:rsid w:val="0055205A"/>
    <w:rsid w:val="005535ED"/>
    <w:rsid w:val="005616D9"/>
    <w:rsid w:val="00562258"/>
    <w:rsid w:val="00571F25"/>
    <w:rsid w:val="00576E5B"/>
    <w:rsid w:val="00581418"/>
    <w:rsid w:val="0059748E"/>
    <w:rsid w:val="005A2001"/>
    <w:rsid w:val="005A3BAB"/>
    <w:rsid w:val="005A6F64"/>
    <w:rsid w:val="005A7533"/>
    <w:rsid w:val="005A77EB"/>
    <w:rsid w:val="005B0EA0"/>
    <w:rsid w:val="005B2771"/>
    <w:rsid w:val="005B4F1C"/>
    <w:rsid w:val="005C12B7"/>
    <w:rsid w:val="005C57E2"/>
    <w:rsid w:val="005D0BE2"/>
    <w:rsid w:val="005D65C9"/>
    <w:rsid w:val="005E04DD"/>
    <w:rsid w:val="005E0897"/>
    <w:rsid w:val="005E0FA4"/>
    <w:rsid w:val="005E2056"/>
    <w:rsid w:val="005E52F7"/>
    <w:rsid w:val="005E77FC"/>
    <w:rsid w:val="005F40FA"/>
    <w:rsid w:val="006154F0"/>
    <w:rsid w:val="006162EC"/>
    <w:rsid w:val="00617DA0"/>
    <w:rsid w:val="00622E61"/>
    <w:rsid w:val="0063564F"/>
    <w:rsid w:val="00642C9D"/>
    <w:rsid w:val="006511F9"/>
    <w:rsid w:val="00652273"/>
    <w:rsid w:val="00656B20"/>
    <w:rsid w:val="00657B71"/>
    <w:rsid w:val="00660046"/>
    <w:rsid w:val="00660955"/>
    <w:rsid w:val="00661630"/>
    <w:rsid w:val="00662116"/>
    <w:rsid w:val="00662453"/>
    <w:rsid w:val="00663C62"/>
    <w:rsid w:val="0066487C"/>
    <w:rsid w:val="006709B2"/>
    <w:rsid w:val="00672166"/>
    <w:rsid w:val="006724E7"/>
    <w:rsid w:val="00676186"/>
    <w:rsid w:val="006761B4"/>
    <w:rsid w:val="00686EF9"/>
    <w:rsid w:val="0068733E"/>
    <w:rsid w:val="00687E28"/>
    <w:rsid w:val="00691D9B"/>
    <w:rsid w:val="00694BCE"/>
    <w:rsid w:val="006A12CD"/>
    <w:rsid w:val="006A69DB"/>
    <w:rsid w:val="006C343E"/>
    <w:rsid w:val="006E2F87"/>
    <w:rsid w:val="006F36EA"/>
    <w:rsid w:val="0070130D"/>
    <w:rsid w:val="00701632"/>
    <w:rsid w:val="00701674"/>
    <w:rsid w:val="0071361E"/>
    <w:rsid w:val="00717FD9"/>
    <w:rsid w:val="00720CE9"/>
    <w:rsid w:val="007217A6"/>
    <w:rsid w:val="00741D02"/>
    <w:rsid w:val="00742DD7"/>
    <w:rsid w:val="00750396"/>
    <w:rsid w:val="00750450"/>
    <w:rsid w:val="00751012"/>
    <w:rsid w:val="00754992"/>
    <w:rsid w:val="007602D3"/>
    <w:rsid w:val="00761883"/>
    <w:rsid w:val="00762ED2"/>
    <w:rsid w:val="007642E6"/>
    <w:rsid w:val="00765967"/>
    <w:rsid w:val="0076679B"/>
    <w:rsid w:val="00767F74"/>
    <w:rsid w:val="00772C91"/>
    <w:rsid w:val="007756C4"/>
    <w:rsid w:val="0077590E"/>
    <w:rsid w:val="007767CA"/>
    <w:rsid w:val="007937BB"/>
    <w:rsid w:val="00793855"/>
    <w:rsid w:val="00793DAF"/>
    <w:rsid w:val="007A33B8"/>
    <w:rsid w:val="007A7DCE"/>
    <w:rsid w:val="007B1F73"/>
    <w:rsid w:val="007B5F6F"/>
    <w:rsid w:val="007B795B"/>
    <w:rsid w:val="007C6FA8"/>
    <w:rsid w:val="007D6C6F"/>
    <w:rsid w:val="007E6239"/>
    <w:rsid w:val="007E7851"/>
    <w:rsid w:val="007F0933"/>
    <w:rsid w:val="00803C0C"/>
    <w:rsid w:val="008047FA"/>
    <w:rsid w:val="00807ADE"/>
    <w:rsid w:val="00820CC3"/>
    <w:rsid w:val="0082391A"/>
    <w:rsid w:val="0083180E"/>
    <w:rsid w:val="008335A9"/>
    <w:rsid w:val="0083386F"/>
    <w:rsid w:val="00836F47"/>
    <w:rsid w:val="00840B2F"/>
    <w:rsid w:val="00844519"/>
    <w:rsid w:val="00844BC5"/>
    <w:rsid w:val="0085049F"/>
    <w:rsid w:val="00856413"/>
    <w:rsid w:val="00862077"/>
    <w:rsid w:val="00864008"/>
    <w:rsid w:val="00870354"/>
    <w:rsid w:val="0087321B"/>
    <w:rsid w:val="008740C5"/>
    <w:rsid w:val="0087538F"/>
    <w:rsid w:val="008820A1"/>
    <w:rsid w:val="008871DA"/>
    <w:rsid w:val="00891471"/>
    <w:rsid w:val="0089330E"/>
    <w:rsid w:val="00893E23"/>
    <w:rsid w:val="008A53BE"/>
    <w:rsid w:val="008B09EF"/>
    <w:rsid w:val="008B3B62"/>
    <w:rsid w:val="008B43C5"/>
    <w:rsid w:val="008B7E7A"/>
    <w:rsid w:val="008C0585"/>
    <w:rsid w:val="008C0A4E"/>
    <w:rsid w:val="008C4BB4"/>
    <w:rsid w:val="008C53C4"/>
    <w:rsid w:val="008C58F9"/>
    <w:rsid w:val="008D0DE5"/>
    <w:rsid w:val="008D38AD"/>
    <w:rsid w:val="008E396B"/>
    <w:rsid w:val="008E4B47"/>
    <w:rsid w:val="008F19BC"/>
    <w:rsid w:val="008F2717"/>
    <w:rsid w:val="008F6865"/>
    <w:rsid w:val="008F6B86"/>
    <w:rsid w:val="00903286"/>
    <w:rsid w:val="0090540D"/>
    <w:rsid w:val="00910CA7"/>
    <w:rsid w:val="00917DEB"/>
    <w:rsid w:val="00923697"/>
    <w:rsid w:val="009311AF"/>
    <w:rsid w:val="00931820"/>
    <w:rsid w:val="00950FD5"/>
    <w:rsid w:val="00955592"/>
    <w:rsid w:val="00961982"/>
    <w:rsid w:val="0096295C"/>
    <w:rsid w:val="00965CED"/>
    <w:rsid w:val="00967EF8"/>
    <w:rsid w:val="009725BE"/>
    <w:rsid w:val="009745D2"/>
    <w:rsid w:val="00981B75"/>
    <w:rsid w:val="00984532"/>
    <w:rsid w:val="00986125"/>
    <w:rsid w:val="00992AFD"/>
    <w:rsid w:val="009A034E"/>
    <w:rsid w:val="009A2368"/>
    <w:rsid w:val="009A6B74"/>
    <w:rsid w:val="009B0A57"/>
    <w:rsid w:val="009B28A7"/>
    <w:rsid w:val="009B385D"/>
    <w:rsid w:val="009B3DA7"/>
    <w:rsid w:val="009C0397"/>
    <w:rsid w:val="009C0465"/>
    <w:rsid w:val="009C409E"/>
    <w:rsid w:val="009D03D2"/>
    <w:rsid w:val="009D7804"/>
    <w:rsid w:val="009E05B2"/>
    <w:rsid w:val="009E5C0A"/>
    <w:rsid w:val="009E6818"/>
    <w:rsid w:val="009F138B"/>
    <w:rsid w:val="009F32E9"/>
    <w:rsid w:val="009F3AAA"/>
    <w:rsid w:val="00A11BB9"/>
    <w:rsid w:val="00A15186"/>
    <w:rsid w:val="00A25F99"/>
    <w:rsid w:val="00A31A11"/>
    <w:rsid w:val="00A34CD0"/>
    <w:rsid w:val="00A34E85"/>
    <w:rsid w:val="00A46495"/>
    <w:rsid w:val="00A52001"/>
    <w:rsid w:val="00A6599D"/>
    <w:rsid w:val="00A76A23"/>
    <w:rsid w:val="00A81DF2"/>
    <w:rsid w:val="00A84C02"/>
    <w:rsid w:val="00A873F3"/>
    <w:rsid w:val="00A977E1"/>
    <w:rsid w:val="00AA4BA1"/>
    <w:rsid w:val="00AB5994"/>
    <w:rsid w:val="00AB7EE8"/>
    <w:rsid w:val="00AC4645"/>
    <w:rsid w:val="00AC6014"/>
    <w:rsid w:val="00AD4976"/>
    <w:rsid w:val="00AE3975"/>
    <w:rsid w:val="00AE6713"/>
    <w:rsid w:val="00AF2594"/>
    <w:rsid w:val="00AF41E2"/>
    <w:rsid w:val="00B008F8"/>
    <w:rsid w:val="00B109F5"/>
    <w:rsid w:val="00B11902"/>
    <w:rsid w:val="00B17813"/>
    <w:rsid w:val="00B223B2"/>
    <w:rsid w:val="00B31C9D"/>
    <w:rsid w:val="00B32EF8"/>
    <w:rsid w:val="00B33B27"/>
    <w:rsid w:val="00B364A8"/>
    <w:rsid w:val="00B453B5"/>
    <w:rsid w:val="00B45D52"/>
    <w:rsid w:val="00B45FD5"/>
    <w:rsid w:val="00B47A2A"/>
    <w:rsid w:val="00B529FA"/>
    <w:rsid w:val="00B53BB9"/>
    <w:rsid w:val="00B576D1"/>
    <w:rsid w:val="00B614DB"/>
    <w:rsid w:val="00B70A3D"/>
    <w:rsid w:val="00B7138C"/>
    <w:rsid w:val="00B72721"/>
    <w:rsid w:val="00B73391"/>
    <w:rsid w:val="00B74BBB"/>
    <w:rsid w:val="00B765C3"/>
    <w:rsid w:val="00B81831"/>
    <w:rsid w:val="00B87913"/>
    <w:rsid w:val="00B87BDA"/>
    <w:rsid w:val="00B87D27"/>
    <w:rsid w:val="00B92B9B"/>
    <w:rsid w:val="00B95D61"/>
    <w:rsid w:val="00BA3CE8"/>
    <w:rsid w:val="00BA4079"/>
    <w:rsid w:val="00BA4FD4"/>
    <w:rsid w:val="00BB07F1"/>
    <w:rsid w:val="00BB72E6"/>
    <w:rsid w:val="00BC49FB"/>
    <w:rsid w:val="00BD5C21"/>
    <w:rsid w:val="00BD69FB"/>
    <w:rsid w:val="00BE015E"/>
    <w:rsid w:val="00BE27B9"/>
    <w:rsid w:val="00BE6E05"/>
    <w:rsid w:val="00BF04AA"/>
    <w:rsid w:val="00BF0B8D"/>
    <w:rsid w:val="00BF18F8"/>
    <w:rsid w:val="00BF1F4C"/>
    <w:rsid w:val="00BF26E3"/>
    <w:rsid w:val="00BF51C0"/>
    <w:rsid w:val="00BF56E7"/>
    <w:rsid w:val="00BF7798"/>
    <w:rsid w:val="00C004DF"/>
    <w:rsid w:val="00C047C0"/>
    <w:rsid w:val="00C05A3A"/>
    <w:rsid w:val="00C06832"/>
    <w:rsid w:val="00C10793"/>
    <w:rsid w:val="00C10EC1"/>
    <w:rsid w:val="00C12591"/>
    <w:rsid w:val="00C14635"/>
    <w:rsid w:val="00C24918"/>
    <w:rsid w:val="00C24A35"/>
    <w:rsid w:val="00C418B1"/>
    <w:rsid w:val="00C459B2"/>
    <w:rsid w:val="00C47847"/>
    <w:rsid w:val="00C50372"/>
    <w:rsid w:val="00C6173D"/>
    <w:rsid w:val="00C617F1"/>
    <w:rsid w:val="00C703B3"/>
    <w:rsid w:val="00C7648E"/>
    <w:rsid w:val="00C77D45"/>
    <w:rsid w:val="00C8550F"/>
    <w:rsid w:val="00C864E8"/>
    <w:rsid w:val="00C87D08"/>
    <w:rsid w:val="00C87DEA"/>
    <w:rsid w:val="00C91228"/>
    <w:rsid w:val="00C95B4A"/>
    <w:rsid w:val="00CA4AE6"/>
    <w:rsid w:val="00CA620E"/>
    <w:rsid w:val="00CB3FF7"/>
    <w:rsid w:val="00CC67EB"/>
    <w:rsid w:val="00CC6FBB"/>
    <w:rsid w:val="00CD1499"/>
    <w:rsid w:val="00CD54BB"/>
    <w:rsid w:val="00CE35C0"/>
    <w:rsid w:val="00CF513C"/>
    <w:rsid w:val="00CF5721"/>
    <w:rsid w:val="00CF6CD2"/>
    <w:rsid w:val="00D0414D"/>
    <w:rsid w:val="00D06EA2"/>
    <w:rsid w:val="00D12BED"/>
    <w:rsid w:val="00D23F4E"/>
    <w:rsid w:val="00D24EF8"/>
    <w:rsid w:val="00D25ADA"/>
    <w:rsid w:val="00D359A8"/>
    <w:rsid w:val="00D400FC"/>
    <w:rsid w:val="00D42EE1"/>
    <w:rsid w:val="00D464B8"/>
    <w:rsid w:val="00D51DEC"/>
    <w:rsid w:val="00D54A7C"/>
    <w:rsid w:val="00D65A9B"/>
    <w:rsid w:val="00D66CA8"/>
    <w:rsid w:val="00D74878"/>
    <w:rsid w:val="00D8401B"/>
    <w:rsid w:val="00D86FF1"/>
    <w:rsid w:val="00D8741E"/>
    <w:rsid w:val="00D9543B"/>
    <w:rsid w:val="00D963AE"/>
    <w:rsid w:val="00DA0EB5"/>
    <w:rsid w:val="00DB4CFD"/>
    <w:rsid w:val="00DC0F6A"/>
    <w:rsid w:val="00DC3C77"/>
    <w:rsid w:val="00DC5CA3"/>
    <w:rsid w:val="00DC6019"/>
    <w:rsid w:val="00DD1AEC"/>
    <w:rsid w:val="00DD1F96"/>
    <w:rsid w:val="00DF52FE"/>
    <w:rsid w:val="00DF5E80"/>
    <w:rsid w:val="00DF6BB6"/>
    <w:rsid w:val="00E00757"/>
    <w:rsid w:val="00E0419D"/>
    <w:rsid w:val="00E071F1"/>
    <w:rsid w:val="00E16ED1"/>
    <w:rsid w:val="00E2227C"/>
    <w:rsid w:val="00E24910"/>
    <w:rsid w:val="00E254FE"/>
    <w:rsid w:val="00E30DD0"/>
    <w:rsid w:val="00E31816"/>
    <w:rsid w:val="00E319D0"/>
    <w:rsid w:val="00E32134"/>
    <w:rsid w:val="00E321AE"/>
    <w:rsid w:val="00E34C28"/>
    <w:rsid w:val="00E422FD"/>
    <w:rsid w:val="00E54C45"/>
    <w:rsid w:val="00E60CD0"/>
    <w:rsid w:val="00E63619"/>
    <w:rsid w:val="00E65CAF"/>
    <w:rsid w:val="00E715E1"/>
    <w:rsid w:val="00E81E15"/>
    <w:rsid w:val="00E83485"/>
    <w:rsid w:val="00E85B3C"/>
    <w:rsid w:val="00E960B9"/>
    <w:rsid w:val="00E9733F"/>
    <w:rsid w:val="00EA06D9"/>
    <w:rsid w:val="00EB5191"/>
    <w:rsid w:val="00EB54DD"/>
    <w:rsid w:val="00EB5C0E"/>
    <w:rsid w:val="00EC1BD7"/>
    <w:rsid w:val="00EC3B33"/>
    <w:rsid w:val="00EC4CA5"/>
    <w:rsid w:val="00EC50BD"/>
    <w:rsid w:val="00EC73BE"/>
    <w:rsid w:val="00EC7ECA"/>
    <w:rsid w:val="00ED5D3B"/>
    <w:rsid w:val="00EE05CC"/>
    <w:rsid w:val="00EE5D2A"/>
    <w:rsid w:val="00EE77E0"/>
    <w:rsid w:val="00EF1B42"/>
    <w:rsid w:val="00EF270A"/>
    <w:rsid w:val="00EF62A7"/>
    <w:rsid w:val="00EF734E"/>
    <w:rsid w:val="00F01B0A"/>
    <w:rsid w:val="00F01EFB"/>
    <w:rsid w:val="00F0302F"/>
    <w:rsid w:val="00F23762"/>
    <w:rsid w:val="00F23D45"/>
    <w:rsid w:val="00F31413"/>
    <w:rsid w:val="00F403D6"/>
    <w:rsid w:val="00F43AB6"/>
    <w:rsid w:val="00F53DBD"/>
    <w:rsid w:val="00F60697"/>
    <w:rsid w:val="00F63125"/>
    <w:rsid w:val="00F671C3"/>
    <w:rsid w:val="00F67454"/>
    <w:rsid w:val="00F67665"/>
    <w:rsid w:val="00F72743"/>
    <w:rsid w:val="00F73743"/>
    <w:rsid w:val="00F75C81"/>
    <w:rsid w:val="00F838FA"/>
    <w:rsid w:val="00F8415B"/>
    <w:rsid w:val="00F84FBE"/>
    <w:rsid w:val="00F9283A"/>
    <w:rsid w:val="00FA640A"/>
    <w:rsid w:val="00FB263B"/>
    <w:rsid w:val="00FC1C20"/>
    <w:rsid w:val="00FD0E89"/>
    <w:rsid w:val="00FD258E"/>
    <w:rsid w:val="00FD3EAA"/>
    <w:rsid w:val="00FD640B"/>
    <w:rsid w:val="00FD6AE1"/>
    <w:rsid w:val="00FD7863"/>
    <w:rsid w:val="00FE158B"/>
    <w:rsid w:val="00FE7156"/>
    <w:rsid w:val="00FF271A"/>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81B0F"/>
  <w15:docId w15:val="{D400E70A-EEB9-42BA-B35D-371266E48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48E"/>
    <w:pPr>
      <w:widowControl w:val="0"/>
      <w:spacing w:after="0" w:line="240" w:lineRule="auto"/>
    </w:pPr>
    <w:rPr>
      <w:rFonts w:ascii="Times New Roman" w:eastAsia="PMingLiU" w:hAnsi="Times New Roman" w:cs="Times New Roman"/>
      <w:kern w:val="2"/>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9748E"/>
    <w:pPr>
      <w:tabs>
        <w:tab w:val="center" w:pos="4320"/>
        <w:tab w:val="right" w:pos="8640"/>
      </w:tabs>
    </w:pPr>
  </w:style>
  <w:style w:type="character" w:customStyle="1" w:styleId="HeaderChar">
    <w:name w:val="Header Char"/>
    <w:basedOn w:val="DefaultParagraphFont"/>
    <w:link w:val="Header"/>
    <w:uiPriority w:val="99"/>
    <w:semiHidden/>
    <w:rsid w:val="0059748E"/>
    <w:rPr>
      <w:rFonts w:ascii="Times New Roman" w:eastAsia="PMingLiU" w:hAnsi="Times New Roman" w:cs="Times New Roman"/>
      <w:kern w:val="2"/>
      <w:sz w:val="24"/>
      <w:szCs w:val="20"/>
      <w:lang w:val="en-US"/>
    </w:rPr>
  </w:style>
  <w:style w:type="character" w:styleId="Hyperlink">
    <w:name w:val="Hyperlink"/>
    <w:basedOn w:val="DefaultParagraphFont"/>
    <w:rsid w:val="0059748E"/>
    <w:rPr>
      <w:color w:val="0000FF"/>
      <w:u w:val="single"/>
    </w:rPr>
  </w:style>
  <w:style w:type="paragraph" w:styleId="ListParagraph">
    <w:name w:val="List Paragraph"/>
    <w:basedOn w:val="Normal"/>
    <w:uiPriority w:val="34"/>
    <w:qFormat/>
    <w:rsid w:val="0059748E"/>
    <w:pPr>
      <w:ind w:left="720"/>
    </w:pPr>
    <w:rPr>
      <w:rFonts w:eastAsia="Times New Roman"/>
    </w:rPr>
  </w:style>
  <w:style w:type="paragraph" w:styleId="BalloonText">
    <w:name w:val="Balloon Text"/>
    <w:basedOn w:val="Normal"/>
    <w:link w:val="BalloonTextChar"/>
    <w:uiPriority w:val="99"/>
    <w:semiHidden/>
    <w:unhideWhenUsed/>
    <w:rsid w:val="0059748E"/>
    <w:rPr>
      <w:rFonts w:ascii="Tahoma" w:hAnsi="Tahoma" w:cs="Tahoma"/>
      <w:sz w:val="16"/>
      <w:szCs w:val="16"/>
    </w:rPr>
  </w:style>
  <w:style w:type="character" w:customStyle="1" w:styleId="BalloonTextChar">
    <w:name w:val="Balloon Text Char"/>
    <w:basedOn w:val="DefaultParagraphFont"/>
    <w:link w:val="BalloonText"/>
    <w:uiPriority w:val="99"/>
    <w:semiHidden/>
    <w:rsid w:val="0059748E"/>
    <w:rPr>
      <w:rFonts w:ascii="Tahoma" w:eastAsia="PMingLiU" w:hAnsi="Tahoma" w:cs="Tahoma"/>
      <w:kern w:val="2"/>
      <w:sz w:val="16"/>
      <w:szCs w:val="16"/>
      <w:lang w:val="en-US"/>
    </w:rPr>
  </w:style>
  <w:style w:type="character" w:styleId="FollowedHyperlink">
    <w:name w:val="FollowedHyperlink"/>
    <w:basedOn w:val="DefaultParagraphFont"/>
    <w:uiPriority w:val="99"/>
    <w:semiHidden/>
    <w:unhideWhenUsed/>
    <w:rsid w:val="00FD3EAA"/>
    <w:rPr>
      <w:color w:val="800080" w:themeColor="followedHyperlink"/>
      <w:u w:val="single"/>
    </w:rPr>
  </w:style>
  <w:style w:type="paragraph" w:styleId="Footer">
    <w:name w:val="footer"/>
    <w:basedOn w:val="Normal"/>
    <w:link w:val="FooterChar"/>
    <w:uiPriority w:val="99"/>
    <w:unhideWhenUsed/>
    <w:rsid w:val="00256404"/>
    <w:pPr>
      <w:tabs>
        <w:tab w:val="center" w:pos="4513"/>
        <w:tab w:val="right" w:pos="9026"/>
      </w:tabs>
    </w:pPr>
  </w:style>
  <w:style w:type="character" w:customStyle="1" w:styleId="FooterChar">
    <w:name w:val="Footer Char"/>
    <w:basedOn w:val="DefaultParagraphFont"/>
    <w:link w:val="Footer"/>
    <w:uiPriority w:val="99"/>
    <w:rsid w:val="00256404"/>
    <w:rPr>
      <w:rFonts w:ascii="Times New Roman" w:eastAsia="PMingLiU" w:hAnsi="Times New Roman" w:cs="Times New Roman"/>
      <w:kern w:val="2"/>
      <w:sz w:val="24"/>
      <w:szCs w:val="20"/>
      <w:lang w:val="en-US"/>
    </w:rPr>
  </w:style>
  <w:style w:type="paragraph" w:styleId="Date">
    <w:name w:val="Date"/>
    <w:basedOn w:val="Normal"/>
    <w:next w:val="Normal"/>
    <w:link w:val="DateChar"/>
    <w:uiPriority w:val="99"/>
    <w:semiHidden/>
    <w:unhideWhenUsed/>
    <w:rsid w:val="001A4DCE"/>
  </w:style>
  <w:style w:type="character" w:customStyle="1" w:styleId="DateChar">
    <w:name w:val="Date Char"/>
    <w:basedOn w:val="DefaultParagraphFont"/>
    <w:link w:val="Date"/>
    <w:uiPriority w:val="99"/>
    <w:semiHidden/>
    <w:rsid w:val="001A4DCE"/>
    <w:rPr>
      <w:rFonts w:ascii="Times New Roman" w:eastAsia="PMingLiU" w:hAnsi="Times New Roman" w:cs="Times New Roman"/>
      <w:kern w:val="2"/>
      <w:sz w:val="24"/>
      <w:szCs w:val="20"/>
      <w:lang w:val="en-US"/>
    </w:rPr>
  </w:style>
  <w:style w:type="character" w:customStyle="1" w:styleId="normaltextrun">
    <w:name w:val="normaltextrun"/>
    <w:basedOn w:val="DefaultParagraphFont"/>
    <w:rsid w:val="00162850"/>
  </w:style>
  <w:style w:type="character" w:styleId="UnresolvedMention">
    <w:name w:val="Unresolved Mention"/>
    <w:basedOn w:val="DefaultParagraphFont"/>
    <w:uiPriority w:val="99"/>
    <w:semiHidden/>
    <w:unhideWhenUsed/>
    <w:rsid w:val="00162850"/>
    <w:rPr>
      <w:color w:val="605E5C"/>
      <w:shd w:val="clear" w:color="auto" w:fill="E1DFDD"/>
    </w:rPr>
  </w:style>
  <w:style w:type="character" w:customStyle="1" w:styleId="ydp26d5995dyiv0033001065ydpe40286c4yiv4125174738s1">
    <w:name w:val="ydp26d5995dyiv0033001065ydpe40286c4yiv4125174738s1"/>
    <w:basedOn w:val="DefaultParagraphFont"/>
    <w:rsid w:val="001874AC"/>
  </w:style>
  <w:style w:type="character" w:customStyle="1" w:styleId="ydp26d5995dyiv0033001065ydpe40286c4yiv4125174738s2">
    <w:name w:val="ydp26d5995dyiv0033001065ydpe40286c4yiv4125174738s2"/>
    <w:basedOn w:val="DefaultParagraphFont"/>
    <w:rsid w:val="001874AC"/>
  </w:style>
  <w:style w:type="paragraph" w:styleId="Revision">
    <w:name w:val="Revision"/>
    <w:hidden/>
    <w:uiPriority w:val="99"/>
    <w:semiHidden/>
    <w:rsid w:val="005B2771"/>
    <w:pPr>
      <w:spacing w:after="0" w:line="240" w:lineRule="auto"/>
    </w:pPr>
    <w:rPr>
      <w:rFonts w:ascii="Times New Roman" w:eastAsia="PMingLiU" w:hAnsi="Times New Roman" w:cs="Times New Roman"/>
      <w:kern w:val="2"/>
      <w:sz w:val="24"/>
      <w:szCs w:val="20"/>
      <w:lang w:val="en-US"/>
    </w:rPr>
  </w:style>
  <w:style w:type="character" w:styleId="CommentReference">
    <w:name w:val="annotation reference"/>
    <w:basedOn w:val="DefaultParagraphFont"/>
    <w:uiPriority w:val="99"/>
    <w:semiHidden/>
    <w:unhideWhenUsed/>
    <w:rsid w:val="00E321AE"/>
    <w:rPr>
      <w:sz w:val="16"/>
      <w:szCs w:val="16"/>
    </w:rPr>
  </w:style>
  <w:style w:type="paragraph" w:styleId="CommentText">
    <w:name w:val="annotation text"/>
    <w:basedOn w:val="Normal"/>
    <w:link w:val="CommentTextChar"/>
    <w:uiPriority w:val="99"/>
    <w:unhideWhenUsed/>
    <w:rsid w:val="00E321AE"/>
    <w:rPr>
      <w:sz w:val="20"/>
    </w:rPr>
  </w:style>
  <w:style w:type="character" w:customStyle="1" w:styleId="CommentTextChar">
    <w:name w:val="Comment Text Char"/>
    <w:basedOn w:val="DefaultParagraphFont"/>
    <w:link w:val="CommentText"/>
    <w:uiPriority w:val="99"/>
    <w:rsid w:val="00E321AE"/>
    <w:rPr>
      <w:rFonts w:ascii="Times New Roman" w:eastAsia="PMingLiU" w:hAnsi="Times New Roman" w:cs="Times New Roman"/>
      <w:kern w:val="2"/>
      <w:sz w:val="20"/>
      <w:szCs w:val="20"/>
      <w:lang w:val="en-US"/>
    </w:rPr>
  </w:style>
  <w:style w:type="paragraph" w:styleId="CommentSubject">
    <w:name w:val="annotation subject"/>
    <w:basedOn w:val="CommentText"/>
    <w:next w:val="CommentText"/>
    <w:link w:val="CommentSubjectChar"/>
    <w:uiPriority w:val="99"/>
    <w:semiHidden/>
    <w:unhideWhenUsed/>
    <w:rsid w:val="00E321AE"/>
    <w:rPr>
      <w:b/>
      <w:bCs/>
    </w:rPr>
  </w:style>
  <w:style w:type="character" w:customStyle="1" w:styleId="CommentSubjectChar">
    <w:name w:val="Comment Subject Char"/>
    <w:basedOn w:val="CommentTextChar"/>
    <w:link w:val="CommentSubject"/>
    <w:uiPriority w:val="99"/>
    <w:semiHidden/>
    <w:rsid w:val="00E321AE"/>
    <w:rPr>
      <w:rFonts w:ascii="Times New Roman" w:eastAsia="PMingLiU" w:hAnsi="Times New Roman" w:cs="Times New Roman"/>
      <w:b/>
      <w:bCs/>
      <w:kern w:val="2"/>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19969">
      <w:bodyDiv w:val="1"/>
      <w:marLeft w:val="0"/>
      <w:marRight w:val="0"/>
      <w:marTop w:val="0"/>
      <w:marBottom w:val="0"/>
      <w:divBdr>
        <w:top w:val="none" w:sz="0" w:space="0" w:color="auto"/>
        <w:left w:val="none" w:sz="0" w:space="0" w:color="auto"/>
        <w:bottom w:val="none" w:sz="0" w:space="0" w:color="auto"/>
        <w:right w:val="none" w:sz="0" w:space="0" w:color="auto"/>
      </w:divBdr>
    </w:div>
    <w:div w:id="567496572">
      <w:bodyDiv w:val="1"/>
      <w:marLeft w:val="0"/>
      <w:marRight w:val="0"/>
      <w:marTop w:val="0"/>
      <w:marBottom w:val="0"/>
      <w:divBdr>
        <w:top w:val="none" w:sz="0" w:space="0" w:color="auto"/>
        <w:left w:val="none" w:sz="0" w:space="0" w:color="auto"/>
        <w:bottom w:val="none" w:sz="0" w:space="0" w:color="auto"/>
        <w:right w:val="none" w:sz="0" w:space="0" w:color="auto"/>
      </w:divBdr>
    </w:div>
    <w:div w:id="836849874">
      <w:bodyDiv w:val="1"/>
      <w:marLeft w:val="0"/>
      <w:marRight w:val="0"/>
      <w:marTop w:val="0"/>
      <w:marBottom w:val="0"/>
      <w:divBdr>
        <w:top w:val="none" w:sz="0" w:space="0" w:color="auto"/>
        <w:left w:val="none" w:sz="0" w:space="0" w:color="auto"/>
        <w:bottom w:val="none" w:sz="0" w:space="0" w:color="auto"/>
        <w:right w:val="none" w:sz="0" w:space="0" w:color="auto"/>
      </w:divBdr>
    </w:div>
    <w:div w:id="864288934">
      <w:bodyDiv w:val="1"/>
      <w:marLeft w:val="0"/>
      <w:marRight w:val="0"/>
      <w:marTop w:val="0"/>
      <w:marBottom w:val="0"/>
      <w:divBdr>
        <w:top w:val="none" w:sz="0" w:space="0" w:color="auto"/>
        <w:left w:val="none" w:sz="0" w:space="0" w:color="auto"/>
        <w:bottom w:val="none" w:sz="0" w:space="0" w:color="auto"/>
        <w:right w:val="none" w:sz="0" w:space="0" w:color="auto"/>
      </w:divBdr>
    </w:div>
    <w:div w:id="881596166">
      <w:bodyDiv w:val="1"/>
      <w:marLeft w:val="0"/>
      <w:marRight w:val="0"/>
      <w:marTop w:val="0"/>
      <w:marBottom w:val="0"/>
      <w:divBdr>
        <w:top w:val="none" w:sz="0" w:space="0" w:color="auto"/>
        <w:left w:val="none" w:sz="0" w:space="0" w:color="auto"/>
        <w:bottom w:val="none" w:sz="0" w:space="0" w:color="auto"/>
        <w:right w:val="none" w:sz="0" w:space="0" w:color="auto"/>
      </w:divBdr>
    </w:div>
    <w:div w:id="926693080">
      <w:bodyDiv w:val="1"/>
      <w:marLeft w:val="0"/>
      <w:marRight w:val="0"/>
      <w:marTop w:val="0"/>
      <w:marBottom w:val="0"/>
      <w:divBdr>
        <w:top w:val="none" w:sz="0" w:space="0" w:color="auto"/>
        <w:left w:val="none" w:sz="0" w:space="0" w:color="auto"/>
        <w:bottom w:val="none" w:sz="0" w:space="0" w:color="auto"/>
        <w:right w:val="none" w:sz="0" w:space="0" w:color="auto"/>
      </w:divBdr>
    </w:div>
    <w:div w:id="961693724">
      <w:bodyDiv w:val="1"/>
      <w:marLeft w:val="0"/>
      <w:marRight w:val="0"/>
      <w:marTop w:val="0"/>
      <w:marBottom w:val="0"/>
      <w:divBdr>
        <w:top w:val="none" w:sz="0" w:space="0" w:color="auto"/>
        <w:left w:val="none" w:sz="0" w:space="0" w:color="auto"/>
        <w:bottom w:val="none" w:sz="0" w:space="0" w:color="auto"/>
        <w:right w:val="none" w:sz="0" w:space="0" w:color="auto"/>
      </w:divBdr>
    </w:div>
    <w:div w:id="993610526">
      <w:bodyDiv w:val="1"/>
      <w:marLeft w:val="0"/>
      <w:marRight w:val="0"/>
      <w:marTop w:val="0"/>
      <w:marBottom w:val="0"/>
      <w:divBdr>
        <w:top w:val="none" w:sz="0" w:space="0" w:color="auto"/>
        <w:left w:val="none" w:sz="0" w:space="0" w:color="auto"/>
        <w:bottom w:val="none" w:sz="0" w:space="0" w:color="auto"/>
        <w:right w:val="none" w:sz="0" w:space="0" w:color="auto"/>
      </w:divBdr>
    </w:div>
    <w:div w:id="1128360010">
      <w:bodyDiv w:val="1"/>
      <w:marLeft w:val="0"/>
      <w:marRight w:val="0"/>
      <w:marTop w:val="0"/>
      <w:marBottom w:val="0"/>
      <w:divBdr>
        <w:top w:val="none" w:sz="0" w:space="0" w:color="auto"/>
        <w:left w:val="none" w:sz="0" w:space="0" w:color="auto"/>
        <w:bottom w:val="none" w:sz="0" w:space="0" w:color="auto"/>
        <w:right w:val="none" w:sz="0" w:space="0" w:color="auto"/>
      </w:divBdr>
    </w:div>
    <w:div w:id="1128889826">
      <w:bodyDiv w:val="1"/>
      <w:marLeft w:val="0"/>
      <w:marRight w:val="0"/>
      <w:marTop w:val="0"/>
      <w:marBottom w:val="0"/>
      <w:divBdr>
        <w:top w:val="none" w:sz="0" w:space="0" w:color="auto"/>
        <w:left w:val="none" w:sz="0" w:space="0" w:color="auto"/>
        <w:bottom w:val="none" w:sz="0" w:space="0" w:color="auto"/>
        <w:right w:val="none" w:sz="0" w:space="0" w:color="auto"/>
      </w:divBdr>
    </w:div>
    <w:div w:id="1166896329">
      <w:bodyDiv w:val="1"/>
      <w:marLeft w:val="0"/>
      <w:marRight w:val="0"/>
      <w:marTop w:val="0"/>
      <w:marBottom w:val="0"/>
      <w:divBdr>
        <w:top w:val="none" w:sz="0" w:space="0" w:color="auto"/>
        <w:left w:val="none" w:sz="0" w:space="0" w:color="auto"/>
        <w:bottom w:val="none" w:sz="0" w:space="0" w:color="auto"/>
        <w:right w:val="none" w:sz="0" w:space="0" w:color="auto"/>
      </w:divBdr>
    </w:div>
    <w:div w:id="1210335496">
      <w:bodyDiv w:val="1"/>
      <w:marLeft w:val="0"/>
      <w:marRight w:val="0"/>
      <w:marTop w:val="0"/>
      <w:marBottom w:val="0"/>
      <w:divBdr>
        <w:top w:val="none" w:sz="0" w:space="0" w:color="auto"/>
        <w:left w:val="none" w:sz="0" w:space="0" w:color="auto"/>
        <w:bottom w:val="none" w:sz="0" w:space="0" w:color="auto"/>
        <w:right w:val="none" w:sz="0" w:space="0" w:color="auto"/>
      </w:divBdr>
    </w:div>
    <w:div w:id="1288467227">
      <w:bodyDiv w:val="1"/>
      <w:marLeft w:val="0"/>
      <w:marRight w:val="0"/>
      <w:marTop w:val="0"/>
      <w:marBottom w:val="0"/>
      <w:divBdr>
        <w:top w:val="none" w:sz="0" w:space="0" w:color="auto"/>
        <w:left w:val="none" w:sz="0" w:space="0" w:color="auto"/>
        <w:bottom w:val="none" w:sz="0" w:space="0" w:color="auto"/>
        <w:right w:val="none" w:sz="0" w:space="0" w:color="auto"/>
      </w:divBdr>
    </w:div>
    <w:div w:id="1759985609">
      <w:bodyDiv w:val="1"/>
      <w:marLeft w:val="0"/>
      <w:marRight w:val="0"/>
      <w:marTop w:val="0"/>
      <w:marBottom w:val="0"/>
      <w:divBdr>
        <w:top w:val="none" w:sz="0" w:space="0" w:color="auto"/>
        <w:left w:val="none" w:sz="0" w:space="0" w:color="auto"/>
        <w:bottom w:val="none" w:sz="0" w:space="0" w:color="auto"/>
        <w:right w:val="none" w:sz="0" w:space="0" w:color="auto"/>
      </w:divBdr>
    </w:div>
    <w:div w:id="2103913152">
      <w:bodyDiv w:val="1"/>
      <w:marLeft w:val="0"/>
      <w:marRight w:val="0"/>
      <w:marTop w:val="0"/>
      <w:marBottom w:val="0"/>
      <w:divBdr>
        <w:top w:val="none" w:sz="0" w:space="0" w:color="auto"/>
        <w:left w:val="none" w:sz="0" w:space="0" w:color="auto"/>
        <w:bottom w:val="none" w:sz="0" w:space="0" w:color="auto"/>
        <w:right w:val="none" w:sz="0" w:space="0" w:color="auto"/>
      </w:divBdr>
    </w:div>
    <w:div w:id="211655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klawsoc.org.hk/mem/-/media/HKLS/pub_e/RnS/RSC-Prog25-Payment-Instructions.pdf" TargetMode="External"/><Relationship Id="rId18" Type="http://schemas.openxmlformats.org/officeDocument/2006/relationships/hyperlink" Target="mailto:catherinelsf@gmail.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drive.google.com/file/d/1ZhjBKUTIxGNWrCUj6PDDFTZE_vUTZamf/view?usp=sharing" TargetMode="External"/><Relationship Id="rId17" Type="http://schemas.openxmlformats.org/officeDocument/2006/relationships/hyperlink" Target="mailto:cslsonny@yahoo.com" TargetMode="External"/><Relationship Id="rId2" Type="http://schemas.openxmlformats.org/officeDocument/2006/relationships/customXml" Target="../customXml/item2.xml"/><Relationship Id="rId16" Type="http://schemas.openxmlformats.org/officeDocument/2006/relationships/hyperlink" Target="http://www.hklawsoc.org.h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forms.office.com/r/VpsQYEKbdd" TargetMode="External"/><Relationship Id="rId10" Type="http://schemas.openxmlformats.org/officeDocument/2006/relationships/endnotes" Target="endnotes.xml"/><Relationship Id="rId19" Type="http://schemas.openxmlformats.org/officeDocument/2006/relationships/hyperlink" Target="mailto:wongsorlam@gmai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office.com/r/VpsQYEKbdd"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9" ma:contentTypeDescription="建立新的文件。" ma:contentTypeScope="" ma:versionID="84d9a7659e603fcc434014e5a356e94e">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02ed824ff4a5097461228886c7afab6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CBFCD0-23A1-4425-934E-CADA010ADD55}">
  <ds:schemaRefs>
    <ds:schemaRef ds:uri="http://schemas.microsoft.com/sharepoint/v3/contenttype/forms"/>
  </ds:schemaRefs>
</ds:datastoreItem>
</file>

<file path=customXml/itemProps2.xml><?xml version="1.0" encoding="utf-8"?>
<ds:datastoreItem xmlns:ds="http://schemas.openxmlformats.org/officeDocument/2006/customXml" ds:itemID="{AD0CC305-35DB-4FE2-9977-4B6AB2134860}">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3.xml><?xml version="1.0" encoding="utf-8"?>
<ds:datastoreItem xmlns:ds="http://schemas.openxmlformats.org/officeDocument/2006/customXml" ds:itemID="{92B4E1B0-8FA2-4AB5-A462-07EF039A60FE}">
  <ds:schemaRefs>
    <ds:schemaRef ds:uri="http://schemas.openxmlformats.org/officeDocument/2006/bibliography"/>
  </ds:schemaRefs>
</ds:datastoreItem>
</file>

<file path=customXml/itemProps4.xml><?xml version="1.0" encoding="utf-8"?>
<ds:datastoreItem xmlns:ds="http://schemas.openxmlformats.org/officeDocument/2006/customXml" ds:itemID="{A84CB01E-D51B-41BD-B596-EDF1D308314D}"/>
</file>

<file path=docProps/app.xml><?xml version="1.0" encoding="utf-8"?>
<Properties xmlns="http://schemas.openxmlformats.org/officeDocument/2006/extended-properties" xmlns:vt="http://schemas.openxmlformats.org/officeDocument/2006/docPropsVTypes">
  <Template>Normal</Template>
  <TotalTime>33</TotalTime>
  <Pages>3</Pages>
  <Words>645</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bravo</dc:creator>
  <cp:lastModifiedBy>Winnie TSE</cp:lastModifiedBy>
  <cp:revision>10</cp:revision>
  <cp:lastPrinted>2025-05-27T04:09:00Z</cp:lastPrinted>
  <dcterms:created xsi:type="dcterms:W3CDTF">2025-09-01T07:10:00Z</dcterms:created>
  <dcterms:modified xsi:type="dcterms:W3CDTF">2025-09-01T08:06:00Z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