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38EA2" w14:textId="77777777" w:rsidR="00C81A63" w:rsidRDefault="0064678B" w:rsidP="00B06B44">
      <w:pPr>
        <w:jc w:val="center"/>
        <w:rPr>
          <w:rFonts w:ascii="Times New Roman" w:hAnsi="Times New Roman" w:cs="Times New Roman"/>
          <w:b/>
          <w:bCs/>
          <w:sz w:val="24"/>
          <w:szCs w:val="24"/>
          <w:lang w:val="en-US"/>
        </w:rPr>
      </w:pPr>
      <w:r>
        <w:rPr>
          <w:rFonts w:ascii="Times New Roman" w:hAnsi="Times New Roman" w:cs="Times New Roman"/>
          <w:noProof/>
          <w:sz w:val="24"/>
          <w:szCs w:val="24"/>
          <w:lang w:val="en-US" w:eastAsia="zh-TW"/>
        </w:rPr>
        <mc:AlternateContent>
          <mc:Choice Requires="wps">
            <w:drawing>
              <wp:anchor distT="45720" distB="45720" distL="114300" distR="114300" simplePos="0" relativeHeight="251658240" behindDoc="0" locked="0" layoutInCell="1" allowOverlap="1" wp14:anchorId="50A94017" wp14:editId="50A94018">
                <wp:simplePos x="0" y="0"/>
                <wp:positionH relativeFrom="column">
                  <wp:posOffset>-174625</wp:posOffset>
                </wp:positionH>
                <wp:positionV relativeFrom="paragraph">
                  <wp:posOffset>628015</wp:posOffset>
                </wp:positionV>
                <wp:extent cx="6209665" cy="1047750"/>
                <wp:effectExtent l="19050" t="19050" r="1968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047750"/>
                        </a:xfrm>
                        <a:prstGeom prst="rect">
                          <a:avLst/>
                        </a:prstGeom>
                        <a:solidFill>
                          <a:srgbClr val="FFFFFF"/>
                        </a:solidFill>
                        <a:ln w="38100" cmpd="dbl">
                          <a:solidFill>
                            <a:srgbClr val="000000"/>
                          </a:solidFill>
                          <a:miter lim="800000"/>
                          <a:headEnd/>
                          <a:tailEnd/>
                        </a:ln>
                      </wps:spPr>
                      <wps:txbx>
                        <w:txbxContent>
                          <w:p w14:paraId="50A9401D" w14:textId="77777777" w:rsidR="0064678B" w:rsidRPr="003F0E63" w:rsidRDefault="0064678B" w:rsidP="0064678B">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14:paraId="50A9401E" w14:textId="156A842F" w:rsidR="0064678B" w:rsidRPr="003F0E63" w:rsidRDefault="0064678B" w:rsidP="0064678B">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94017" id="_x0000_t202" coordsize="21600,21600" o:spt="202" path="m,l,21600r21600,l21600,xe">
                <v:stroke joinstyle="miter"/>
                <v:path gradientshapeok="t" o:connecttype="rect"/>
              </v:shapetype>
              <v:shape id="Text Box 1" o:spid="_x0000_s1026" type="#_x0000_t202" style="position:absolute;left:0;text-align:left;margin-left:-13.75pt;margin-top:49.45pt;width:488.95pt;height: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V3NQIAAF0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" strokeweight="3pt">
                <v:stroke linestyle="thinThin"/>
                <v:textbox>
                  <w:txbxContent>
                    <w:p w14:paraId="50A9401D" w14:textId="77777777" w:rsidR="0064678B" w:rsidRPr="003F0E63" w:rsidRDefault="0064678B" w:rsidP="0064678B">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14:paraId="50A9401E" w14:textId="156A842F" w:rsidR="0064678B" w:rsidRPr="003F0E63" w:rsidRDefault="0064678B" w:rsidP="0064678B">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v:textbox>
                <w10:wrap type="square"/>
              </v:shape>
            </w:pict>
          </mc:Fallback>
        </mc:AlternateContent>
      </w:r>
      <w:r w:rsidR="00B30467" w:rsidRPr="00B30467">
        <w:rPr>
          <w:rFonts w:ascii="Times New Roman" w:hAnsi="Times New Roman" w:cs="Times New Roman"/>
          <w:b/>
          <w:bCs/>
          <w:sz w:val="24"/>
          <w:szCs w:val="24"/>
          <w:lang w:val="en-US"/>
        </w:rPr>
        <w:t xml:space="preserve">NOTES ON HOW TO FILL IN THE </w:t>
      </w:r>
      <w:r w:rsidR="00B06B44" w:rsidRPr="00B30467">
        <w:rPr>
          <w:rFonts w:ascii="Times New Roman" w:hAnsi="Times New Roman" w:cs="Times New Roman"/>
          <w:b/>
          <w:bCs/>
          <w:sz w:val="24"/>
          <w:szCs w:val="24"/>
          <w:lang w:val="en-US"/>
        </w:rPr>
        <w:t xml:space="preserve">NOTICE OF INTENTION </w:t>
      </w:r>
    </w:p>
    <w:p w14:paraId="50A93FDA" w14:textId="11E61C03" w:rsidR="00B06B44" w:rsidRPr="00B30467" w:rsidRDefault="00B06B44" w:rsidP="00B06B44">
      <w:pPr>
        <w:jc w:val="center"/>
        <w:rPr>
          <w:rFonts w:ascii="Times New Roman" w:hAnsi="Times New Roman" w:cs="Times New Roman"/>
          <w:b/>
          <w:bCs/>
          <w:sz w:val="24"/>
          <w:szCs w:val="24"/>
          <w:lang w:val="en-US"/>
        </w:rPr>
      </w:pPr>
      <w:r w:rsidRPr="00B30467">
        <w:rPr>
          <w:rFonts w:ascii="Times New Roman" w:hAnsi="Times New Roman" w:cs="Times New Roman"/>
          <w:b/>
          <w:bCs/>
          <w:sz w:val="24"/>
          <w:szCs w:val="24"/>
          <w:lang w:val="en-US"/>
        </w:rPr>
        <w:t>TO APPLY FOR A PRACTISING CERTIFICATE (202</w:t>
      </w:r>
      <w:r w:rsidR="00B2761B">
        <w:rPr>
          <w:rFonts w:ascii="Times New Roman" w:hAnsi="Times New Roman" w:cs="Times New Roman"/>
          <w:b/>
          <w:bCs/>
          <w:sz w:val="24"/>
          <w:szCs w:val="24"/>
          <w:lang w:val="en-US"/>
        </w:rPr>
        <w:t>5</w:t>
      </w:r>
      <w:r w:rsidRPr="00B30467">
        <w:rPr>
          <w:rFonts w:ascii="Times New Roman" w:hAnsi="Times New Roman" w:cs="Times New Roman"/>
          <w:b/>
          <w:bCs/>
          <w:sz w:val="24"/>
          <w:szCs w:val="24"/>
          <w:lang w:val="en-US"/>
        </w:rPr>
        <w:t>)</w:t>
      </w:r>
    </w:p>
    <w:p w14:paraId="50A93FDB" w14:textId="77777777" w:rsidR="0064678B" w:rsidRDefault="0064678B" w:rsidP="00317BEA">
      <w:pPr>
        <w:tabs>
          <w:tab w:val="left" w:pos="-720"/>
        </w:tabs>
        <w:suppressAutoHyphens/>
        <w:snapToGrid w:val="0"/>
        <w:spacing w:after="0" w:line="240" w:lineRule="auto"/>
        <w:jc w:val="both"/>
        <w:rPr>
          <w:rFonts w:ascii="Times New Roman" w:eastAsia="SimSun" w:hAnsi="Times New Roman" w:cs="Times New Roman"/>
          <w:sz w:val="24"/>
          <w:szCs w:val="24"/>
        </w:rPr>
      </w:pPr>
    </w:p>
    <w:p w14:paraId="6F67B81B" w14:textId="1858CD23" w:rsidR="00317BEA" w:rsidRDefault="00317BEA" w:rsidP="00317BEA">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ascii="Times New Roman" w:hAnsi="Times New Roman" w:cs="Times New Roman"/>
          <w:b/>
          <w:spacing w:val="-3"/>
          <w:sz w:val="24"/>
          <w:szCs w:val="24"/>
          <w:lang w:val="en-GB"/>
        </w:rPr>
        <w:t>General</w:t>
      </w:r>
      <w:r w:rsidRPr="00317BEA">
        <w:rPr>
          <w:rFonts w:ascii="Times New Roman" w:hAnsi="Times New Roman" w:cs="Times New Roman" w:hint="eastAsia"/>
          <w:b/>
          <w:spacing w:val="-3"/>
          <w:sz w:val="24"/>
          <w:szCs w:val="24"/>
          <w:lang w:val="en-GB"/>
        </w:rPr>
        <w:t xml:space="preserve"> </w:t>
      </w:r>
    </w:p>
    <w:p w14:paraId="7A1EC7A9" w14:textId="77777777" w:rsidR="00317BEA" w:rsidRPr="004A3E45" w:rsidRDefault="00317BEA" w:rsidP="00317BEA">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14:paraId="3EBBB8C0" w14:textId="42AB8500" w:rsidR="00317BEA" w:rsidRDefault="00317BEA" w:rsidP="00317BEA">
      <w:pPr>
        <w:tabs>
          <w:tab w:val="left" w:pos="-720"/>
        </w:tabs>
        <w:suppressAutoHyphens/>
        <w:snapToGrid w:val="0"/>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Please answer </w:t>
      </w:r>
      <w:r w:rsidRPr="00317BEA">
        <w:rPr>
          <w:rFonts w:ascii="Times New Roman" w:eastAsia="SimSun" w:hAnsi="Times New Roman" w:cs="Times New Roman"/>
          <w:sz w:val="24"/>
          <w:szCs w:val="24"/>
          <w:u w:val="single"/>
        </w:rPr>
        <w:t>all</w:t>
      </w:r>
      <w:r>
        <w:rPr>
          <w:rFonts w:ascii="Times New Roman" w:eastAsia="SimSun" w:hAnsi="Times New Roman" w:cs="Times New Roman"/>
          <w:sz w:val="24"/>
          <w:szCs w:val="24"/>
        </w:rPr>
        <w:t xml:space="preserve"> questions.</w:t>
      </w:r>
    </w:p>
    <w:p w14:paraId="09DE8AF8" w14:textId="77777777" w:rsidR="00317BEA" w:rsidRPr="00317BEA" w:rsidRDefault="00317BEA" w:rsidP="00317BEA">
      <w:pPr>
        <w:tabs>
          <w:tab w:val="left" w:pos="-720"/>
        </w:tabs>
        <w:suppressAutoHyphens/>
        <w:snapToGrid w:val="0"/>
        <w:spacing w:after="0" w:line="240" w:lineRule="auto"/>
        <w:jc w:val="both"/>
        <w:rPr>
          <w:rFonts w:ascii="Times New Roman" w:eastAsia="SimSun" w:hAnsi="Times New Roman" w:cs="Times New Roman"/>
          <w:sz w:val="24"/>
          <w:szCs w:val="24"/>
        </w:rPr>
      </w:pPr>
    </w:p>
    <w:p w14:paraId="50A93FDC" w14:textId="77777777" w:rsidR="0064678B" w:rsidRDefault="0064678B" w:rsidP="00317BEA">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1</w:t>
      </w:r>
    </w:p>
    <w:p w14:paraId="39860737" w14:textId="77777777" w:rsidR="00317BEA" w:rsidRPr="00317BEA" w:rsidRDefault="00317BEA" w:rsidP="00317BEA">
      <w:pPr>
        <w:tabs>
          <w:tab w:val="left" w:pos="-720"/>
        </w:tabs>
        <w:suppressAutoHyphens/>
        <w:snapToGrid w:val="0"/>
        <w:spacing w:after="0" w:line="240" w:lineRule="auto"/>
        <w:jc w:val="both"/>
        <w:rPr>
          <w:rFonts w:ascii="Times New Roman" w:hAnsi="Times New Roman" w:cs="Times New Roman"/>
          <w:spacing w:val="-3"/>
          <w:sz w:val="16"/>
          <w:szCs w:val="16"/>
          <w:lang w:val="en-GB"/>
        </w:rPr>
      </w:pPr>
    </w:p>
    <w:p w14:paraId="50A93FDD" w14:textId="77777777" w:rsidR="0064678B" w:rsidRDefault="0064678B" w:rsidP="003F4A19">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D270C7">
        <w:rPr>
          <w:rFonts w:ascii="Times New Roman" w:hAnsi="Times New Roman" w:cs="Times New Roman"/>
          <w:spacing w:val="-3"/>
          <w:sz w:val="24"/>
          <w:szCs w:val="24"/>
          <w:lang w:val="en-GB"/>
        </w:rPr>
        <w:t xml:space="preserve">The Law Society will only recognise a change of name after an application to the High Court had been made to amend the Roll of Solicitors by a </w:t>
      </w:r>
      <w:r w:rsidRPr="00D270C7">
        <w:rPr>
          <w:rFonts w:ascii="Times New Roman" w:hAnsi="Times New Roman" w:cs="Times New Roman"/>
          <w:sz w:val="24"/>
          <w:szCs w:val="24"/>
        </w:rPr>
        <w:t>change</w:t>
      </w:r>
      <w:r w:rsidRPr="00D270C7">
        <w:rPr>
          <w:rFonts w:ascii="Times New Roman" w:hAnsi="Times New Roman" w:cs="Times New Roman"/>
          <w:spacing w:val="-3"/>
          <w:sz w:val="24"/>
          <w:szCs w:val="24"/>
          <w:lang w:val="en-GB"/>
        </w:rPr>
        <w:t xml:space="preserve"> of name and the name has been changed on the Roll. Any change of your name since your last practising certificate will not be recognized unless the above procedure has been followed.</w:t>
      </w:r>
    </w:p>
    <w:p w14:paraId="65CF8885" w14:textId="77777777" w:rsidR="00317BEA" w:rsidRDefault="00317BEA" w:rsidP="00317BEA">
      <w:pPr>
        <w:tabs>
          <w:tab w:val="left" w:pos="-720"/>
        </w:tabs>
        <w:suppressAutoHyphens/>
        <w:snapToGrid w:val="0"/>
        <w:spacing w:after="0" w:line="240" w:lineRule="auto"/>
        <w:jc w:val="both"/>
        <w:rPr>
          <w:rFonts w:ascii="Times New Roman" w:hAnsi="Times New Roman" w:cs="Times New Roman"/>
          <w:spacing w:val="-3"/>
          <w:sz w:val="24"/>
          <w:szCs w:val="24"/>
          <w:lang w:val="en-GB"/>
        </w:rPr>
      </w:pPr>
    </w:p>
    <w:p w14:paraId="50A93FDE" w14:textId="77777777" w:rsidR="000109BB" w:rsidRDefault="000109BB" w:rsidP="00317BEA">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0109BB">
        <w:rPr>
          <w:rFonts w:ascii="Times New Roman" w:hAnsi="Times New Roman" w:cs="Times New Roman"/>
          <w:b/>
          <w:spacing w:val="-3"/>
          <w:sz w:val="24"/>
          <w:szCs w:val="24"/>
          <w:lang w:val="en-GB"/>
        </w:rPr>
        <w:t>Question 2</w:t>
      </w:r>
    </w:p>
    <w:p w14:paraId="65B5315A" w14:textId="77777777" w:rsidR="00317BEA" w:rsidRPr="00317BEA" w:rsidRDefault="00317BEA" w:rsidP="00317BEA">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14:paraId="0FE38289" w14:textId="77777777" w:rsidR="00317BEA" w:rsidRDefault="00D233DC" w:rsidP="003F4A19">
      <w:pPr>
        <w:tabs>
          <w:tab w:val="left" w:pos="-720"/>
        </w:tabs>
        <w:suppressAutoHyphens/>
        <w:snapToGrid w:val="0"/>
        <w:spacing w:after="0" w:line="240" w:lineRule="auto"/>
        <w:ind w:right="-589"/>
        <w:jc w:val="both"/>
        <w:rPr>
          <w:rFonts w:ascii="Times New Roman" w:hAnsi="Times New Roman" w:cs="Times New Roman"/>
          <w:spacing w:val="-3"/>
          <w:sz w:val="24"/>
          <w:szCs w:val="24"/>
          <w:lang w:val="en-GB"/>
        </w:rPr>
      </w:pPr>
      <w:r>
        <w:rPr>
          <w:rFonts w:ascii="Times New Roman" w:hAnsi="Times New Roman" w:cs="Times New Roman"/>
          <w:spacing w:val="-3"/>
          <w:sz w:val="24"/>
          <w:szCs w:val="24"/>
          <w:lang w:val="en-GB"/>
        </w:rPr>
        <w:t>Please provide updat</w:t>
      </w:r>
      <w:r w:rsidR="0095559C">
        <w:rPr>
          <w:rFonts w:ascii="Times New Roman" w:hAnsi="Times New Roman" w:cs="Times New Roman"/>
          <w:spacing w:val="-3"/>
          <w:sz w:val="24"/>
          <w:szCs w:val="24"/>
          <w:lang w:val="en-GB"/>
        </w:rPr>
        <w:t>ed office and</w:t>
      </w:r>
      <w:r w:rsidR="00317BEA">
        <w:rPr>
          <w:rFonts w:ascii="Times New Roman" w:hAnsi="Times New Roman" w:cs="Times New Roman"/>
          <w:spacing w:val="-3"/>
          <w:sz w:val="24"/>
          <w:szCs w:val="24"/>
          <w:lang w:val="en-GB"/>
        </w:rPr>
        <w:t>/or</w:t>
      </w:r>
      <w:r w:rsidR="00AE37D6">
        <w:rPr>
          <w:rFonts w:ascii="Times New Roman" w:hAnsi="Times New Roman" w:cs="Times New Roman"/>
          <w:spacing w:val="-3"/>
          <w:sz w:val="24"/>
          <w:szCs w:val="24"/>
          <w:lang w:val="en-GB"/>
        </w:rPr>
        <w:t xml:space="preserve"> home addresses.</w:t>
      </w:r>
    </w:p>
    <w:p w14:paraId="52B10D21" w14:textId="77777777" w:rsidR="00317BEA" w:rsidRDefault="00317BEA" w:rsidP="00317BEA">
      <w:pPr>
        <w:tabs>
          <w:tab w:val="left" w:pos="-720"/>
        </w:tabs>
        <w:suppressAutoHyphens/>
        <w:snapToGrid w:val="0"/>
        <w:spacing w:after="0" w:line="240" w:lineRule="auto"/>
        <w:jc w:val="both"/>
        <w:rPr>
          <w:rFonts w:ascii="Times New Roman" w:hAnsi="Times New Roman" w:cs="Times New Roman"/>
          <w:spacing w:val="-3"/>
          <w:sz w:val="24"/>
          <w:szCs w:val="24"/>
          <w:lang w:val="en-GB"/>
        </w:rPr>
      </w:pPr>
    </w:p>
    <w:p w14:paraId="50A93FE0" w14:textId="26136FB4" w:rsidR="0064678B" w:rsidRDefault="0064678B" w:rsidP="00317BEA">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Questions 4(1)(a) to (g)</w:t>
      </w:r>
    </w:p>
    <w:p w14:paraId="6D51826D" w14:textId="77777777" w:rsidR="00317BEA" w:rsidRPr="00317BEA" w:rsidRDefault="00317BEA" w:rsidP="00317BEA">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14:paraId="4F451EFA" w14:textId="6AC43FF5" w:rsidR="00317BEA" w:rsidRDefault="0064678B" w:rsidP="00317BEA">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AE37D6">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AE37D6">
        <w:rPr>
          <w:rFonts w:ascii="Times New Roman" w:hAnsi="Times New Roman" w:cs="Times New Roman"/>
          <w:sz w:val="24"/>
          <w:szCs w:val="24"/>
        </w:rPr>
        <w:t xml:space="preserve"> 3 of the PC(</w:t>
      </w:r>
      <w:r w:rsidR="00AE37D6" w:rsidRPr="008741C2">
        <w:rPr>
          <w:rFonts w:ascii="Times New Roman" w:hAnsi="Times New Roman" w:cs="Times New Roman"/>
          <w:sz w:val="24"/>
          <w:szCs w:val="24"/>
        </w:rPr>
        <w:t>SC) Rules</w:t>
      </w:r>
      <w:r w:rsidR="00B63427" w:rsidRPr="008741C2">
        <w:rPr>
          <w:rFonts w:ascii="Times New Roman" w:hAnsi="Times New Roman" w:cs="Times New Roman"/>
          <w:sz w:val="24"/>
          <w:szCs w:val="24"/>
        </w:rPr>
        <w:t xml:space="preserve"> and</w:t>
      </w:r>
      <w:r w:rsidR="00AE37D6" w:rsidRPr="008741C2">
        <w:rPr>
          <w:rFonts w:ascii="Times New Roman" w:hAnsi="Times New Roman" w:cs="Times New Roman"/>
          <w:sz w:val="24"/>
          <w:szCs w:val="24"/>
        </w:rPr>
        <w:t xml:space="preserve"> </w:t>
      </w:r>
      <w:r w:rsidR="00B06B44" w:rsidRPr="008741C2">
        <w:rPr>
          <w:rFonts w:ascii="Times New Roman" w:hAnsi="Times New Roman" w:cs="Times New Roman"/>
          <w:b/>
          <w:sz w:val="24"/>
          <w:szCs w:val="24"/>
        </w:rPr>
        <w:t xml:space="preserve">Circular </w:t>
      </w:r>
      <w:r w:rsidR="0095559C" w:rsidRPr="008741C2">
        <w:rPr>
          <w:rFonts w:ascii="Times New Roman" w:hAnsi="Times New Roman" w:cs="Times New Roman"/>
          <w:b/>
          <w:sz w:val="24"/>
          <w:szCs w:val="24"/>
        </w:rPr>
        <w:t>2</w:t>
      </w:r>
      <w:r w:rsidR="00B2761B" w:rsidRPr="008741C2">
        <w:rPr>
          <w:rFonts w:ascii="Times New Roman" w:hAnsi="Times New Roman" w:cs="Times New Roman"/>
          <w:b/>
          <w:sz w:val="24"/>
          <w:szCs w:val="24"/>
        </w:rPr>
        <w:t>4</w:t>
      </w:r>
      <w:r w:rsidR="00B06B44" w:rsidRPr="008741C2">
        <w:rPr>
          <w:rFonts w:ascii="Times New Roman" w:hAnsi="Times New Roman" w:cs="Times New Roman"/>
          <w:b/>
          <w:sz w:val="24"/>
          <w:szCs w:val="24"/>
        </w:rPr>
        <w:t>-</w:t>
      </w:r>
      <w:r w:rsidR="008741C2" w:rsidRPr="008741C2">
        <w:rPr>
          <w:rFonts w:ascii="Times New Roman" w:hAnsi="Times New Roman" w:cs="Times New Roman"/>
          <w:b/>
          <w:sz w:val="24"/>
          <w:szCs w:val="24"/>
        </w:rPr>
        <w:t>497</w:t>
      </w:r>
      <w:r w:rsidR="00B06B44" w:rsidRPr="008741C2">
        <w:rPr>
          <w:rFonts w:ascii="Times New Roman" w:hAnsi="Times New Roman" w:cs="Times New Roman"/>
          <w:b/>
          <w:sz w:val="24"/>
          <w:szCs w:val="24"/>
        </w:rPr>
        <w:t xml:space="preserve"> (COM)</w:t>
      </w:r>
      <w:r w:rsidR="00B06B44" w:rsidRPr="008741C2">
        <w:rPr>
          <w:rFonts w:ascii="Times New Roman" w:hAnsi="Times New Roman" w:cs="Times New Roman"/>
          <w:sz w:val="24"/>
          <w:szCs w:val="24"/>
        </w:rPr>
        <w:t>.</w:t>
      </w:r>
    </w:p>
    <w:p w14:paraId="7BC196D3" w14:textId="77777777" w:rsidR="003E214F" w:rsidRDefault="003E214F" w:rsidP="00317BEA">
      <w:pPr>
        <w:tabs>
          <w:tab w:val="left" w:pos="-720"/>
        </w:tabs>
        <w:suppressAutoHyphens/>
        <w:snapToGrid w:val="0"/>
        <w:spacing w:after="0" w:line="240" w:lineRule="auto"/>
        <w:jc w:val="both"/>
        <w:rPr>
          <w:rFonts w:ascii="Times New Roman" w:hAnsi="Times New Roman" w:cs="Times New Roman"/>
          <w:sz w:val="24"/>
          <w:szCs w:val="24"/>
        </w:rPr>
      </w:pPr>
    </w:p>
    <w:p w14:paraId="43D6CD74" w14:textId="3474360E" w:rsidR="00C81A63" w:rsidRPr="003F4A19" w:rsidRDefault="00C81A63" w:rsidP="003F4A19">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 xml:space="preserve">Please </w:t>
      </w:r>
      <w:r w:rsidR="00D9768A" w:rsidRPr="003F4A19">
        <w:rPr>
          <w:rFonts w:ascii="Times New Roman" w:hAnsi="Times New Roman" w:cs="Times New Roman"/>
          <w:spacing w:val="-3"/>
          <w:sz w:val="24"/>
          <w:szCs w:val="24"/>
          <w:lang w:val="en-GB"/>
        </w:rPr>
        <w:t xml:space="preserve">answer the YES/NO questions by deleting the inapplicable and </w:t>
      </w:r>
      <w:r w:rsidRPr="003F4A19">
        <w:rPr>
          <w:rFonts w:ascii="Times New Roman" w:hAnsi="Times New Roman" w:cs="Times New Roman"/>
          <w:spacing w:val="-3"/>
          <w:sz w:val="24"/>
          <w:szCs w:val="24"/>
          <w:lang w:val="en-GB"/>
        </w:rPr>
        <w:t>do not cross out the whole paragraph.</w:t>
      </w:r>
    </w:p>
    <w:p w14:paraId="537B7F7D" w14:textId="77777777" w:rsidR="00C81A63" w:rsidRPr="00D270C7" w:rsidRDefault="00C81A63" w:rsidP="00317BEA">
      <w:pPr>
        <w:tabs>
          <w:tab w:val="left" w:pos="-720"/>
        </w:tabs>
        <w:suppressAutoHyphens/>
        <w:snapToGrid w:val="0"/>
        <w:spacing w:after="0" w:line="240" w:lineRule="auto"/>
        <w:jc w:val="both"/>
        <w:rPr>
          <w:rFonts w:ascii="Times New Roman" w:hAnsi="Times New Roman" w:cs="Times New Roman"/>
          <w:sz w:val="24"/>
          <w:szCs w:val="24"/>
        </w:rPr>
      </w:pPr>
    </w:p>
    <w:p w14:paraId="50A93FE2" w14:textId="77777777" w:rsidR="00B06B44" w:rsidRDefault="0064678B" w:rsidP="00317BEA">
      <w:pPr>
        <w:snapToGrid w:val="0"/>
        <w:spacing w:after="0" w:line="240" w:lineRule="auto"/>
        <w:ind w:left="567" w:hanging="567"/>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Question 4(1)(h)</w:t>
      </w:r>
    </w:p>
    <w:p w14:paraId="50A93FE3" w14:textId="77777777" w:rsidR="0064678B" w:rsidRPr="00317BEA" w:rsidRDefault="0064678B" w:rsidP="00317BEA">
      <w:pPr>
        <w:snapToGrid w:val="0"/>
        <w:spacing w:after="0" w:line="240" w:lineRule="auto"/>
        <w:jc w:val="both"/>
        <w:rPr>
          <w:rFonts w:ascii="Times New Roman" w:eastAsia="SimSun" w:hAnsi="Times New Roman" w:cs="Times New Roman"/>
          <w:sz w:val="16"/>
          <w:szCs w:val="16"/>
        </w:rPr>
      </w:pPr>
    </w:p>
    <w:p w14:paraId="50A93FE6" w14:textId="68382D09" w:rsidR="000109BB" w:rsidRPr="003F4A19" w:rsidRDefault="0064678B" w:rsidP="003F4A19">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 xml:space="preserve">Please refer </w:t>
      </w:r>
      <w:r w:rsidR="00AE37D6" w:rsidRPr="003F4A19">
        <w:rPr>
          <w:rFonts w:ascii="Times New Roman" w:hAnsi="Times New Roman" w:cs="Times New Roman"/>
          <w:spacing w:val="-3"/>
          <w:sz w:val="24"/>
          <w:szCs w:val="24"/>
          <w:lang w:val="en-GB"/>
        </w:rPr>
        <w:t xml:space="preserve">to </w:t>
      </w:r>
      <w:r w:rsidR="001A2118">
        <w:rPr>
          <w:rFonts w:ascii="Times New Roman" w:hAnsi="Times New Roman" w:cs="Times New Roman"/>
          <w:spacing w:val="-3"/>
          <w:sz w:val="24"/>
          <w:szCs w:val="24"/>
          <w:lang w:val="en-GB"/>
        </w:rPr>
        <w:t>Section</w:t>
      </w:r>
      <w:r w:rsidR="00AE37D6" w:rsidRPr="003F4A19">
        <w:rPr>
          <w:rFonts w:ascii="Times New Roman" w:hAnsi="Times New Roman" w:cs="Times New Roman"/>
          <w:spacing w:val="-3"/>
          <w:sz w:val="24"/>
          <w:szCs w:val="24"/>
          <w:lang w:val="en-GB"/>
        </w:rPr>
        <w:t xml:space="preserve"> 3 of the PC(SC) Rules,</w:t>
      </w:r>
      <w:r w:rsidRPr="003F4A19">
        <w:rPr>
          <w:rFonts w:ascii="Times New Roman" w:hAnsi="Times New Roman" w:cs="Times New Roman"/>
          <w:spacing w:val="-3"/>
          <w:sz w:val="24"/>
          <w:szCs w:val="24"/>
          <w:lang w:val="en-GB"/>
        </w:rPr>
        <w:t xml:space="preserve"> </w:t>
      </w:r>
      <w:r w:rsidRPr="008741C2">
        <w:rPr>
          <w:rFonts w:ascii="Times New Roman" w:hAnsi="Times New Roman" w:cs="Times New Roman"/>
          <w:b/>
          <w:spacing w:val="-3"/>
          <w:sz w:val="24"/>
          <w:szCs w:val="24"/>
          <w:lang w:val="en-GB"/>
        </w:rPr>
        <w:t xml:space="preserve">Circulars </w:t>
      </w:r>
      <w:r w:rsidR="0095559C" w:rsidRPr="008741C2">
        <w:rPr>
          <w:rFonts w:ascii="Times New Roman" w:hAnsi="Times New Roman" w:cs="Times New Roman"/>
          <w:b/>
          <w:spacing w:val="-3"/>
          <w:sz w:val="24"/>
          <w:szCs w:val="24"/>
          <w:lang w:val="en-GB"/>
        </w:rPr>
        <w:t>2</w:t>
      </w:r>
      <w:r w:rsidR="00B2761B" w:rsidRPr="008741C2">
        <w:rPr>
          <w:rFonts w:ascii="Times New Roman" w:hAnsi="Times New Roman" w:cs="Times New Roman"/>
          <w:b/>
          <w:spacing w:val="-3"/>
          <w:sz w:val="24"/>
          <w:szCs w:val="24"/>
          <w:lang w:val="en-GB"/>
        </w:rPr>
        <w:t>4</w:t>
      </w:r>
      <w:r w:rsidRPr="008741C2">
        <w:rPr>
          <w:rFonts w:ascii="Times New Roman" w:hAnsi="Times New Roman" w:cs="Times New Roman"/>
          <w:b/>
          <w:spacing w:val="-3"/>
          <w:sz w:val="24"/>
          <w:szCs w:val="24"/>
          <w:lang w:val="en-GB"/>
        </w:rPr>
        <w:t>-</w:t>
      </w:r>
      <w:r w:rsidR="008741C2" w:rsidRPr="008741C2">
        <w:rPr>
          <w:rFonts w:ascii="Times New Roman" w:hAnsi="Times New Roman" w:cs="Times New Roman"/>
          <w:b/>
          <w:spacing w:val="-3"/>
          <w:sz w:val="24"/>
          <w:szCs w:val="24"/>
          <w:lang w:val="en-GB"/>
        </w:rPr>
        <w:t>497</w:t>
      </w:r>
      <w:r w:rsidRPr="008741C2">
        <w:rPr>
          <w:rFonts w:ascii="Times New Roman" w:hAnsi="Times New Roman" w:cs="Times New Roman"/>
          <w:b/>
          <w:spacing w:val="-3"/>
          <w:sz w:val="24"/>
          <w:szCs w:val="24"/>
          <w:lang w:val="en-GB"/>
        </w:rPr>
        <w:t xml:space="preserve"> (COM)</w:t>
      </w:r>
      <w:r w:rsidR="00B63427" w:rsidRPr="008741C2">
        <w:rPr>
          <w:rFonts w:ascii="Times New Roman" w:hAnsi="Times New Roman" w:cs="Times New Roman"/>
          <w:b/>
          <w:spacing w:val="-3"/>
          <w:sz w:val="24"/>
          <w:szCs w:val="24"/>
          <w:lang w:val="en-GB"/>
        </w:rPr>
        <w:t xml:space="preserve"> </w:t>
      </w:r>
      <w:r w:rsidR="00B63427" w:rsidRPr="008741C2">
        <w:rPr>
          <w:rFonts w:ascii="Times New Roman" w:hAnsi="Times New Roman" w:cs="Times New Roman"/>
          <w:spacing w:val="-3"/>
          <w:sz w:val="24"/>
          <w:szCs w:val="24"/>
          <w:lang w:val="en-GB"/>
        </w:rPr>
        <w:t>and</w:t>
      </w:r>
      <w:r w:rsidRPr="008741C2">
        <w:rPr>
          <w:rFonts w:ascii="Times New Roman" w:hAnsi="Times New Roman" w:cs="Times New Roman"/>
          <w:spacing w:val="-3"/>
          <w:sz w:val="24"/>
          <w:szCs w:val="24"/>
          <w:lang w:val="en-GB"/>
        </w:rPr>
        <w:t xml:space="preserve"> </w:t>
      </w:r>
      <w:r w:rsidRPr="008741C2">
        <w:rPr>
          <w:rFonts w:ascii="Times New Roman" w:hAnsi="Times New Roman" w:cs="Times New Roman"/>
          <w:b/>
          <w:spacing w:val="-3"/>
          <w:sz w:val="24"/>
          <w:szCs w:val="24"/>
          <w:lang w:val="en-GB"/>
        </w:rPr>
        <w:t>04-310</w:t>
      </w:r>
      <w:r w:rsidRPr="003F4A19">
        <w:rPr>
          <w:rFonts w:ascii="Times New Roman" w:hAnsi="Times New Roman" w:cs="Times New Roman"/>
          <w:b/>
          <w:spacing w:val="-3"/>
          <w:sz w:val="24"/>
          <w:szCs w:val="24"/>
          <w:lang w:val="en-GB"/>
        </w:rPr>
        <w:t xml:space="preserve"> (SD)</w:t>
      </w:r>
      <w:r w:rsidR="00B63427" w:rsidRPr="003F4A19">
        <w:rPr>
          <w:rFonts w:ascii="Times New Roman" w:hAnsi="Times New Roman" w:cs="Times New Roman"/>
          <w:spacing w:val="-3"/>
          <w:sz w:val="24"/>
          <w:szCs w:val="24"/>
          <w:lang w:val="en-GB"/>
        </w:rPr>
        <w:t>.</w:t>
      </w:r>
      <w:r w:rsidRPr="003F4A19">
        <w:rPr>
          <w:rFonts w:ascii="Times New Roman" w:hAnsi="Times New Roman" w:cs="Times New Roman"/>
          <w:spacing w:val="-3"/>
          <w:sz w:val="24"/>
          <w:szCs w:val="24"/>
          <w:lang w:val="en-GB"/>
        </w:rPr>
        <w:t xml:space="preserve">  </w:t>
      </w:r>
      <w:r w:rsidR="003F0E63" w:rsidRPr="003F4A19">
        <w:rPr>
          <w:rFonts w:ascii="Times New Roman" w:hAnsi="Times New Roman" w:cs="Times New Roman"/>
          <w:spacing w:val="-3"/>
          <w:sz w:val="24"/>
          <w:szCs w:val="24"/>
          <w:lang w:val="en-GB"/>
        </w:rPr>
        <w:t xml:space="preserve">The Council has agreed that absence from full-time practice of law for a period of </w:t>
      </w:r>
      <w:r w:rsidR="003F0E63" w:rsidRPr="003F4A19">
        <w:rPr>
          <w:rFonts w:ascii="Times New Roman" w:hAnsi="Times New Roman" w:cs="Times New Roman"/>
          <w:b/>
          <w:i/>
          <w:spacing w:val="-3"/>
          <w:sz w:val="24"/>
          <w:szCs w:val="24"/>
          <w:lang w:val="en-GB"/>
        </w:rPr>
        <w:t>not more than 6 months in aggregate</w:t>
      </w:r>
      <w:r w:rsidR="003F0E63" w:rsidRPr="003F4A19">
        <w:rPr>
          <w:rFonts w:ascii="Times New Roman" w:hAnsi="Times New Roman" w:cs="Times New Roman"/>
          <w:spacing w:val="-3"/>
          <w:sz w:val="24"/>
          <w:szCs w:val="24"/>
          <w:lang w:val="en-GB"/>
        </w:rPr>
        <w:t xml:space="preserve"> during the 2-year period referred to in </w:t>
      </w:r>
      <w:r w:rsidR="001A2118">
        <w:rPr>
          <w:rFonts w:ascii="Times New Roman" w:hAnsi="Times New Roman" w:cs="Times New Roman"/>
          <w:spacing w:val="-3"/>
          <w:sz w:val="24"/>
          <w:szCs w:val="24"/>
          <w:lang w:val="en-GB"/>
        </w:rPr>
        <w:t>Section 3(h)</w:t>
      </w:r>
      <w:r w:rsidR="003F0E63" w:rsidRPr="003F4A19">
        <w:rPr>
          <w:rFonts w:ascii="Times New Roman" w:hAnsi="Times New Roman" w:cs="Times New Roman"/>
          <w:spacing w:val="-3"/>
          <w:sz w:val="24"/>
          <w:szCs w:val="24"/>
          <w:lang w:val="en-GB"/>
        </w:rPr>
        <w:t xml:space="preserve"> will </w:t>
      </w:r>
      <w:r w:rsidR="003F0E63" w:rsidRPr="003F4A19">
        <w:rPr>
          <w:rFonts w:ascii="Times New Roman" w:hAnsi="Times New Roman" w:cs="Times New Roman"/>
          <w:b/>
          <w:i/>
          <w:spacing w:val="-3"/>
          <w:sz w:val="24"/>
          <w:szCs w:val="24"/>
          <w:lang w:val="en-GB"/>
        </w:rPr>
        <w:t>not</w:t>
      </w:r>
      <w:r w:rsidR="003F0E63" w:rsidRPr="003F4A19">
        <w:rPr>
          <w:rFonts w:ascii="Times New Roman" w:hAnsi="Times New Roman" w:cs="Times New Roman"/>
          <w:spacing w:val="-3"/>
          <w:sz w:val="24"/>
          <w:szCs w:val="24"/>
          <w:lang w:val="en-GB"/>
        </w:rPr>
        <w:t xml:space="preserve"> be treated as having broken the continuity requirement.  Please select “No” if you have been absent</w:t>
      </w:r>
      <w:r w:rsidRPr="003F4A19">
        <w:rPr>
          <w:rFonts w:ascii="Times New Roman" w:hAnsi="Times New Roman" w:cs="Times New Roman"/>
          <w:spacing w:val="-3"/>
          <w:sz w:val="24"/>
          <w:szCs w:val="24"/>
          <w:lang w:val="en-GB"/>
        </w:rPr>
        <w:t xml:space="preserve"> from full-time practice of law for a period of more than 6 months in aggregate during the 2 continuous years immediately prior to the giving of the Notice.</w:t>
      </w:r>
      <w:r w:rsidR="000109BB" w:rsidRPr="003F4A19">
        <w:rPr>
          <w:rFonts w:ascii="Times New Roman" w:hAnsi="Times New Roman" w:cs="Times New Roman"/>
          <w:spacing w:val="-3"/>
          <w:sz w:val="24"/>
          <w:szCs w:val="24"/>
          <w:lang w:val="en-GB"/>
        </w:rPr>
        <w:t xml:space="preserve">  </w:t>
      </w:r>
    </w:p>
    <w:p w14:paraId="50A93FE7" w14:textId="77777777" w:rsidR="000109BB" w:rsidRDefault="000109BB" w:rsidP="00317BEA">
      <w:pPr>
        <w:snapToGrid w:val="0"/>
        <w:spacing w:after="0" w:line="240" w:lineRule="auto"/>
        <w:jc w:val="both"/>
        <w:rPr>
          <w:rFonts w:ascii="Times New Roman" w:hAnsi="Times New Roman" w:cs="Times New Roman"/>
          <w:sz w:val="24"/>
          <w:szCs w:val="24"/>
          <w:lang w:val="en-US"/>
        </w:rPr>
      </w:pPr>
    </w:p>
    <w:p w14:paraId="50A93FE8" w14:textId="59A4D265" w:rsidR="003F0E63" w:rsidRPr="003F4A19" w:rsidRDefault="000109BB" w:rsidP="003F4A19">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P</w:t>
      </w:r>
      <w:r w:rsidR="003F0E63" w:rsidRPr="003F4A19">
        <w:rPr>
          <w:rFonts w:ascii="Times New Roman" w:hAnsi="Times New Roman" w:cs="Times New Roman"/>
          <w:spacing w:val="-3"/>
          <w:sz w:val="24"/>
          <w:szCs w:val="24"/>
          <w:lang w:val="en-GB"/>
        </w:rPr>
        <w:t xml:space="preserve">lease provide full details of your </w:t>
      </w:r>
      <w:r w:rsidRPr="003F4A19">
        <w:rPr>
          <w:rFonts w:ascii="Times New Roman" w:hAnsi="Times New Roman" w:cs="Times New Roman"/>
          <w:spacing w:val="-3"/>
          <w:sz w:val="24"/>
          <w:szCs w:val="24"/>
          <w:lang w:val="en-GB"/>
        </w:rPr>
        <w:t>employment/</w:t>
      </w:r>
      <w:r w:rsidR="003F0E63" w:rsidRPr="003F4A19">
        <w:rPr>
          <w:rFonts w:ascii="Times New Roman" w:hAnsi="Times New Roman" w:cs="Times New Roman"/>
          <w:spacing w:val="-3"/>
          <w:sz w:val="24"/>
          <w:szCs w:val="24"/>
          <w:lang w:val="en-GB"/>
        </w:rPr>
        <w:t>activities during the 2-year period as follows</w:t>
      </w:r>
      <w:r w:rsidR="00317BEA" w:rsidRPr="003F4A19">
        <w:rPr>
          <w:rFonts w:ascii="Times New Roman" w:hAnsi="Times New Roman" w:cs="Times New Roman"/>
          <w:spacing w:val="-3"/>
          <w:sz w:val="24"/>
          <w:szCs w:val="24"/>
          <w:lang w:val="en-GB"/>
        </w:rPr>
        <w:t xml:space="preserve"> (please state “unemployed”, if appropriate)</w:t>
      </w:r>
      <w:r w:rsidR="003F0E63" w:rsidRPr="003F4A19">
        <w:rPr>
          <w:rFonts w:ascii="Times New Roman" w:hAnsi="Times New Roman" w:cs="Times New Roman"/>
          <w:spacing w:val="-3"/>
          <w:sz w:val="24"/>
          <w:szCs w:val="24"/>
          <w:lang w:val="en-GB"/>
        </w:rPr>
        <w:t>: -</w:t>
      </w:r>
    </w:p>
    <w:p w14:paraId="50A93FE9" w14:textId="77777777" w:rsidR="003F0E63" w:rsidRPr="00C06F5D" w:rsidRDefault="003F0E63" w:rsidP="00317BEA">
      <w:pPr>
        <w:snapToGrid w:val="0"/>
        <w:spacing w:after="0" w:line="240" w:lineRule="auto"/>
        <w:jc w:val="both"/>
        <w:rPr>
          <w:rFonts w:ascii="Times New Roman" w:eastAsia="SimSun" w:hAnsi="Times New Roman" w:cs="Times New Roman"/>
          <w:sz w:val="16"/>
          <w:szCs w:val="16"/>
          <w:lang w:val="en-US"/>
        </w:rPr>
      </w:pPr>
    </w:p>
    <w:tbl>
      <w:tblPr>
        <w:tblStyle w:val="TableGrid"/>
        <w:tblW w:w="9430" w:type="dxa"/>
        <w:tblInd w:w="-5" w:type="dxa"/>
        <w:tblLayout w:type="fixed"/>
        <w:tblLook w:val="04A0" w:firstRow="1" w:lastRow="0" w:firstColumn="1" w:lastColumn="0" w:noHBand="0" w:noVBand="1"/>
      </w:tblPr>
      <w:tblGrid>
        <w:gridCol w:w="2552"/>
        <w:gridCol w:w="2268"/>
        <w:gridCol w:w="1701"/>
        <w:gridCol w:w="1559"/>
        <w:gridCol w:w="1350"/>
      </w:tblGrid>
      <w:tr w:rsidR="00317BEA" w:rsidRPr="00D270C7" w14:paraId="5B6E3540" w14:textId="77777777" w:rsidTr="00767460">
        <w:tc>
          <w:tcPr>
            <w:tcW w:w="2552" w:type="dxa"/>
            <w:vAlign w:val="bottom"/>
          </w:tcPr>
          <w:p w14:paraId="154CC2F2" w14:textId="77777777" w:rsidR="00317BEA" w:rsidRDefault="00317BEA" w:rsidP="00D60A6B">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Period of Employment</w:t>
            </w:r>
            <w:r>
              <w:rPr>
                <w:rFonts w:ascii="Times New Roman" w:hAnsi="Times New Roman" w:cs="Times New Roman"/>
                <w:sz w:val="24"/>
                <w:szCs w:val="24"/>
              </w:rPr>
              <w:t>/</w:t>
            </w:r>
          </w:p>
          <w:p w14:paraId="3CDF72F7" w14:textId="77777777" w:rsidR="00317BEA" w:rsidRPr="00D270C7" w:rsidRDefault="00317BEA" w:rsidP="00D60A6B">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Activities</w:t>
            </w:r>
            <w:r>
              <w:rPr>
                <w:rFonts w:ascii="Times New Roman" w:eastAsia="SimSun" w:hAnsi="Times New Roman" w:cs="Times New Roman" w:hint="eastAsia"/>
                <w:sz w:val="24"/>
                <w:szCs w:val="24"/>
              </w:rPr>
              <w:t xml:space="preserve"> </w:t>
            </w:r>
            <w:r w:rsidRPr="00D270C7">
              <w:rPr>
                <w:rFonts w:ascii="Times New Roman" w:hAnsi="Times New Roman" w:cs="Times New Roman"/>
                <w:sz w:val="24"/>
                <w:szCs w:val="24"/>
              </w:rPr>
              <w:t>(exact date</w:t>
            </w:r>
            <w:r w:rsidRPr="00D270C7">
              <w:rPr>
                <w:rFonts w:ascii="Times New Roman" w:hAnsi="Times New Roman" w:cs="Times New Roman"/>
                <w:sz w:val="24"/>
                <w:szCs w:val="24"/>
                <w:vertAlign w:val="superscript"/>
              </w:rPr>
              <w:t>*</w:t>
            </w:r>
            <w:r w:rsidRPr="00D270C7">
              <w:rPr>
                <w:rFonts w:ascii="Times New Roman" w:hAnsi="Times New Roman" w:cs="Times New Roman"/>
                <w:sz w:val="24"/>
                <w:szCs w:val="24"/>
              </w:rPr>
              <w:t>)</w:t>
            </w:r>
          </w:p>
        </w:tc>
        <w:tc>
          <w:tcPr>
            <w:tcW w:w="2268" w:type="dxa"/>
            <w:vAlign w:val="bottom"/>
          </w:tcPr>
          <w:p w14:paraId="634A3848" w14:textId="77777777" w:rsidR="00317BEA" w:rsidRPr="00D270C7" w:rsidRDefault="00317BEA" w:rsidP="00D60A6B">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Firm/Company/</w:t>
            </w:r>
          </w:p>
          <w:p w14:paraId="315E1818" w14:textId="77777777" w:rsidR="00317BEA" w:rsidRPr="00D270C7" w:rsidRDefault="00317BEA" w:rsidP="00D60A6B">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Chambers (Country)</w:t>
            </w:r>
          </w:p>
        </w:tc>
        <w:tc>
          <w:tcPr>
            <w:tcW w:w="1701" w:type="dxa"/>
            <w:vAlign w:val="bottom"/>
          </w:tcPr>
          <w:p w14:paraId="01CF26D1" w14:textId="77777777" w:rsidR="00317BEA" w:rsidRPr="00D270C7" w:rsidRDefault="00317BEA" w:rsidP="00D60A6B">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Position / Title</w:t>
            </w:r>
          </w:p>
        </w:tc>
        <w:tc>
          <w:tcPr>
            <w:tcW w:w="1559" w:type="dxa"/>
            <w:vAlign w:val="bottom"/>
          </w:tcPr>
          <w:p w14:paraId="0310C817" w14:textId="77777777" w:rsidR="00317BEA" w:rsidRPr="00D270C7" w:rsidRDefault="00317BEA" w:rsidP="00D60A6B">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Solicitor’s Jurisdiction of Practice**</w:t>
            </w:r>
          </w:p>
        </w:tc>
        <w:tc>
          <w:tcPr>
            <w:tcW w:w="1350" w:type="dxa"/>
            <w:vAlign w:val="bottom"/>
          </w:tcPr>
          <w:p w14:paraId="35D8DB9F" w14:textId="77777777" w:rsidR="00317BEA" w:rsidRPr="00D270C7" w:rsidRDefault="00317BEA" w:rsidP="00D60A6B">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Full-Time / Part-Time</w:t>
            </w:r>
          </w:p>
        </w:tc>
      </w:tr>
      <w:tr w:rsidR="00317BEA" w:rsidRPr="00D270C7" w14:paraId="1BA00BBF" w14:textId="77777777" w:rsidTr="00767460">
        <w:tc>
          <w:tcPr>
            <w:tcW w:w="2552" w:type="dxa"/>
          </w:tcPr>
          <w:p w14:paraId="2DFDD049" w14:textId="77777777" w:rsidR="00317BEA" w:rsidRPr="00D270C7" w:rsidRDefault="00317BEA" w:rsidP="00D60A6B">
            <w:pPr>
              <w:snapToGrid w:val="0"/>
              <w:spacing w:after="0" w:line="240" w:lineRule="auto"/>
              <w:rPr>
                <w:rFonts w:ascii="Times New Roman" w:hAnsi="Times New Roman" w:cs="Times New Roman"/>
                <w:sz w:val="24"/>
                <w:szCs w:val="24"/>
              </w:rPr>
            </w:pPr>
          </w:p>
        </w:tc>
        <w:tc>
          <w:tcPr>
            <w:tcW w:w="2268" w:type="dxa"/>
          </w:tcPr>
          <w:p w14:paraId="7D2C59E8" w14:textId="77777777" w:rsidR="00317BEA" w:rsidRPr="00D270C7" w:rsidRDefault="00317BEA" w:rsidP="00D60A6B">
            <w:pPr>
              <w:snapToGrid w:val="0"/>
              <w:spacing w:after="0" w:line="240" w:lineRule="auto"/>
              <w:rPr>
                <w:rFonts w:ascii="Times New Roman" w:hAnsi="Times New Roman" w:cs="Times New Roman"/>
                <w:sz w:val="24"/>
                <w:szCs w:val="24"/>
              </w:rPr>
            </w:pPr>
          </w:p>
        </w:tc>
        <w:tc>
          <w:tcPr>
            <w:tcW w:w="1701" w:type="dxa"/>
          </w:tcPr>
          <w:p w14:paraId="29820DDF" w14:textId="77777777" w:rsidR="00317BEA" w:rsidRPr="00D270C7" w:rsidRDefault="00317BEA" w:rsidP="00D60A6B">
            <w:pPr>
              <w:snapToGrid w:val="0"/>
              <w:spacing w:after="0" w:line="240" w:lineRule="auto"/>
              <w:rPr>
                <w:rFonts w:ascii="Times New Roman" w:hAnsi="Times New Roman" w:cs="Times New Roman"/>
                <w:sz w:val="24"/>
                <w:szCs w:val="24"/>
              </w:rPr>
            </w:pPr>
          </w:p>
        </w:tc>
        <w:tc>
          <w:tcPr>
            <w:tcW w:w="1559" w:type="dxa"/>
          </w:tcPr>
          <w:p w14:paraId="7D5AEFC3" w14:textId="77777777" w:rsidR="00317BEA" w:rsidRPr="00D270C7" w:rsidRDefault="00317BEA" w:rsidP="00D60A6B">
            <w:pPr>
              <w:snapToGrid w:val="0"/>
              <w:spacing w:after="0" w:line="240" w:lineRule="auto"/>
              <w:rPr>
                <w:rFonts w:ascii="Times New Roman" w:hAnsi="Times New Roman" w:cs="Times New Roman"/>
                <w:sz w:val="24"/>
                <w:szCs w:val="24"/>
              </w:rPr>
            </w:pPr>
          </w:p>
        </w:tc>
        <w:tc>
          <w:tcPr>
            <w:tcW w:w="1350" w:type="dxa"/>
          </w:tcPr>
          <w:p w14:paraId="24ACFE2F" w14:textId="77777777" w:rsidR="00317BEA" w:rsidRPr="00D270C7" w:rsidRDefault="00317BEA" w:rsidP="00D60A6B">
            <w:pPr>
              <w:snapToGrid w:val="0"/>
              <w:spacing w:after="0" w:line="240" w:lineRule="auto"/>
              <w:rPr>
                <w:rFonts w:ascii="Times New Roman" w:hAnsi="Times New Roman" w:cs="Times New Roman"/>
                <w:sz w:val="24"/>
                <w:szCs w:val="24"/>
              </w:rPr>
            </w:pPr>
          </w:p>
        </w:tc>
      </w:tr>
      <w:tr w:rsidR="00317BEA" w:rsidRPr="00D270C7" w14:paraId="4331F8B7" w14:textId="77777777" w:rsidTr="00767460">
        <w:tc>
          <w:tcPr>
            <w:tcW w:w="2552" w:type="dxa"/>
          </w:tcPr>
          <w:p w14:paraId="65EF5A7A" w14:textId="77777777" w:rsidR="00317BEA" w:rsidRPr="00D270C7" w:rsidRDefault="00317BEA" w:rsidP="00D60A6B">
            <w:pPr>
              <w:snapToGrid w:val="0"/>
              <w:spacing w:after="0" w:line="240" w:lineRule="auto"/>
              <w:rPr>
                <w:rFonts w:ascii="Times New Roman" w:hAnsi="Times New Roman" w:cs="Times New Roman"/>
                <w:sz w:val="24"/>
                <w:szCs w:val="24"/>
              </w:rPr>
            </w:pPr>
          </w:p>
        </w:tc>
        <w:tc>
          <w:tcPr>
            <w:tcW w:w="2268" w:type="dxa"/>
          </w:tcPr>
          <w:p w14:paraId="2A6EEE16" w14:textId="77777777" w:rsidR="00317BEA" w:rsidRPr="00D270C7" w:rsidRDefault="00317BEA" w:rsidP="00D60A6B">
            <w:pPr>
              <w:snapToGrid w:val="0"/>
              <w:spacing w:after="0" w:line="240" w:lineRule="auto"/>
              <w:rPr>
                <w:rFonts w:ascii="Times New Roman" w:hAnsi="Times New Roman" w:cs="Times New Roman"/>
                <w:sz w:val="24"/>
                <w:szCs w:val="24"/>
              </w:rPr>
            </w:pPr>
          </w:p>
        </w:tc>
        <w:tc>
          <w:tcPr>
            <w:tcW w:w="1701" w:type="dxa"/>
          </w:tcPr>
          <w:p w14:paraId="7CB08DD1" w14:textId="77777777" w:rsidR="00317BEA" w:rsidRPr="00D270C7" w:rsidRDefault="00317BEA" w:rsidP="00D60A6B">
            <w:pPr>
              <w:snapToGrid w:val="0"/>
              <w:spacing w:after="0" w:line="240" w:lineRule="auto"/>
              <w:rPr>
                <w:rFonts w:ascii="Times New Roman" w:hAnsi="Times New Roman" w:cs="Times New Roman"/>
                <w:sz w:val="24"/>
                <w:szCs w:val="24"/>
              </w:rPr>
            </w:pPr>
          </w:p>
        </w:tc>
        <w:tc>
          <w:tcPr>
            <w:tcW w:w="1559" w:type="dxa"/>
          </w:tcPr>
          <w:p w14:paraId="1C3D843D" w14:textId="77777777" w:rsidR="00317BEA" w:rsidRPr="00D270C7" w:rsidRDefault="00317BEA" w:rsidP="00D60A6B">
            <w:pPr>
              <w:snapToGrid w:val="0"/>
              <w:spacing w:after="0" w:line="240" w:lineRule="auto"/>
              <w:rPr>
                <w:rFonts w:ascii="Times New Roman" w:hAnsi="Times New Roman" w:cs="Times New Roman"/>
                <w:sz w:val="24"/>
                <w:szCs w:val="24"/>
              </w:rPr>
            </w:pPr>
          </w:p>
        </w:tc>
        <w:tc>
          <w:tcPr>
            <w:tcW w:w="1350" w:type="dxa"/>
          </w:tcPr>
          <w:p w14:paraId="7F06CEA1" w14:textId="77777777" w:rsidR="00317BEA" w:rsidRPr="00D270C7" w:rsidRDefault="00317BEA" w:rsidP="00D60A6B">
            <w:pPr>
              <w:snapToGrid w:val="0"/>
              <w:spacing w:after="0" w:line="240" w:lineRule="auto"/>
              <w:rPr>
                <w:rFonts w:ascii="Times New Roman" w:hAnsi="Times New Roman" w:cs="Times New Roman"/>
                <w:sz w:val="24"/>
                <w:szCs w:val="24"/>
              </w:rPr>
            </w:pPr>
          </w:p>
        </w:tc>
      </w:tr>
    </w:tbl>
    <w:p w14:paraId="4F6746EE" w14:textId="77777777" w:rsidR="00C06F5D" w:rsidRPr="00C06F5D" w:rsidRDefault="00C06F5D" w:rsidP="00C06F5D">
      <w:pPr>
        <w:snapToGrid w:val="0"/>
        <w:spacing w:after="0" w:line="200" w:lineRule="exact"/>
        <w:jc w:val="both"/>
        <w:rPr>
          <w:rFonts w:ascii="Times New Roman" w:eastAsia="SimSun" w:hAnsi="Times New Roman" w:cs="Times New Roman"/>
          <w:sz w:val="16"/>
          <w:szCs w:val="16"/>
          <w:lang w:val="en-US"/>
        </w:rPr>
      </w:pPr>
    </w:p>
    <w:p w14:paraId="69788A69" w14:textId="77777777" w:rsidR="00C06F5D" w:rsidRPr="00C06F5D" w:rsidRDefault="00C06F5D" w:rsidP="00C06F5D">
      <w:pPr>
        <w:snapToGrid w:val="0"/>
        <w:spacing w:after="0" w:line="200" w:lineRule="exact"/>
        <w:jc w:val="both"/>
        <w:rPr>
          <w:rFonts w:ascii="Times New Roman" w:eastAsia="SimSun" w:hAnsi="Times New Roman" w:cs="Times New Roman"/>
          <w:lang w:val="en-US"/>
        </w:rPr>
      </w:pPr>
      <w:r w:rsidRPr="00C06F5D">
        <w:rPr>
          <w:rFonts w:ascii="Times New Roman" w:eastAsia="SimSun" w:hAnsi="Times New Roman" w:cs="Times New Roman"/>
          <w:lang w:val="en-US"/>
        </w:rPr>
        <w:t>*Law firms are required to notify details of your employment with the Law Society.  Check with the relevant firm(s) if you are unsure about the employment dates and titles.</w:t>
      </w:r>
    </w:p>
    <w:p w14:paraId="5062DAE6" w14:textId="77777777" w:rsidR="00C06F5D" w:rsidRPr="00C06F5D" w:rsidRDefault="00C06F5D" w:rsidP="00C06F5D">
      <w:pPr>
        <w:snapToGrid w:val="0"/>
        <w:spacing w:after="0" w:line="200" w:lineRule="exact"/>
        <w:jc w:val="both"/>
        <w:rPr>
          <w:rFonts w:ascii="Times New Roman" w:eastAsia="SimSun" w:hAnsi="Times New Roman" w:cs="Times New Roman"/>
          <w:lang w:val="en-US"/>
        </w:rPr>
      </w:pPr>
    </w:p>
    <w:p w14:paraId="50A93FF8" w14:textId="7B7493F3" w:rsidR="003F0E63" w:rsidRDefault="00C06F5D" w:rsidP="00C06F5D">
      <w:pPr>
        <w:snapToGrid w:val="0"/>
        <w:spacing w:after="0" w:line="200" w:lineRule="exact"/>
        <w:jc w:val="both"/>
        <w:rPr>
          <w:rFonts w:ascii="Times New Roman" w:eastAsia="SimSun" w:hAnsi="Times New Roman" w:cs="Times New Roman"/>
          <w:lang w:val="en-US"/>
        </w:rPr>
      </w:pPr>
      <w:r w:rsidRPr="00C06F5D">
        <w:rPr>
          <w:rFonts w:ascii="Times New Roman" w:eastAsia="SimSun" w:hAnsi="Times New Roman" w:cs="Times New Roman"/>
          <w:lang w:val="en-US"/>
        </w:rPr>
        <w:t>**If you were employed as a non-professional staff (for example, paralegal, legal manager, legal assistant etc.), please mark “N/A” for jurisdiction of practice.</w:t>
      </w:r>
    </w:p>
    <w:p w14:paraId="6647E066" w14:textId="77777777" w:rsidR="003F4A19" w:rsidRPr="00C06F5D" w:rsidRDefault="003F4A19" w:rsidP="00C06F5D">
      <w:pPr>
        <w:snapToGrid w:val="0"/>
        <w:spacing w:after="0" w:line="200" w:lineRule="exact"/>
        <w:jc w:val="both"/>
        <w:rPr>
          <w:rFonts w:ascii="Times New Roman" w:eastAsia="SimSun" w:hAnsi="Times New Roman" w:cs="Times New Roman"/>
          <w:lang w:val="en-US"/>
        </w:rPr>
      </w:pPr>
    </w:p>
    <w:p w14:paraId="50A93FFD" w14:textId="77777777" w:rsidR="003F0E63" w:rsidRDefault="003F0E63" w:rsidP="00317BEA">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4(1)(i)</w:t>
      </w:r>
    </w:p>
    <w:p w14:paraId="6F1F52A1" w14:textId="77777777" w:rsidR="00317BEA" w:rsidRPr="004A3E45" w:rsidRDefault="00317BEA" w:rsidP="00317BEA">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14:paraId="50A93FFE" w14:textId="42077048" w:rsidR="0095559C" w:rsidRDefault="0095559C" w:rsidP="00317BEA">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B63427">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B63427">
        <w:rPr>
          <w:rFonts w:ascii="Times New Roman" w:hAnsi="Times New Roman" w:cs="Times New Roman"/>
          <w:sz w:val="24"/>
          <w:szCs w:val="24"/>
        </w:rPr>
        <w:t xml:space="preserve"> 3 of the PC(SC) </w:t>
      </w:r>
      <w:r w:rsidR="00B63427" w:rsidRPr="008741C2">
        <w:rPr>
          <w:rFonts w:ascii="Times New Roman" w:hAnsi="Times New Roman" w:cs="Times New Roman"/>
          <w:sz w:val="24"/>
          <w:szCs w:val="24"/>
        </w:rPr>
        <w:t xml:space="preserve">Rules and </w:t>
      </w:r>
      <w:r w:rsidRPr="008741C2">
        <w:rPr>
          <w:rFonts w:ascii="Times New Roman" w:hAnsi="Times New Roman" w:cs="Times New Roman"/>
          <w:b/>
          <w:sz w:val="24"/>
          <w:szCs w:val="24"/>
        </w:rPr>
        <w:t>Circular 2</w:t>
      </w:r>
      <w:r w:rsidR="00B2761B" w:rsidRPr="008741C2">
        <w:rPr>
          <w:rFonts w:ascii="Times New Roman" w:hAnsi="Times New Roman" w:cs="Times New Roman"/>
          <w:b/>
          <w:sz w:val="24"/>
          <w:szCs w:val="24"/>
        </w:rPr>
        <w:t>4</w:t>
      </w:r>
      <w:r w:rsidRPr="008741C2">
        <w:rPr>
          <w:rFonts w:ascii="Times New Roman" w:hAnsi="Times New Roman" w:cs="Times New Roman"/>
          <w:b/>
          <w:sz w:val="24"/>
          <w:szCs w:val="24"/>
        </w:rPr>
        <w:t>-</w:t>
      </w:r>
      <w:r w:rsidR="008741C2" w:rsidRPr="008741C2">
        <w:rPr>
          <w:rFonts w:ascii="Times New Roman" w:hAnsi="Times New Roman" w:cs="Times New Roman"/>
          <w:b/>
          <w:sz w:val="24"/>
          <w:szCs w:val="24"/>
        </w:rPr>
        <w:t>497</w:t>
      </w:r>
      <w:r w:rsidRPr="008741C2">
        <w:rPr>
          <w:rFonts w:ascii="Times New Roman" w:hAnsi="Times New Roman" w:cs="Times New Roman"/>
          <w:b/>
          <w:sz w:val="24"/>
          <w:szCs w:val="24"/>
        </w:rPr>
        <w:t xml:space="preserve"> (COM)</w:t>
      </w:r>
      <w:r w:rsidRPr="008741C2">
        <w:rPr>
          <w:rFonts w:ascii="Times New Roman" w:hAnsi="Times New Roman" w:cs="Times New Roman"/>
          <w:sz w:val="24"/>
          <w:szCs w:val="24"/>
        </w:rPr>
        <w:t>.</w:t>
      </w:r>
    </w:p>
    <w:p w14:paraId="1FB1D5A3" w14:textId="77777777" w:rsidR="00317BEA" w:rsidRDefault="00317BEA" w:rsidP="00317BEA">
      <w:pPr>
        <w:tabs>
          <w:tab w:val="left" w:pos="-720"/>
        </w:tabs>
        <w:suppressAutoHyphens/>
        <w:snapToGrid w:val="0"/>
        <w:spacing w:after="0" w:line="240" w:lineRule="auto"/>
        <w:jc w:val="both"/>
        <w:rPr>
          <w:rFonts w:ascii="Times New Roman" w:eastAsia="SimSun" w:hAnsi="Times New Roman" w:cs="Times New Roman"/>
          <w:sz w:val="24"/>
          <w:szCs w:val="24"/>
        </w:rPr>
      </w:pPr>
    </w:p>
    <w:p w14:paraId="23285F1C" w14:textId="3E3601CB" w:rsidR="00317BEA" w:rsidRPr="00317BEA" w:rsidRDefault="00317BEA" w:rsidP="00317BEA">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ascii="Times New Roman" w:hAnsi="Times New Roman" w:cs="Times New Roman" w:hint="eastAsia"/>
          <w:b/>
          <w:spacing w:val="-3"/>
          <w:sz w:val="24"/>
          <w:szCs w:val="24"/>
          <w:lang w:val="en-GB"/>
        </w:rPr>
        <w:t>Question 4(2)</w:t>
      </w:r>
      <w:bookmarkStart w:id="0" w:name="_GoBack"/>
      <w:bookmarkEnd w:id="0"/>
    </w:p>
    <w:p w14:paraId="5ED576A8" w14:textId="77777777" w:rsidR="00317BEA" w:rsidRPr="004A3E45" w:rsidRDefault="00317BEA" w:rsidP="00317BEA">
      <w:pPr>
        <w:tabs>
          <w:tab w:val="left" w:pos="-720"/>
        </w:tabs>
        <w:suppressAutoHyphens/>
        <w:snapToGrid w:val="0"/>
        <w:spacing w:after="0" w:line="240" w:lineRule="auto"/>
        <w:jc w:val="both"/>
        <w:rPr>
          <w:rFonts w:ascii="Times New Roman" w:eastAsia="SimSun" w:hAnsi="Times New Roman" w:cs="Times New Roman"/>
          <w:sz w:val="16"/>
          <w:szCs w:val="16"/>
        </w:rPr>
      </w:pPr>
    </w:p>
    <w:p w14:paraId="38EF9EC4" w14:textId="3795BB9C" w:rsidR="00317BEA" w:rsidRPr="003362E5" w:rsidRDefault="003362E5" w:rsidP="003362E5">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00317BEA" w:rsidRPr="003362E5">
        <w:rPr>
          <w:rFonts w:ascii="Times New Roman" w:hAnsi="Times New Roman" w:cs="Times New Roman"/>
          <w:sz w:val="24"/>
          <w:szCs w:val="24"/>
          <w:lang w:val="en-US"/>
        </w:rPr>
        <w:t>Tick all the appropriate boxes if you currently have more than one place of business or employment.</w:t>
      </w:r>
    </w:p>
    <w:p w14:paraId="3A304DA5" w14:textId="23DE6CD8" w:rsidR="00317BEA" w:rsidRDefault="003362E5" w:rsidP="003362E5">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00317BEA" w:rsidRPr="003362E5">
        <w:rPr>
          <w:rFonts w:ascii="Times New Roman" w:hAnsi="Times New Roman" w:cs="Times New Roman"/>
          <w:sz w:val="24"/>
          <w:szCs w:val="24"/>
          <w:lang w:val="en-US"/>
        </w:rPr>
        <w:t xml:space="preserve">If you have not yet been admitted to </w:t>
      </w:r>
      <w:proofErr w:type="spellStart"/>
      <w:r w:rsidR="00317BEA" w:rsidRPr="003362E5">
        <w:rPr>
          <w:rFonts w:ascii="Times New Roman" w:hAnsi="Times New Roman" w:cs="Times New Roman"/>
          <w:sz w:val="24"/>
          <w:szCs w:val="24"/>
          <w:lang w:val="en-US"/>
        </w:rPr>
        <w:t>practise</w:t>
      </w:r>
      <w:proofErr w:type="spellEnd"/>
      <w:r w:rsidR="00317BEA" w:rsidRPr="003362E5">
        <w:rPr>
          <w:rFonts w:ascii="Times New Roman" w:hAnsi="Times New Roman" w:cs="Times New Roman"/>
          <w:sz w:val="24"/>
          <w:szCs w:val="24"/>
          <w:lang w:val="en-US"/>
        </w:rPr>
        <w:t xml:space="preserve">, </w:t>
      </w:r>
      <w:r w:rsidR="00B63427">
        <w:rPr>
          <w:rFonts w:ascii="Times New Roman" w:hAnsi="Times New Roman" w:cs="Times New Roman"/>
          <w:sz w:val="24"/>
          <w:szCs w:val="24"/>
          <w:lang w:val="en-US"/>
        </w:rPr>
        <w:t xml:space="preserve">there is </w:t>
      </w:r>
      <w:r w:rsidR="00317BEA" w:rsidRPr="003362E5">
        <w:rPr>
          <w:rFonts w:ascii="Times New Roman" w:hAnsi="Times New Roman" w:cs="Times New Roman"/>
          <w:sz w:val="24"/>
          <w:szCs w:val="24"/>
          <w:lang w:val="en-US"/>
        </w:rPr>
        <w:t>no need to complete this section.</w:t>
      </w:r>
    </w:p>
    <w:p w14:paraId="023120B7" w14:textId="20CD94DD" w:rsidR="00C81A63" w:rsidRPr="00C81A63" w:rsidRDefault="00C81A63" w:rsidP="00C81A63">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Pr>
          <w:rFonts w:ascii="Times New Roman" w:hAnsi="Times New Roman" w:cs="Times New Roman"/>
          <w:sz w:val="24"/>
          <w:szCs w:val="24"/>
          <w:lang w:val="en-US"/>
        </w:rPr>
        <w:tab/>
      </w:r>
      <w:r w:rsidRPr="00C81A63">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the boxes are inapplicable and </w:t>
      </w:r>
      <w:r w:rsidRPr="00C81A63">
        <w:rPr>
          <w:rFonts w:ascii="Times New Roman" w:hAnsi="Times New Roman" w:cs="Times New Roman"/>
          <w:sz w:val="24"/>
          <w:szCs w:val="24"/>
          <w:lang w:val="en-US"/>
        </w:rPr>
        <w:t xml:space="preserve">do not cross out the whole </w:t>
      </w:r>
      <w:r w:rsidR="00E663D7">
        <w:rPr>
          <w:rFonts w:ascii="Times New Roman" w:hAnsi="Times New Roman" w:cs="Times New Roman"/>
          <w:sz w:val="24"/>
          <w:szCs w:val="24"/>
          <w:lang w:val="en-US"/>
        </w:rPr>
        <w:t>question</w:t>
      </w:r>
      <w:r w:rsidRPr="00C81A63">
        <w:rPr>
          <w:rFonts w:ascii="Times New Roman" w:hAnsi="Times New Roman" w:cs="Times New Roman"/>
          <w:sz w:val="24"/>
          <w:szCs w:val="24"/>
          <w:lang w:val="en-US"/>
        </w:rPr>
        <w:t>.</w:t>
      </w:r>
    </w:p>
    <w:p w14:paraId="4392CD12" w14:textId="77777777" w:rsidR="00317BEA" w:rsidRPr="00317BEA" w:rsidRDefault="00317BEA" w:rsidP="00317BEA">
      <w:pPr>
        <w:tabs>
          <w:tab w:val="left" w:pos="-720"/>
        </w:tabs>
        <w:suppressAutoHyphens/>
        <w:snapToGrid w:val="0"/>
        <w:spacing w:after="0" w:line="240" w:lineRule="auto"/>
        <w:jc w:val="both"/>
        <w:rPr>
          <w:rFonts w:ascii="Times New Roman" w:eastAsia="SimSun" w:hAnsi="Times New Roman" w:cs="Times New Roman"/>
          <w:sz w:val="24"/>
          <w:szCs w:val="24"/>
        </w:rPr>
      </w:pPr>
    </w:p>
    <w:p w14:paraId="50A93FFF" w14:textId="77777777" w:rsidR="00D270C7" w:rsidRDefault="00D270C7" w:rsidP="00317BEA">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4(3)</w:t>
      </w:r>
    </w:p>
    <w:p w14:paraId="045D9E78" w14:textId="77777777" w:rsidR="00317BEA" w:rsidRPr="004A3E45" w:rsidRDefault="00317BEA" w:rsidP="00317BEA">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14:paraId="50A94000" w14:textId="69859E86" w:rsidR="00B06B44" w:rsidRPr="003362E5" w:rsidRDefault="003362E5" w:rsidP="003362E5">
      <w:pPr>
        <w:snapToGrid w:val="0"/>
        <w:spacing w:after="0" w:line="240" w:lineRule="auto"/>
        <w:ind w:left="567" w:hanging="567"/>
        <w:jc w:val="both"/>
        <w:rPr>
          <w:rFonts w:ascii="Times New Roman" w:hAnsi="Times New Roman" w:cs="Times New Roman"/>
          <w:sz w:val="24"/>
          <w:szCs w:val="24"/>
          <w:lang w:val="en-US"/>
        </w:rPr>
      </w:pPr>
      <w:r w:rsidRPr="003362E5">
        <w:rPr>
          <w:rFonts w:ascii="Times New Roman" w:hAnsi="Times New Roman" w:cs="Times New Roman"/>
          <w:sz w:val="24"/>
          <w:szCs w:val="24"/>
          <w:lang w:val="en-US"/>
        </w:rPr>
        <w:t>a.</w:t>
      </w:r>
      <w:r w:rsidRPr="003362E5">
        <w:rPr>
          <w:rFonts w:ascii="Times New Roman" w:hAnsi="Times New Roman" w:cs="Times New Roman"/>
          <w:sz w:val="24"/>
          <w:szCs w:val="24"/>
          <w:lang w:val="en-US"/>
        </w:rPr>
        <w:tab/>
      </w:r>
      <w:r w:rsidR="00D270C7" w:rsidRPr="003362E5">
        <w:rPr>
          <w:rFonts w:ascii="Times New Roman" w:hAnsi="Times New Roman" w:cs="Times New Roman"/>
          <w:sz w:val="24"/>
          <w:szCs w:val="24"/>
          <w:lang w:val="en-US"/>
        </w:rPr>
        <w:t>P</w:t>
      </w:r>
      <w:r w:rsidR="00B06B44" w:rsidRPr="003362E5">
        <w:rPr>
          <w:rFonts w:ascii="Times New Roman" w:hAnsi="Times New Roman" w:cs="Times New Roman"/>
          <w:sz w:val="24"/>
          <w:szCs w:val="24"/>
          <w:lang w:val="en-US"/>
        </w:rPr>
        <w:t xml:space="preserve">lease provide details of </w:t>
      </w:r>
      <w:r w:rsidR="00317BEA" w:rsidRPr="003362E5">
        <w:rPr>
          <w:rFonts w:ascii="Times New Roman" w:hAnsi="Times New Roman" w:cs="Times New Roman"/>
          <w:sz w:val="24"/>
          <w:szCs w:val="24"/>
          <w:lang w:val="en-US"/>
        </w:rPr>
        <w:t xml:space="preserve">all </w:t>
      </w:r>
      <w:r w:rsidR="00B06B44" w:rsidRPr="003362E5">
        <w:rPr>
          <w:rFonts w:ascii="Times New Roman" w:hAnsi="Times New Roman" w:cs="Times New Roman"/>
          <w:sz w:val="24"/>
          <w:szCs w:val="24"/>
          <w:lang w:val="en-US"/>
        </w:rPr>
        <w:t>your current</w:t>
      </w:r>
      <w:r w:rsidR="00D270C7" w:rsidRPr="003362E5">
        <w:rPr>
          <w:rFonts w:ascii="Times New Roman" w:hAnsi="Times New Roman" w:cs="Times New Roman"/>
          <w:sz w:val="24"/>
          <w:szCs w:val="24"/>
          <w:lang w:val="en-US"/>
        </w:rPr>
        <w:t xml:space="preserve"> employment</w:t>
      </w:r>
      <w:r w:rsidR="00317BEA" w:rsidRPr="003362E5">
        <w:rPr>
          <w:rFonts w:ascii="Times New Roman" w:hAnsi="Times New Roman" w:cs="Times New Roman"/>
          <w:sz w:val="24"/>
          <w:szCs w:val="24"/>
          <w:lang w:val="en-US"/>
        </w:rPr>
        <w:t>/activities.</w:t>
      </w:r>
    </w:p>
    <w:p w14:paraId="2C0BBEA3" w14:textId="3E475DF8" w:rsidR="00317BEA" w:rsidRDefault="003362E5" w:rsidP="003362E5">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00317BEA" w:rsidRPr="003362E5">
        <w:rPr>
          <w:rFonts w:ascii="Times New Roman" w:hAnsi="Times New Roman" w:cs="Times New Roman"/>
          <w:sz w:val="24"/>
          <w:szCs w:val="24"/>
          <w:lang w:val="en-US"/>
        </w:rPr>
        <w:t xml:space="preserve">If you are unemployed, please state </w:t>
      </w:r>
      <w:r w:rsidR="00512FD0" w:rsidRPr="003362E5">
        <w:rPr>
          <w:rFonts w:ascii="Times New Roman" w:hAnsi="Times New Roman" w:cs="Times New Roman"/>
          <w:sz w:val="24"/>
          <w:szCs w:val="24"/>
          <w:lang w:val="en-US"/>
        </w:rPr>
        <w:t>“unemployed”</w:t>
      </w:r>
      <w:r w:rsidR="00317BEA" w:rsidRPr="003362E5">
        <w:rPr>
          <w:rFonts w:ascii="Times New Roman" w:hAnsi="Times New Roman" w:cs="Times New Roman"/>
          <w:sz w:val="24"/>
          <w:szCs w:val="24"/>
          <w:lang w:val="en-US"/>
        </w:rPr>
        <w:t>.</w:t>
      </w:r>
    </w:p>
    <w:p w14:paraId="0D041E58" w14:textId="77777777" w:rsidR="0097304F" w:rsidRDefault="0097304F" w:rsidP="003362E5">
      <w:pPr>
        <w:snapToGrid w:val="0"/>
        <w:spacing w:after="0" w:line="240" w:lineRule="auto"/>
        <w:ind w:left="567" w:hanging="567"/>
        <w:jc w:val="both"/>
        <w:rPr>
          <w:rFonts w:ascii="Times New Roman" w:hAnsi="Times New Roman" w:cs="Times New Roman"/>
          <w:sz w:val="24"/>
          <w:szCs w:val="24"/>
          <w:lang w:val="en-US"/>
        </w:rPr>
      </w:pPr>
    </w:p>
    <w:p w14:paraId="72C9475B" w14:textId="1772F43B" w:rsidR="0097304F" w:rsidRDefault="0097304F" w:rsidP="0097304F">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w:t>
      </w:r>
      <w:r>
        <w:rPr>
          <w:rFonts w:ascii="Times New Roman" w:hAnsi="Times New Roman" w:cs="Times New Roman"/>
          <w:b/>
          <w:spacing w:val="-3"/>
          <w:sz w:val="24"/>
          <w:szCs w:val="24"/>
          <w:lang w:val="en-GB"/>
        </w:rPr>
        <w:t>4</w:t>
      </w:r>
      <w:r w:rsidRPr="00D270C7">
        <w:rPr>
          <w:rFonts w:ascii="Times New Roman" w:hAnsi="Times New Roman" w:cs="Times New Roman"/>
          <w:b/>
          <w:spacing w:val="-3"/>
          <w:sz w:val="24"/>
          <w:szCs w:val="24"/>
          <w:lang w:val="en-GB"/>
        </w:rPr>
        <w:t>)</w:t>
      </w:r>
    </w:p>
    <w:p w14:paraId="720CDEB9" w14:textId="77777777" w:rsidR="0097304F" w:rsidRDefault="0097304F" w:rsidP="003362E5">
      <w:pPr>
        <w:snapToGrid w:val="0"/>
        <w:spacing w:after="0" w:line="240" w:lineRule="auto"/>
        <w:ind w:left="567" w:hanging="567"/>
        <w:jc w:val="both"/>
        <w:rPr>
          <w:rFonts w:ascii="Times New Roman" w:hAnsi="Times New Roman" w:cs="Times New Roman"/>
          <w:sz w:val="24"/>
          <w:szCs w:val="24"/>
          <w:lang w:val="en-US"/>
        </w:rPr>
      </w:pPr>
    </w:p>
    <w:p w14:paraId="30104337" w14:textId="09D4AE57" w:rsidR="0097304F" w:rsidRPr="003362E5" w:rsidRDefault="00EE0C9D" w:rsidP="003362E5">
      <w:pPr>
        <w:snapToGrid w:val="0"/>
        <w:spacing w:after="0" w:line="240" w:lineRule="auto"/>
        <w:ind w:left="567" w:hanging="567"/>
        <w:jc w:val="both"/>
        <w:rPr>
          <w:rFonts w:ascii="Times New Roman" w:hAnsi="Times New Roman" w:cs="Times New Roman"/>
          <w:sz w:val="24"/>
          <w:szCs w:val="24"/>
          <w:lang w:val="en-US"/>
        </w:rPr>
      </w:pPr>
      <w:r w:rsidRPr="00D5533D">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inapplicable and </w:t>
      </w:r>
      <w:r w:rsidRPr="00D5533D">
        <w:rPr>
          <w:rFonts w:ascii="Times New Roman" w:hAnsi="Times New Roman" w:cs="Times New Roman"/>
          <w:sz w:val="24"/>
          <w:szCs w:val="24"/>
          <w:lang w:val="en-US"/>
        </w:rPr>
        <w:t xml:space="preserve">do not </w:t>
      </w:r>
      <w:r w:rsidR="00407FEA" w:rsidRPr="00D5533D">
        <w:rPr>
          <w:rFonts w:ascii="Times New Roman" w:hAnsi="Times New Roman" w:cs="Times New Roman"/>
          <w:sz w:val="24"/>
          <w:szCs w:val="24"/>
          <w:lang w:val="en-US"/>
        </w:rPr>
        <w:t>cross out the whole question.</w:t>
      </w:r>
      <w:r w:rsidR="00407F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50A94010" w14:textId="77777777" w:rsidR="00D270C7" w:rsidRPr="00317BEA" w:rsidRDefault="00D270C7" w:rsidP="00317BEA">
      <w:pPr>
        <w:snapToGrid w:val="0"/>
        <w:spacing w:after="0" w:line="240" w:lineRule="auto"/>
        <w:jc w:val="both"/>
        <w:rPr>
          <w:rFonts w:ascii="Times New Roman" w:hAnsi="Times New Roman" w:cs="Times New Roman"/>
          <w:b/>
          <w:sz w:val="24"/>
          <w:szCs w:val="24"/>
          <w:highlight w:val="yellow"/>
          <w:lang w:val="en-US"/>
        </w:rPr>
      </w:pPr>
    </w:p>
    <w:p w14:paraId="50A94011" w14:textId="77777777" w:rsidR="00D270C7" w:rsidRDefault="00D270C7" w:rsidP="00317BEA">
      <w:pPr>
        <w:snapToGrid w:val="0"/>
        <w:spacing w:after="0" w:line="240" w:lineRule="auto"/>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 xml:space="preserve">Execution </w:t>
      </w:r>
      <w:r w:rsidR="00D233DC">
        <w:rPr>
          <w:rFonts w:ascii="Times New Roman" w:hAnsi="Times New Roman" w:cs="Times New Roman"/>
          <w:b/>
          <w:sz w:val="24"/>
          <w:szCs w:val="24"/>
          <w:lang w:val="en-US"/>
        </w:rPr>
        <w:t>section</w:t>
      </w:r>
    </w:p>
    <w:p w14:paraId="678F58A5" w14:textId="77777777" w:rsidR="00317BEA" w:rsidRPr="004A3E45" w:rsidRDefault="00317BEA" w:rsidP="00317BEA">
      <w:pPr>
        <w:snapToGrid w:val="0"/>
        <w:spacing w:after="0" w:line="240" w:lineRule="auto"/>
        <w:jc w:val="both"/>
        <w:rPr>
          <w:rFonts w:ascii="Times New Roman" w:hAnsi="Times New Roman" w:cs="Times New Roman"/>
          <w:b/>
          <w:sz w:val="16"/>
          <w:szCs w:val="16"/>
          <w:lang w:val="en-US"/>
        </w:rPr>
      </w:pPr>
    </w:p>
    <w:p w14:paraId="50A94012" w14:textId="77777777" w:rsidR="00B06B44" w:rsidRDefault="00B06B44" w:rsidP="00317BEA">
      <w:pPr>
        <w:snapToGrid w:val="0"/>
        <w:spacing w:after="0" w:line="240" w:lineRule="auto"/>
        <w:jc w:val="both"/>
        <w:rPr>
          <w:rFonts w:ascii="Times New Roman" w:hAnsi="Times New Roman" w:cs="Times New Roman"/>
          <w:sz w:val="24"/>
          <w:szCs w:val="24"/>
          <w:lang w:val="en-US"/>
        </w:rPr>
      </w:pPr>
      <w:r w:rsidRPr="00D270C7">
        <w:rPr>
          <w:rFonts w:ascii="Times New Roman" w:hAnsi="Times New Roman" w:cs="Times New Roman"/>
          <w:sz w:val="24"/>
          <w:szCs w:val="24"/>
          <w:lang w:val="en-US"/>
        </w:rPr>
        <w:t>The Notice is in the form of a statutory declaration: -</w:t>
      </w:r>
    </w:p>
    <w:p w14:paraId="50A94013" w14:textId="77777777" w:rsidR="00D270C7" w:rsidRPr="00D270C7" w:rsidRDefault="00D270C7" w:rsidP="00317BEA">
      <w:pPr>
        <w:snapToGrid w:val="0"/>
        <w:spacing w:after="0" w:line="240" w:lineRule="auto"/>
        <w:jc w:val="both"/>
        <w:rPr>
          <w:rFonts w:ascii="Times New Roman" w:hAnsi="Times New Roman" w:cs="Times New Roman"/>
          <w:sz w:val="24"/>
          <w:szCs w:val="24"/>
          <w:lang w:val="en-US"/>
        </w:rPr>
      </w:pPr>
    </w:p>
    <w:p w14:paraId="50A94014" w14:textId="270268C5" w:rsidR="00B06B44" w:rsidRPr="003362E5" w:rsidRDefault="003362E5" w:rsidP="003362E5">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00B06B44" w:rsidRPr="003362E5">
        <w:rPr>
          <w:rFonts w:ascii="Times New Roman" w:hAnsi="Times New Roman" w:cs="Times New Roman"/>
          <w:sz w:val="24"/>
          <w:szCs w:val="24"/>
          <w:lang w:val="en-US"/>
        </w:rPr>
        <w:t xml:space="preserve">If you will sign the Notice outside </w:t>
      </w:r>
      <w:r w:rsidR="00B63427">
        <w:rPr>
          <w:rFonts w:ascii="Times New Roman" w:hAnsi="Times New Roman" w:cs="Times New Roman"/>
          <w:sz w:val="24"/>
          <w:szCs w:val="24"/>
          <w:lang w:val="en-US"/>
        </w:rPr>
        <w:t xml:space="preserve">of </w:t>
      </w:r>
      <w:r w:rsidR="00B06B44" w:rsidRPr="003362E5">
        <w:rPr>
          <w:rFonts w:ascii="Times New Roman" w:hAnsi="Times New Roman" w:cs="Times New Roman"/>
          <w:sz w:val="24"/>
          <w:szCs w:val="24"/>
          <w:lang w:val="en-US"/>
        </w:rPr>
        <w:t>Hong Kong, please declare it before a Notary Public.</w:t>
      </w:r>
    </w:p>
    <w:p w14:paraId="50A94015" w14:textId="6123957E" w:rsidR="00B06B44" w:rsidRPr="003362E5" w:rsidRDefault="003362E5" w:rsidP="003362E5">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00B06B44" w:rsidRPr="003362E5">
        <w:rPr>
          <w:rFonts w:ascii="Times New Roman" w:hAnsi="Times New Roman" w:cs="Times New Roman"/>
          <w:sz w:val="24"/>
          <w:szCs w:val="24"/>
          <w:lang w:val="en-US"/>
        </w:rPr>
        <w:t xml:space="preserve">If you will sign the Notice in Hong Kong, please declare it before a Commissioner for Oaths or a Hong Kong solicitor holding a current </w:t>
      </w:r>
      <w:proofErr w:type="spellStart"/>
      <w:r w:rsidR="00B06B44" w:rsidRPr="003362E5">
        <w:rPr>
          <w:rFonts w:ascii="Times New Roman" w:hAnsi="Times New Roman" w:cs="Times New Roman"/>
          <w:sz w:val="24"/>
          <w:szCs w:val="24"/>
          <w:lang w:val="en-US"/>
        </w:rPr>
        <w:t>practising</w:t>
      </w:r>
      <w:proofErr w:type="spellEnd"/>
      <w:r w:rsidR="00B06B44" w:rsidRPr="003362E5">
        <w:rPr>
          <w:rFonts w:ascii="Times New Roman" w:hAnsi="Times New Roman" w:cs="Times New Roman"/>
          <w:sz w:val="24"/>
          <w:szCs w:val="24"/>
          <w:lang w:val="en-US"/>
        </w:rPr>
        <w:t xml:space="preserve"> certificate.  However, he/she must NOT be your principal or an employee of your firm/company.</w:t>
      </w:r>
    </w:p>
    <w:p w14:paraId="50A94016" w14:textId="77777777" w:rsidR="00996D47" w:rsidRPr="00D270C7" w:rsidRDefault="008741C2" w:rsidP="00317BEA">
      <w:pPr>
        <w:snapToGrid w:val="0"/>
        <w:spacing w:after="0" w:line="240" w:lineRule="auto"/>
        <w:jc w:val="both"/>
        <w:rPr>
          <w:rFonts w:ascii="Times New Roman" w:hAnsi="Times New Roman" w:cs="Times New Roman"/>
          <w:sz w:val="24"/>
          <w:szCs w:val="24"/>
          <w:lang w:val="en-US"/>
        </w:rPr>
      </w:pPr>
    </w:p>
    <w:sectPr w:rsidR="00996D47" w:rsidRPr="00D270C7" w:rsidSect="003F4A19">
      <w:footerReference w:type="default" r:id="rId8"/>
      <w:pgSz w:w="11907" w:h="16840" w:code="9"/>
      <w:pgMar w:top="1077" w:right="1276" w:bottom="1134" w:left="1440" w:header="709" w:footer="340"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2A87E" w14:textId="77777777" w:rsidR="00774CD5" w:rsidRDefault="00774CD5" w:rsidP="006D51FC">
      <w:pPr>
        <w:spacing w:after="0" w:line="240" w:lineRule="auto"/>
      </w:pPr>
      <w:r>
        <w:separator/>
      </w:r>
    </w:p>
  </w:endnote>
  <w:endnote w:type="continuationSeparator" w:id="0">
    <w:p w14:paraId="6E20839F" w14:textId="77777777" w:rsidR="00774CD5" w:rsidRDefault="00774CD5" w:rsidP="006D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5B34" w14:textId="57447AF8" w:rsidR="00317BEA" w:rsidRPr="00317BEA" w:rsidRDefault="00317BEA" w:rsidP="00317BEA">
    <w:pPr>
      <w:pStyle w:val="Footer"/>
      <w:tabs>
        <w:tab w:val="clear" w:pos="4513"/>
        <w:tab w:val="clear" w:pos="9026"/>
        <w:tab w:val="right" w:pos="9639"/>
      </w:tabs>
      <w:rPr>
        <w:rFonts w:eastAsia="SimSun"/>
      </w:rPr>
    </w:pPr>
    <w:r>
      <w:rPr>
        <w:rFonts w:eastAsia="SimSun" w:hint="eastAsia"/>
      </w:rPr>
      <w:t>(202</w:t>
    </w:r>
    <w:r w:rsidR="00B2761B">
      <w:rPr>
        <w:rFonts w:eastAsia="SimSun"/>
      </w:rPr>
      <w:t>4</w:t>
    </w:r>
    <w:r>
      <w:rPr>
        <w:rFonts w:eastAsia="SimSun" w:hint="eastAsia"/>
      </w:rPr>
      <w:t>-</w:t>
    </w:r>
    <w:r w:rsidR="00D5533D">
      <w:rPr>
        <w:rFonts w:eastAsia="SimSun"/>
      </w:rPr>
      <w:t>07</w:t>
    </w:r>
    <w:r>
      <w:rPr>
        <w:rFonts w:eastAsia="SimSun" w:hint="eastAsia"/>
      </w:rPr>
      <w:t>)</w:t>
    </w:r>
    <w:r w:rsidR="004A3E45">
      <w:rPr>
        <w:rFonts w:eastAsia="SimSun"/>
      </w:rPr>
      <w:tab/>
    </w:r>
    <w:r>
      <w:rPr>
        <w:rFonts w:eastAsia="SimSun"/>
      </w:rPr>
      <w:t>#</w:t>
    </w:r>
    <w:r w:rsidR="001822C3">
      <w:rPr>
        <w:rFonts w:eastAsia="SimSun"/>
      </w:rPr>
      <w:t>7</w:t>
    </w:r>
    <w:r w:rsidR="00B2761B">
      <w:rPr>
        <w:rFonts w:eastAsia="SimSun"/>
      </w:rPr>
      <w:t>798675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91E45" w14:textId="77777777" w:rsidR="00774CD5" w:rsidRDefault="00774CD5" w:rsidP="006D51FC">
      <w:pPr>
        <w:spacing w:after="0" w:line="240" w:lineRule="auto"/>
      </w:pPr>
      <w:r>
        <w:separator/>
      </w:r>
    </w:p>
  </w:footnote>
  <w:footnote w:type="continuationSeparator" w:id="0">
    <w:p w14:paraId="3D004324" w14:textId="77777777" w:rsidR="00774CD5" w:rsidRDefault="00774CD5" w:rsidP="006D5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A3D0D"/>
    <w:multiLevelType w:val="multilevel"/>
    <w:tmpl w:val="3EE42F9C"/>
    <w:lvl w:ilvl="0">
      <w:start w:val="2"/>
      <w:numFmt w:val="decimal"/>
      <w:pStyle w:val="Heading1"/>
      <w:suff w:val="nothing"/>
      <w:lvlText w:val="CHAPTER %1   "/>
      <w:lvlJc w:val="right"/>
      <w:pPr>
        <w:ind w:left="0" w:firstLine="288"/>
      </w:pPr>
      <w:rPr>
        <w:rFonts w:hint="eastAsia"/>
      </w:rPr>
    </w:lvl>
    <w:lvl w:ilvl="1">
      <w:start w:val="1"/>
      <w:numFmt w:val="decimal"/>
      <w:pStyle w:val="Heading2"/>
      <w:lvlText w:val="Section %2"/>
      <w:lvlJc w:val="right"/>
      <w:pPr>
        <w:tabs>
          <w:tab w:val="num" w:pos="1134"/>
        </w:tabs>
        <w:ind w:left="1134" w:hanging="283"/>
      </w:pPr>
      <w:rPr>
        <w:rFonts w:hint="eastAsia"/>
      </w:rPr>
    </w:lvl>
    <w:lvl w:ilvl="2">
      <w:start w:val="1"/>
      <w:numFmt w:val="decimal"/>
      <w:pStyle w:val="Heading3"/>
      <w:lvlText w:val="%2.%3"/>
      <w:lvlJc w:val="right"/>
      <w:pPr>
        <w:tabs>
          <w:tab w:val="num" w:pos="1134"/>
        </w:tabs>
        <w:ind w:left="1134" w:hanging="283"/>
      </w:pPr>
      <w:rPr>
        <w:rFonts w:hint="eastAsia"/>
      </w:rPr>
    </w:lvl>
    <w:lvl w:ilvl="3">
      <w:start w:val="1"/>
      <w:numFmt w:val="decimal"/>
      <w:pStyle w:val="Heading4"/>
      <w:lvlText w:val="%2.%3.%4"/>
      <w:lvlJc w:val="right"/>
      <w:pPr>
        <w:tabs>
          <w:tab w:val="num" w:pos="2592"/>
        </w:tabs>
        <w:ind w:left="2592" w:hanging="2304"/>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16306F4D"/>
    <w:multiLevelType w:val="hybridMultilevel"/>
    <w:tmpl w:val="EFDED076"/>
    <w:lvl w:ilvl="0" w:tplc="E2545BA2">
      <w:start w:val="1"/>
      <w:numFmt w:val="bullet"/>
      <w:pStyle w:val="2Bulleted"/>
      <w:lvlText w:val=""/>
      <w:lvlJc w:val="left"/>
      <w:pPr>
        <w:ind w:left="1614" w:hanging="480"/>
      </w:pPr>
      <w:rPr>
        <w:rFonts w:ascii="Wingdings" w:hAnsi="Wingdings" w:hint="default"/>
        <w:color w:val="000000" w:themeColor="text1"/>
        <w:sz w:val="22"/>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2" w15:restartNumberingAfterBreak="0">
    <w:nsid w:val="16CE006E"/>
    <w:multiLevelType w:val="hybridMultilevel"/>
    <w:tmpl w:val="3474D37E"/>
    <w:lvl w:ilvl="0" w:tplc="3E7ED3AC">
      <w:start w:val="1"/>
      <w:numFmt w:val="bullet"/>
      <w:pStyle w:val="3Bulleted"/>
      <w:lvlText w:val=""/>
      <w:lvlJc w:val="left"/>
      <w:pPr>
        <w:ind w:left="3315" w:hanging="480"/>
      </w:pPr>
      <w:rPr>
        <w:rFonts w:ascii="Wingdings" w:hAnsi="Wingdings" w:hint="default"/>
        <w:color w:val="000000" w:themeColor="text1"/>
        <w:sz w:val="22"/>
      </w:rPr>
    </w:lvl>
    <w:lvl w:ilvl="1" w:tplc="04090003" w:tentative="1">
      <w:start w:val="1"/>
      <w:numFmt w:val="bullet"/>
      <w:lvlText w:val=""/>
      <w:lvlJc w:val="left"/>
      <w:pPr>
        <w:ind w:left="3795" w:hanging="480"/>
      </w:pPr>
      <w:rPr>
        <w:rFonts w:ascii="Wingdings" w:hAnsi="Wingdings" w:hint="default"/>
      </w:rPr>
    </w:lvl>
    <w:lvl w:ilvl="2" w:tplc="04090005" w:tentative="1">
      <w:start w:val="1"/>
      <w:numFmt w:val="bullet"/>
      <w:lvlText w:val=""/>
      <w:lvlJc w:val="left"/>
      <w:pPr>
        <w:ind w:left="4275" w:hanging="480"/>
      </w:pPr>
      <w:rPr>
        <w:rFonts w:ascii="Wingdings" w:hAnsi="Wingdings" w:hint="default"/>
      </w:rPr>
    </w:lvl>
    <w:lvl w:ilvl="3" w:tplc="04090001" w:tentative="1">
      <w:start w:val="1"/>
      <w:numFmt w:val="bullet"/>
      <w:lvlText w:val=""/>
      <w:lvlJc w:val="left"/>
      <w:pPr>
        <w:ind w:left="4755" w:hanging="480"/>
      </w:pPr>
      <w:rPr>
        <w:rFonts w:ascii="Wingdings" w:hAnsi="Wingdings" w:hint="default"/>
      </w:rPr>
    </w:lvl>
    <w:lvl w:ilvl="4" w:tplc="04090003" w:tentative="1">
      <w:start w:val="1"/>
      <w:numFmt w:val="bullet"/>
      <w:lvlText w:val=""/>
      <w:lvlJc w:val="left"/>
      <w:pPr>
        <w:ind w:left="5235" w:hanging="480"/>
      </w:pPr>
      <w:rPr>
        <w:rFonts w:ascii="Wingdings" w:hAnsi="Wingdings" w:hint="default"/>
      </w:rPr>
    </w:lvl>
    <w:lvl w:ilvl="5" w:tplc="04090005" w:tentative="1">
      <w:start w:val="1"/>
      <w:numFmt w:val="bullet"/>
      <w:lvlText w:val=""/>
      <w:lvlJc w:val="left"/>
      <w:pPr>
        <w:ind w:left="5715" w:hanging="480"/>
      </w:pPr>
      <w:rPr>
        <w:rFonts w:ascii="Wingdings" w:hAnsi="Wingdings" w:hint="default"/>
      </w:rPr>
    </w:lvl>
    <w:lvl w:ilvl="6" w:tplc="04090001" w:tentative="1">
      <w:start w:val="1"/>
      <w:numFmt w:val="bullet"/>
      <w:lvlText w:val=""/>
      <w:lvlJc w:val="left"/>
      <w:pPr>
        <w:ind w:left="6195" w:hanging="480"/>
      </w:pPr>
      <w:rPr>
        <w:rFonts w:ascii="Wingdings" w:hAnsi="Wingdings" w:hint="default"/>
      </w:rPr>
    </w:lvl>
    <w:lvl w:ilvl="7" w:tplc="04090003" w:tentative="1">
      <w:start w:val="1"/>
      <w:numFmt w:val="bullet"/>
      <w:lvlText w:val=""/>
      <w:lvlJc w:val="left"/>
      <w:pPr>
        <w:ind w:left="6675" w:hanging="480"/>
      </w:pPr>
      <w:rPr>
        <w:rFonts w:ascii="Wingdings" w:hAnsi="Wingdings" w:hint="default"/>
      </w:rPr>
    </w:lvl>
    <w:lvl w:ilvl="8" w:tplc="04090005" w:tentative="1">
      <w:start w:val="1"/>
      <w:numFmt w:val="bullet"/>
      <w:lvlText w:val=""/>
      <w:lvlJc w:val="left"/>
      <w:pPr>
        <w:ind w:left="7155" w:hanging="480"/>
      </w:pPr>
      <w:rPr>
        <w:rFonts w:ascii="Wingdings" w:hAnsi="Wingdings" w:hint="default"/>
      </w:rPr>
    </w:lvl>
  </w:abstractNum>
  <w:abstractNum w:abstractNumId="3" w15:restartNumberingAfterBreak="0">
    <w:nsid w:val="1A9340C0"/>
    <w:multiLevelType w:val="hybridMultilevel"/>
    <w:tmpl w:val="977CFDE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3D42DBE"/>
    <w:multiLevelType w:val="hybridMultilevel"/>
    <w:tmpl w:val="55F40BD4"/>
    <w:lvl w:ilvl="0" w:tplc="3572BF0C">
      <w:start w:val="1"/>
      <w:numFmt w:val="bullet"/>
      <w:pStyle w:val="1BulletedParagraph"/>
      <w:lvlText w:val=""/>
      <w:lvlJc w:val="left"/>
      <w:pPr>
        <w:ind w:left="1614" w:hanging="480"/>
      </w:pPr>
      <w:rPr>
        <w:rFonts w:ascii="Wingdings" w:hAnsi="Wingdings" w:hint="default"/>
        <w:color w:val="000000" w:themeColor="text1"/>
        <w:sz w:val="22"/>
      </w:rPr>
    </w:lvl>
    <w:lvl w:ilvl="1" w:tplc="04090003" w:tentative="1">
      <w:start w:val="1"/>
      <w:numFmt w:val="bullet"/>
      <w:lvlText w:val=""/>
      <w:lvlJc w:val="left"/>
      <w:pPr>
        <w:ind w:left="959" w:hanging="480"/>
      </w:pPr>
      <w:rPr>
        <w:rFonts w:ascii="Wingdings" w:hAnsi="Wingdings" w:hint="default"/>
      </w:rPr>
    </w:lvl>
    <w:lvl w:ilvl="2" w:tplc="04090005" w:tentative="1">
      <w:start w:val="1"/>
      <w:numFmt w:val="bullet"/>
      <w:lvlText w:val=""/>
      <w:lvlJc w:val="left"/>
      <w:pPr>
        <w:ind w:left="1439" w:hanging="480"/>
      </w:pPr>
      <w:rPr>
        <w:rFonts w:ascii="Wingdings" w:hAnsi="Wingdings" w:hint="default"/>
      </w:rPr>
    </w:lvl>
    <w:lvl w:ilvl="3" w:tplc="04090001" w:tentative="1">
      <w:start w:val="1"/>
      <w:numFmt w:val="bullet"/>
      <w:lvlText w:val=""/>
      <w:lvlJc w:val="left"/>
      <w:pPr>
        <w:ind w:left="1919" w:hanging="480"/>
      </w:pPr>
      <w:rPr>
        <w:rFonts w:ascii="Wingdings" w:hAnsi="Wingdings" w:hint="default"/>
      </w:rPr>
    </w:lvl>
    <w:lvl w:ilvl="4" w:tplc="04090003" w:tentative="1">
      <w:start w:val="1"/>
      <w:numFmt w:val="bullet"/>
      <w:lvlText w:val=""/>
      <w:lvlJc w:val="left"/>
      <w:pPr>
        <w:ind w:left="2399" w:hanging="480"/>
      </w:pPr>
      <w:rPr>
        <w:rFonts w:ascii="Wingdings" w:hAnsi="Wingdings" w:hint="default"/>
      </w:rPr>
    </w:lvl>
    <w:lvl w:ilvl="5" w:tplc="04090005" w:tentative="1">
      <w:start w:val="1"/>
      <w:numFmt w:val="bullet"/>
      <w:lvlText w:val=""/>
      <w:lvlJc w:val="left"/>
      <w:pPr>
        <w:ind w:left="2879" w:hanging="480"/>
      </w:pPr>
      <w:rPr>
        <w:rFonts w:ascii="Wingdings" w:hAnsi="Wingdings" w:hint="default"/>
      </w:rPr>
    </w:lvl>
    <w:lvl w:ilvl="6" w:tplc="04090001" w:tentative="1">
      <w:start w:val="1"/>
      <w:numFmt w:val="bullet"/>
      <w:lvlText w:val=""/>
      <w:lvlJc w:val="left"/>
      <w:pPr>
        <w:ind w:left="3359" w:hanging="480"/>
      </w:pPr>
      <w:rPr>
        <w:rFonts w:ascii="Wingdings" w:hAnsi="Wingdings" w:hint="default"/>
      </w:rPr>
    </w:lvl>
    <w:lvl w:ilvl="7" w:tplc="04090003" w:tentative="1">
      <w:start w:val="1"/>
      <w:numFmt w:val="bullet"/>
      <w:lvlText w:val=""/>
      <w:lvlJc w:val="left"/>
      <w:pPr>
        <w:ind w:left="3839" w:hanging="480"/>
      </w:pPr>
      <w:rPr>
        <w:rFonts w:ascii="Wingdings" w:hAnsi="Wingdings" w:hint="default"/>
      </w:rPr>
    </w:lvl>
    <w:lvl w:ilvl="8" w:tplc="04090005" w:tentative="1">
      <w:start w:val="1"/>
      <w:numFmt w:val="bullet"/>
      <w:lvlText w:val=""/>
      <w:lvlJc w:val="left"/>
      <w:pPr>
        <w:ind w:left="4319" w:hanging="480"/>
      </w:pPr>
      <w:rPr>
        <w:rFonts w:ascii="Wingdings" w:hAnsi="Wingdings" w:hint="default"/>
      </w:rPr>
    </w:lvl>
  </w:abstractNum>
  <w:abstractNum w:abstractNumId="5" w15:restartNumberingAfterBreak="0">
    <w:nsid w:val="49335AEB"/>
    <w:multiLevelType w:val="hybridMultilevel"/>
    <w:tmpl w:val="45182FA0"/>
    <w:lvl w:ilvl="0" w:tplc="3C090019">
      <w:start w:val="1"/>
      <w:numFmt w:val="lowerLetter"/>
      <w:lvlText w:val="%1."/>
      <w:lvlJc w:val="left"/>
      <w:pPr>
        <w:ind w:left="1440" w:hanging="360"/>
      </w:pPr>
    </w:lvl>
    <w:lvl w:ilvl="1" w:tplc="3C090019">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6" w15:restartNumberingAfterBreak="0">
    <w:nsid w:val="49C70B6D"/>
    <w:multiLevelType w:val="hybridMultilevel"/>
    <w:tmpl w:val="C20AA192"/>
    <w:lvl w:ilvl="0" w:tplc="8924BAB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59596896"/>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DA397E"/>
    <w:multiLevelType w:val="hybridMultilevel"/>
    <w:tmpl w:val="5F0CBF64"/>
    <w:lvl w:ilvl="0" w:tplc="832A7AC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CF90AD2"/>
    <w:multiLevelType w:val="hybridMultilevel"/>
    <w:tmpl w:val="75A4A61A"/>
    <w:lvl w:ilvl="0" w:tplc="08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9258DF"/>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2D7DE0"/>
    <w:multiLevelType w:val="hybridMultilevel"/>
    <w:tmpl w:val="656A255C"/>
    <w:lvl w:ilvl="0" w:tplc="B7BA075A">
      <w:start w:val="1"/>
      <w:numFmt w:val="lowerLetter"/>
      <w:lvlText w:val="%1."/>
      <w:lvlJc w:val="left"/>
      <w:pPr>
        <w:ind w:left="3196" w:hanging="360"/>
      </w:pPr>
      <w:rPr>
        <w:lang w:val="en-HK"/>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12" w15:restartNumberingAfterBreak="0">
    <w:nsid w:val="7FAA7CBB"/>
    <w:multiLevelType w:val="hybridMultilevel"/>
    <w:tmpl w:val="52308170"/>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388" w:hanging="408"/>
      </w:pPr>
      <w:rPr>
        <w:rFonts w:hint="default"/>
      </w:r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0"/>
  </w:num>
  <w:num w:numId="6">
    <w:abstractNumId w:val="0"/>
  </w:num>
  <w:num w:numId="7">
    <w:abstractNumId w:val="0"/>
  </w:num>
  <w:num w:numId="8">
    <w:abstractNumId w:val="3"/>
  </w:num>
  <w:num w:numId="9">
    <w:abstractNumId w:val="12"/>
  </w:num>
  <w:num w:numId="10">
    <w:abstractNumId w:val="5"/>
  </w:num>
  <w:num w:numId="11">
    <w:abstractNumId w:val="9"/>
  </w:num>
  <w:num w:numId="12">
    <w:abstractNumId w:val="11"/>
  </w:num>
  <w:num w:numId="13">
    <w:abstractNumId w:val="8"/>
  </w:num>
  <w:num w:numId="14">
    <w:abstractNumId w:val="6"/>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44"/>
    <w:rsid w:val="000109BB"/>
    <w:rsid w:val="0003036B"/>
    <w:rsid w:val="000F0C63"/>
    <w:rsid w:val="0015398E"/>
    <w:rsid w:val="001822C3"/>
    <w:rsid w:val="001A2118"/>
    <w:rsid w:val="002D5FEA"/>
    <w:rsid w:val="00317BEA"/>
    <w:rsid w:val="003362E5"/>
    <w:rsid w:val="0035161D"/>
    <w:rsid w:val="003D5558"/>
    <w:rsid w:val="003E214F"/>
    <w:rsid w:val="003F0E63"/>
    <w:rsid w:val="003F4A19"/>
    <w:rsid w:val="00407FEA"/>
    <w:rsid w:val="00463A64"/>
    <w:rsid w:val="004A15C4"/>
    <w:rsid w:val="004A3E45"/>
    <w:rsid w:val="004F2F00"/>
    <w:rsid w:val="00512FD0"/>
    <w:rsid w:val="00551A92"/>
    <w:rsid w:val="0064678B"/>
    <w:rsid w:val="0068252A"/>
    <w:rsid w:val="006D51FC"/>
    <w:rsid w:val="0074096C"/>
    <w:rsid w:val="00767460"/>
    <w:rsid w:val="00774CD5"/>
    <w:rsid w:val="00782D7F"/>
    <w:rsid w:val="00853A0D"/>
    <w:rsid w:val="008741C2"/>
    <w:rsid w:val="00894160"/>
    <w:rsid w:val="008B3DF2"/>
    <w:rsid w:val="00934AAB"/>
    <w:rsid w:val="00944E05"/>
    <w:rsid w:val="0095559C"/>
    <w:rsid w:val="0097304F"/>
    <w:rsid w:val="009B0A0E"/>
    <w:rsid w:val="009D09F4"/>
    <w:rsid w:val="00AE37D6"/>
    <w:rsid w:val="00B06B44"/>
    <w:rsid w:val="00B2761B"/>
    <w:rsid w:val="00B30467"/>
    <w:rsid w:val="00B63427"/>
    <w:rsid w:val="00B82B54"/>
    <w:rsid w:val="00C06F5D"/>
    <w:rsid w:val="00C81A63"/>
    <w:rsid w:val="00D233DC"/>
    <w:rsid w:val="00D270C7"/>
    <w:rsid w:val="00D5533D"/>
    <w:rsid w:val="00D9768A"/>
    <w:rsid w:val="00E17936"/>
    <w:rsid w:val="00E663D7"/>
    <w:rsid w:val="00EE0C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93FDA"/>
  <w15:chartTrackingRefBased/>
  <w15:docId w15:val="{6EEF32F7-486D-4392-AA34-86EE8EC2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B44"/>
    <w:pPr>
      <w:spacing w:after="160" w:line="259" w:lineRule="auto"/>
    </w:pPr>
    <w:rPr>
      <w:kern w:val="0"/>
      <w:sz w:val="22"/>
      <w:lang w:val="en-HK" w:eastAsia="zh-CN"/>
    </w:rPr>
  </w:style>
  <w:style w:type="paragraph" w:styleId="Heading1">
    <w:name w:val="heading 1"/>
    <w:next w:val="Normal"/>
    <w:link w:val="Heading1Char"/>
    <w:qFormat/>
    <w:rsid w:val="0035161D"/>
    <w:pPr>
      <w:keepNext/>
      <w:numPr>
        <w:numId w:val="7"/>
      </w:numPr>
      <w:tabs>
        <w:tab w:val="left" w:pos="720"/>
      </w:tabs>
      <w:snapToGrid w:val="0"/>
      <w:outlineLvl w:val="0"/>
    </w:pPr>
    <w:rPr>
      <w:rFonts w:ascii="Times New Roman" w:eastAsia="Garamond" w:hAnsi="Times New Roman" w:cs="Arial"/>
      <w:b/>
      <w:bCs/>
      <w:kern w:val="32"/>
      <w:sz w:val="28"/>
      <w:szCs w:val="32"/>
    </w:rPr>
  </w:style>
  <w:style w:type="paragraph" w:styleId="Heading2">
    <w:name w:val="heading 2"/>
    <w:basedOn w:val="Heading1"/>
    <w:next w:val="Normal"/>
    <w:link w:val="Heading2Char"/>
    <w:qFormat/>
    <w:rsid w:val="0035161D"/>
    <w:pPr>
      <w:numPr>
        <w:ilvl w:val="1"/>
      </w:numPr>
      <w:outlineLvl w:val="1"/>
    </w:pPr>
    <w:rPr>
      <w:iCs/>
      <w:sz w:val="24"/>
      <w:szCs w:val="28"/>
    </w:rPr>
  </w:style>
  <w:style w:type="paragraph" w:styleId="Heading3">
    <w:name w:val="heading 3"/>
    <w:basedOn w:val="Heading2"/>
    <w:next w:val="Normal"/>
    <w:link w:val="Heading3Char"/>
    <w:qFormat/>
    <w:rsid w:val="0035161D"/>
    <w:pPr>
      <w:numPr>
        <w:ilvl w:val="2"/>
      </w:numPr>
      <w:tabs>
        <w:tab w:val="clear" w:pos="720"/>
        <w:tab w:val="right" w:leader="dot" w:pos="2591"/>
      </w:tabs>
      <w:outlineLvl w:val="2"/>
    </w:pPr>
    <w:rPr>
      <w:b w:val="0"/>
      <w:bCs w:val="0"/>
      <w:iCs w:val="0"/>
      <w:szCs w:val="26"/>
      <w:lang w:val="en-GB"/>
    </w:rPr>
  </w:style>
  <w:style w:type="paragraph" w:styleId="Heading4">
    <w:name w:val="heading 4"/>
    <w:basedOn w:val="Heading3"/>
    <w:next w:val="Normal"/>
    <w:link w:val="Heading4Char"/>
    <w:qFormat/>
    <w:rsid w:val="0035161D"/>
    <w:pPr>
      <w:numPr>
        <w:ilvl w:val="3"/>
      </w:numPr>
      <w:tabs>
        <w:tab w:val="left" w:pos="1134"/>
      </w:tabs>
      <w:ind w:right="1134"/>
      <w:outlineLvl w:val="3"/>
    </w:pPr>
    <w:rPr>
      <w:rFonts w:eastAsia="Times New Roman"/>
      <w:szCs w:val="28"/>
    </w:rPr>
  </w:style>
  <w:style w:type="paragraph" w:styleId="Heading5">
    <w:name w:val="heading 5"/>
    <w:basedOn w:val="Normal"/>
    <w:next w:val="Normal"/>
    <w:link w:val="Heading5Char"/>
    <w:rsid w:val="003516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edParagraph">
    <w:name w:val="1_Bulleted Paragraph"/>
    <w:next w:val="Normal"/>
    <w:link w:val="1BulletedParagraphChar"/>
    <w:qFormat/>
    <w:rsid w:val="0035161D"/>
    <w:pPr>
      <w:numPr>
        <w:numId w:val="1"/>
      </w:numPr>
      <w:tabs>
        <w:tab w:val="left" w:pos="1134"/>
      </w:tabs>
      <w:jc w:val="both"/>
    </w:pPr>
    <w:rPr>
      <w:rFonts w:ascii="Times New Roman" w:eastAsia="Arial Unicode MS" w:hAnsi="Times New Roman" w:cs="Times New Roman"/>
      <w:kern w:val="0"/>
      <w:szCs w:val="24"/>
      <w:lang w:val="en-GB"/>
    </w:rPr>
  </w:style>
  <w:style w:type="character" w:customStyle="1" w:styleId="1BulletedParagraphChar">
    <w:name w:val="1_Bulleted Paragraph Char"/>
    <w:basedOn w:val="DefaultParagraphFont"/>
    <w:link w:val="1BulletedParagraph"/>
    <w:rsid w:val="0035161D"/>
    <w:rPr>
      <w:rFonts w:ascii="Times New Roman" w:eastAsia="Arial Unicode MS" w:hAnsi="Times New Roman" w:cs="Times New Roman"/>
      <w:kern w:val="0"/>
      <w:szCs w:val="24"/>
      <w:lang w:val="en-GB"/>
    </w:rPr>
  </w:style>
  <w:style w:type="paragraph" w:customStyle="1" w:styleId="1NumberedParagraph">
    <w:name w:val="1_Numbered Paragraph"/>
    <w:next w:val="Normal"/>
    <w:link w:val="1NumberedParagraphChar"/>
    <w:qFormat/>
    <w:rsid w:val="0035161D"/>
    <w:pPr>
      <w:tabs>
        <w:tab w:val="left" w:pos="567"/>
      </w:tabs>
      <w:snapToGrid w:val="0"/>
      <w:ind w:left="1701" w:hanging="567"/>
    </w:pPr>
    <w:rPr>
      <w:rFonts w:ascii="Times New Roman" w:eastAsia="Times New Roman" w:hAnsi="Times New Roman" w:cs="Times New Roman"/>
      <w:kern w:val="0"/>
      <w:szCs w:val="24"/>
    </w:rPr>
  </w:style>
  <w:style w:type="character" w:customStyle="1" w:styleId="1NumberedParagraphChar">
    <w:name w:val="1_Numbered Paragraph Char"/>
    <w:basedOn w:val="DefaultParagraphFont"/>
    <w:link w:val="1NumberedParagraph"/>
    <w:rsid w:val="0035161D"/>
    <w:rPr>
      <w:rFonts w:ascii="Times New Roman" w:eastAsia="Times New Roman" w:hAnsi="Times New Roman" w:cs="Times New Roman"/>
      <w:kern w:val="0"/>
      <w:szCs w:val="24"/>
    </w:rPr>
  </w:style>
  <w:style w:type="paragraph" w:customStyle="1" w:styleId="1reSteps">
    <w:name w:val="1_re Steps"/>
    <w:next w:val="Normal"/>
    <w:link w:val="1reStepsChar"/>
    <w:qFormat/>
    <w:rsid w:val="0035161D"/>
    <w:pPr>
      <w:ind w:left="2268" w:hanging="1134"/>
      <w:jc w:val="both"/>
    </w:pPr>
    <w:rPr>
      <w:rFonts w:ascii="Times New Roman" w:eastAsia="Times New Roman" w:hAnsi="Times New Roman" w:cs="Times New Roman"/>
      <w:kern w:val="0"/>
      <w:szCs w:val="24"/>
    </w:rPr>
  </w:style>
  <w:style w:type="character" w:customStyle="1" w:styleId="1reStepsChar">
    <w:name w:val="1_re Steps Char"/>
    <w:basedOn w:val="DefaultParagraphFont"/>
    <w:link w:val="1reSteps"/>
    <w:rsid w:val="0035161D"/>
    <w:rPr>
      <w:rFonts w:ascii="Times New Roman" w:eastAsia="Times New Roman" w:hAnsi="Times New Roman" w:cs="Times New Roman"/>
      <w:kern w:val="0"/>
      <w:szCs w:val="24"/>
    </w:rPr>
  </w:style>
  <w:style w:type="paragraph" w:customStyle="1" w:styleId="1areSteps">
    <w:name w:val="1a_re_Steps"/>
    <w:next w:val="Normal"/>
    <w:link w:val="1areStepsChar"/>
    <w:qFormat/>
    <w:rsid w:val="0035161D"/>
    <w:pPr>
      <w:ind w:left="2268"/>
      <w:jc w:val="both"/>
    </w:pPr>
    <w:rPr>
      <w:rFonts w:ascii="Times New Roman" w:eastAsia="Times New Roman" w:hAnsi="Times New Roman" w:cs="Times New Roman"/>
      <w:kern w:val="0"/>
      <w:szCs w:val="24"/>
    </w:rPr>
  </w:style>
  <w:style w:type="character" w:customStyle="1" w:styleId="1areStepsChar">
    <w:name w:val="1a_re_Steps Char"/>
    <w:basedOn w:val="DefaultParagraphFont"/>
    <w:link w:val="1areSteps"/>
    <w:rsid w:val="0035161D"/>
    <w:rPr>
      <w:rFonts w:ascii="Times New Roman" w:eastAsia="Times New Roman" w:hAnsi="Times New Roman" w:cs="Times New Roman"/>
      <w:kern w:val="0"/>
      <w:szCs w:val="24"/>
    </w:rPr>
  </w:style>
  <w:style w:type="paragraph" w:customStyle="1" w:styleId="2Bulleted">
    <w:name w:val="2_Bulleted"/>
    <w:next w:val="Normal"/>
    <w:link w:val="2BulletedChar"/>
    <w:qFormat/>
    <w:rsid w:val="0035161D"/>
    <w:pPr>
      <w:numPr>
        <w:numId w:val="2"/>
      </w:numPr>
      <w:snapToGrid w:val="0"/>
    </w:pPr>
    <w:rPr>
      <w:rFonts w:ascii="Times New Roman" w:eastAsia="Times New Roman" w:hAnsi="Times New Roman" w:cs="Times New Roman"/>
      <w:kern w:val="0"/>
      <w:szCs w:val="24"/>
    </w:rPr>
  </w:style>
  <w:style w:type="character" w:customStyle="1" w:styleId="2BulletedChar">
    <w:name w:val="2_Bulleted Char"/>
    <w:basedOn w:val="DefaultParagraphFont"/>
    <w:link w:val="2Bulleted"/>
    <w:rsid w:val="0035161D"/>
    <w:rPr>
      <w:rFonts w:ascii="Times New Roman" w:eastAsia="Times New Roman" w:hAnsi="Times New Roman" w:cs="Times New Roman"/>
      <w:kern w:val="0"/>
      <w:szCs w:val="24"/>
    </w:rPr>
  </w:style>
  <w:style w:type="paragraph" w:customStyle="1" w:styleId="2Numbered">
    <w:name w:val="2_Numbered"/>
    <w:next w:val="Normal"/>
    <w:link w:val="2NumberedChar"/>
    <w:qFormat/>
    <w:rsid w:val="0035161D"/>
    <w:pPr>
      <w:tabs>
        <w:tab w:val="left" w:pos="2268"/>
      </w:tabs>
      <w:ind w:left="2268" w:hanging="567"/>
      <w:jc w:val="both"/>
    </w:pPr>
    <w:rPr>
      <w:rFonts w:ascii="Times New Roman" w:eastAsia="Times New Roman" w:hAnsi="Times New Roman" w:cs="Times New Roman"/>
      <w:kern w:val="0"/>
      <w:szCs w:val="24"/>
    </w:rPr>
  </w:style>
  <w:style w:type="character" w:customStyle="1" w:styleId="2NumberedChar">
    <w:name w:val="2_Numbered Char"/>
    <w:basedOn w:val="DefaultParagraphFont"/>
    <w:link w:val="2Numbered"/>
    <w:rsid w:val="0035161D"/>
    <w:rPr>
      <w:rFonts w:ascii="Times New Roman" w:eastAsia="Times New Roman" w:hAnsi="Times New Roman" w:cs="Times New Roman"/>
      <w:kern w:val="0"/>
      <w:szCs w:val="24"/>
    </w:rPr>
  </w:style>
  <w:style w:type="paragraph" w:customStyle="1" w:styleId="2aIndent385">
    <w:name w:val="2a_Indent 3.85"/>
    <w:next w:val="Normal"/>
    <w:link w:val="2aIndent385Char"/>
    <w:qFormat/>
    <w:rsid w:val="0035161D"/>
    <w:pPr>
      <w:tabs>
        <w:tab w:val="left" w:pos="2835"/>
      </w:tabs>
      <w:snapToGrid w:val="0"/>
      <w:ind w:left="2835" w:hanging="567"/>
    </w:pPr>
    <w:rPr>
      <w:rFonts w:ascii="Times New Roman" w:eastAsia="Times New Roman" w:hAnsi="Times New Roman" w:cs="Times New Roman"/>
      <w:kern w:val="0"/>
      <w:szCs w:val="24"/>
    </w:rPr>
  </w:style>
  <w:style w:type="character" w:customStyle="1" w:styleId="2aIndent385Char">
    <w:name w:val="2a_Indent 3.85 Char"/>
    <w:basedOn w:val="DefaultParagraphFont"/>
    <w:link w:val="2aIndent385"/>
    <w:rsid w:val="0035161D"/>
    <w:rPr>
      <w:rFonts w:ascii="Times New Roman" w:eastAsia="Times New Roman" w:hAnsi="Times New Roman" w:cs="Times New Roman"/>
      <w:kern w:val="0"/>
      <w:szCs w:val="24"/>
    </w:rPr>
  </w:style>
  <w:style w:type="paragraph" w:customStyle="1" w:styleId="3Bulleted">
    <w:name w:val="3_Bulleted"/>
    <w:basedOn w:val="ListParagraph"/>
    <w:link w:val="3BulletedChar"/>
    <w:qFormat/>
    <w:rsid w:val="0035161D"/>
    <w:pPr>
      <w:numPr>
        <w:numId w:val="3"/>
      </w:numPr>
      <w:ind w:leftChars="0" w:left="0"/>
    </w:pPr>
  </w:style>
  <w:style w:type="character" w:customStyle="1" w:styleId="3BulletedChar">
    <w:name w:val="3_Bulleted Char"/>
    <w:basedOn w:val="DefaultParagraphFont"/>
    <w:link w:val="3Bulleted"/>
    <w:rsid w:val="0035161D"/>
    <w:rPr>
      <w:rFonts w:ascii="Times New Roman" w:eastAsia="Times New Roman" w:hAnsi="Times New Roman" w:cs="Times New Roman"/>
      <w:kern w:val="0"/>
      <w:szCs w:val="24"/>
    </w:rPr>
  </w:style>
  <w:style w:type="paragraph" w:styleId="ListParagraph">
    <w:name w:val="List Paragraph"/>
    <w:basedOn w:val="Normal"/>
    <w:uiPriority w:val="34"/>
    <w:qFormat/>
    <w:rsid w:val="0035161D"/>
    <w:pPr>
      <w:ind w:leftChars="200" w:left="480"/>
    </w:pPr>
  </w:style>
  <w:style w:type="paragraph" w:customStyle="1" w:styleId="3Numbered">
    <w:name w:val="3_Numbered"/>
    <w:next w:val="Normal"/>
    <w:link w:val="3NumberedChar"/>
    <w:qFormat/>
    <w:rsid w:val="0035161D"/>
    <w:pPr>
      <w:ind w:left="2835" w:hanging="567"/>
      <w:jc w:val="both"/>
    </w:pPr>
    <w:rPr>
      <w:rFonts w:ascii="Times New Roman" w:eastAsia="Times New Roman" w:hAnsi="Times New Roman" w:cs="Times New Roman"/>
      <w:kern w:val="0"/>
      <w:szCs w:val="24"/>
    </w:rPr>
  </w:style>
  <w:style w:type="character" w:customStyle="1" w:styleId="3NumberedChar">
    <w:name w:val="3_Numbered Char"/>
    <w:basedOn w:val="2aIndent385Char"/>
    <w:link w:val="3Numbered"/>
    <w:rsid w:val="0035161D"/>
    <w:rPr>
      <w:rFonts w:ascii="Times New Roman" w:eastAsia="Times New Roman" w:hAnsi="Times New Roman" w:cs="Times New Roman"/>
      <w:kern w:val="0"/>
      <w:szCs w:val="24"/>
    </w:rPr>
  </w:style>
  <w:style w:type="character" w:customStyle="1" w:styleId="Heading1Char">
    <w:name w:val="Heading 1 Char"/>
    <w:basedOn w:val="DefaultParagraphFont"/>
    <w:link w:val="Heading1"/>
    <w:rsid w:val="0035161D"/>
    <w:rPr>
      <w:rFonts w:ascii="Times New Roman" w:eastAsia="Garamond" w:hAnsi="Times New Roman" w:cs="Arial"/>
      <w:b/>
      <w:bCs/>
      <w:kern w:val="32"/>
      <w:sz w:val="28"/>
      <w:szCs w:val="32"/>
    </w:rPr>
  </w:style>
  <w:style w:type="character" w:customStyle="1" w:styleId="Heading2Char">
    <w:name w:val="Heading 2 Char"/>
    <w:basedOn w:val="DefaultParagraphFont"/>
    <w:link w:val="Heading2"/>
    <w:rsid w:val="0035161D"/>
    <w:rPr>
      <w:rFonts w:ascii="Times New Roman" w:eastAsia="Garamond" w:hAnsi="Times New Roman" w:cs="Arial"/>
      <w:b/>
      <w:bCs/>
      <w:iCs/>
      <w:kern w:val="32"/>
      <w:szCs w:val="28"/>
    </w:rPr>
  </w:style>
  <w:style w:type="character" w:customStyle="1" w:styleId="Heading3Char">
    <w:name w:val="Heading 3 Char"/>
    <w:basedOn w:val="Heading2Char"/>
    <w:link w:val="Heading3"/>
    <w:rsid w:val="0035161D"/>
    <w:rPr>
      <w:rFonts w:ascii="Times New Roman" w:eastAsia="Garamond" w:hAnsi="Times New Roman" w:cs="Arial"/>
      <w:b w:val="0"/>
      <w:bCs w:val="0"/>
      <w:iCs w:val="0"/>
      <w:kern w:val="32"/>
      <w:szCs w:val="26"/>
      <w:lang w:val="en-GB"/>
    </w:rPr>
  </w:style>
  <w:style w:type="character" w:customStyle="1" w:styleId="Heading4Char">
    <w:name w:val="Heading 4 Char"/>
    <w:basedOn w:val="DefaultParagraphFont"/>
    <w:link w:val="Heading4"/>
    <w:rsid w:val="0035161D"/>
    <w:rPr>
      <w:rFonts w:ascii="Times New Roman" w:eastAsia="Times New Roman" w:hAnsi="Times New Roman" w:cs="Arial"/>
      <w:kern w:val="32"/>
      <w:szCs w:val="28"/>
      <w:lang w:val="en-GB"/>
    </w:rPr>
  </w:style>
  <w:style w:type="character" w:customStyle="1" w:styleId="Heading5Char">
    <w:name w:val="Heading 5 Char"/>
    <w:basedOn w:val="DefaultParagraphFont"/>
    <w:link w:val="Heading5"/>
    <w:rsid w:val="0035161D"/>
    <w:rPr>
      <w:rFonts w:ascii="Times New Roman" w:eastAsia="Times New Roman" w:hAnsi="Times New Roman" w:cs="Times New Roman"/>
      <w:b/>
      <w:bCs/>
      <w:i/>
      <w:iCs/>
      <w:kern w:val="0"/>
      <w:sz w:val="26"/>
      <w:szCs w:val="26"/>
    </w:rPr>
  </w:style>
  <w:style w:type="table" w:styleId="TableGrid">
    <w:name w:val="Table Grid"/>
    <w:basedOn w:val="TableNormal"/>
    <w:uiPriority w:val="39"/>
    <w:rsid w:val="00B06B44"/>
    <w:rPr>
      <w:kern w:val="0"/>
      <w:sz w:val="22"/>
      <w:lang w:val="en-HK"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5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59C"/>
    <w:rPr>
      <w:rFonts w:ascii="Segoe UI" w:hAnsi="Segoe UI" w:cs="Segoe UI"/>
      <w:kern w:val="0"/>
      <w:sz w:val="18"/>
      <w:szCs w:val="18"/>
      <w:lang w:val="en-HK" w:eastAsia="zh-CN"/>
    </w:rPr>
  </w:style>
  <w:style w:type="paragraph" w:styleId="Header">
    <w:name w:val="header"/>
    <w:basedOn w:val="Normal"/>
    <w:link w:val="HeaderChar"/>
    <w:uiPriority w:val="99"/>
    <w:unhideWhenUsed/>
    <w:rsid w:val="006D51FC"/>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6D51FC"/>
    <w:rPr>
      <w:kern w:val="0"/>
      <w:sz w:val="20"/>
      <w:szCs w:val="20"/>
      <w:lang w:val="en-HK" w:eastAsia="zh-CN"/>
    </w:rPr>
  </w:style>
  <w:style w:type="paragraph" w:styleId="Footer">
    <w:name w:val="footer"/>
    <w:basedOn w:val="Normal"/>
    <w:link w:val="FooterChar"/>
    <w:uiPriority w:val="99"/>
    <w:unhideWhenUsed/>
    <w:rsid w:val="006D51FC"/>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6D51FC"/>
    <w:rPr>
      <w:kern w:val="0"/>
      <w:sz w:val="20"/>
      <w:szCs w:val="20"/>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9DA1DFF-F75D-4F2C-AFA3-7BA6AD7D8486}">
  <ds:schemaRefs>
    <ds:schemaRef ds:uri="http://schemas.openxmlformats.org/officeDocument/2006/bibliography"/>
  </ds:schemaRefs>
</ds:datastoreItem>
</file>

<file path=customXml/itemProps2.xml><?xml version="1.0" encoding="utf-8"?>
<ds:datastoreItem xmlns:ds="http://schemas.openxmlformats.org/officeDocument/2006/customXml" ds:itemID="{05448BE1-1B8B-42AF-90B1-D7C932C6DDA2}"/>
</file>

<file path=customXml/itemProps3.xml><?xml version="1.0" encoding="utf-8"?>
<ds:datastoreItem xmlns:ds="http://schemas.openxmlformats.org/officeDocument/2006/customXml" ds:itemID="{F331369E-F87A-44F4-AA92-D7BF28AB594D}"/>
</file>

<file path=customXml/itemProps4.xml><?xml version="1.0" encoding="utf-8"?>
<ds:datastoreItem xmlns:ds="http://schemas.openxmlformats.org/officeDocument/2006/customXml" ds:itemID="{01A01D0B-7F54-47E2-957B-2BCDD64798C5}"/>
</file>

<file path=docProps/app.xml><?xml version="1.0" encoding="utf-8"?>
<Properties xmlns="http://schemas.openxmlformats.org/officeDocument/2006/extended-properties" xmlns:vt="http://schemas.openxmlformats.org/officeDocument/2006/docPropsVTypes">
  <Template>Normal</Template>
  <TotalTime>270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KWONG</dc:creator>
  <cp:keywords/>
  <dc:description/>
  <cp:lastModifiedBy>Cathy LEUNG</cp:lastModifiedBy>
  <cp:revision>35</cp:revision>
  <cp:lastPrinted>2022-07-25T08:01:00Z</cp:lastPrinted>
  <dcterms:created xsi:type="dcterms:W3CDTF">2020-08-24T08:24:00Z</dcterms:created>
  <dcterms:modified xsi:type="dcterms:W3CDTF">2024-07-22T02:42:00Z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