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FA" w:rsidRPr="002306B9" w:rsidRDefault="001F00FA" w:rsidP="001F00FA">
      <w:pPr>
        <w:tabs>
          <w:tab w:val="left" w:pos="3720"/>
        </w:tabs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4"/>
          <w:szCs w:val="24"/>
        </w:rPr>
      </w:pPr>
      <w:r w:rsidRPr="002306B9">
        <w:rPr>
          <w:rFonts w:ascii="標楷體" w:eastAsia="標楷體" w:hAnsi="標楷體" w:hint="eastAsia"/>
          <w:b/>
          <w:sz w:val="24"/>
          <w:szCs w:val="24"/>
        </w:rPr>
        <w:t>2024年度調派往海牙國際私法會議(</w:t>
      </w:r>
      <w:r w:rsidRPr="002306B9">
        <w:rPr>
          <w:rFonts w:eastAsia="標楷體"/>
          <w:b/>
          <w:sz w:val="24"/>
          <w:szCs w:val="24"/>
        </w:rPr>
        <w:t>HCCH</w:t>
      </w:r>
      <w:r w:rsidRPr="002306B9">
        <w:rPr>
          <w:rFonts w:ascii="標楷體" w:eastAsia="標楷體" w:hAnsi="標楷體" w:hint="eastAsia"/>
          <w:b/>
          <w:sz w:val="24"/>
          <w:szCs w:val="24"/>
        </w:rPr>
        <w:t>)及</w:t>
      </w:r>
    </w:p>
    <w:p w:rsidR="001F00FA" w:rsidRPr="002306B9" w:rsidRDefault="001F00FA" w:rsidP="001F00FA">
      <w:pPr>
        <w:tabs>
          <w:tab w:val="left" w:pos="3720"/>
        </w:tabs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4"/>
          <w:szCs w:val="24"/>
        </w:rPr>
      </w:pPr>
      <w:r w:rsidRPr="002306B9">
        <w:rPr>
          <w:rFonts w:ascii="標楷體" w:eastAsia="標楷體" w:hAnsi="標楷體" w:hint="eastAsia"/>
          <w:b/>
          <w:sz w:val="24"/>
          <w:szCs w:val="24"/>
        </w:rPr>
        <w:t>國際統一私法協會(</w:t>
      </w:r>
      <w:r w:rsidRPr="002306B9">
        <w:rPr>
          <w:rFonts w:eastAsia="標楷體" w:hint="eastAsia"/>
          <w:b/>
          <w:sz w:val="24"/>
          <w:szCs w:val="24"/>
        </w:rPr>
        <w:t>UNIDROIT)</w:t>
      </w:r>
      <w:r w:rsidRPr="002306B9">
        <w:rPr>
          <w:rFonts w:ascii="標楷體" w:eastAsia="標楷體" w:hAnsi="標楷體" w:hint="eastAsia"/>
          <w:b/>
          <w:sz w:val="24"/>
          <w:szCs w:val="24"/>
        </w:rPr>
        <w:t>工作計劃簡介會</w:t>
      </w:r>
    </w:p>
    <w:p w:rsidR="001F00FA" w:rsidRPr="002306B9" w:rsidRDefault="001F00FA" w:rsidP="001F00FA">
      <w:pPr>
        <w:tabs>
          <w:tab w:val="left" w:pos="3720"/>
        </w:tabs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4"/>
          <w:szCs w:val="24"/>
        </w:rPr>
      </w:pPr>
    </w:p>
    <w:p w:rsidR="001F00FA" w:rsidRPr="002306B9" w:rsidRDefault="001F00FA" w:rsidP="001F00F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</w:p>
    <w:tbl>
      <w:tblPr>
        <w:tblStyle w:val="TableGrid"/>
        <w:tblW w:w="8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390"/>
      </w:tblGrid>
      <w:tr w:rsidR="001F00FA" w:rsidRPr="002306B9" w:rsidTr="00F62965">
        <w:tc>
          <w:tcPr>
            <w:tcW w:w="1413" w:type="dxa"/>
          </w:tcPr>
          <w:p w:rsidR="001F00FA" w:rsidRPr="002306B9" w:rsidRDefault="001F00FA" w:rsidP="00F62965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06B9">
              <w:rPr>
                <w:rFonts w:ascii="標楷體" w:eastAsia="標楷體" w:hAnsi="標楷體" w:hint="eastAsia"/>
                <w:b/>
                <w:sz w:val="24"/>
                <w:szCs w:val="24"/>
              </w:rPr>
              <w:t>日期</w:t>
            </w:r>
            <w:r w:rsidRPr="002306B9">
              <w:rPr>
                <w:rFonts w:ascii="標楷體" w:eastAsia="標楷體" w:hAnsi="標楷體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390" w:type="dxa"/>
          </w:tcPr>
          <w:p w:rsidR="001F00FA" w:rsidRPr="002306B9" w:rsidRDefault="001F00FA" w:rsidP="00F62965">
            <w:pPr>
              <w:adjustRightInd w:val="0"/>
              <w:snapToGrid w:val="0"/>
              <w:spacing w:after="240"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306B9">
              <w:rPr>
                <w:rFonts w:ascii="標楷體" w:eastAsia="標楷體" w:hAnsi="標楷體" w:hint="eastAsia"/>
                <w:sz w:val="24"/>
                <w:szCs w:val="24"/>
              </w:rPr>
              <w:t>2024年2月29日</w:t>
            </w:r>
          </w:p>
        </w:tc>
      </w:tr>
      <w:tr w:rsidR="001F00FA" w:rsidRPr="002306B9" w:rsidTr="00F62965">
        <w:tc>
          <w:tcPr>
            <w:tcW w:w="1413" w:type="dxa"/>
          </w:tcPr>
          <w:p w:rsidR="001F00FA" w:rsidRPr="002306B9" w:rsidRDefault="001F00FA" w:rsidP="00F6296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  <w:u w:val="single"/>
              </w:rPr>
            </w:pPr>
            <w:r w:rsidRPr="002306B9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  <w:r w:rsidRPr="002306B9">
              <w:rPr>
                <w:rFonts w:ascii="標楷體" w:eastAsia="標楷體" w:hAnsi="標楷體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7390" w:type="dxa"/>
          </w:tcPr>
          <w:p w:rsidR="001F00FA" w:rsidRPr="002306B9" w:rsidRDefault="001F00FA" w:rsidP="00F62965">
            <w:pPr>
              <w:adjustRightInd w:val="0"/>
              <w:snapToGrid w:val="0"/>
              <w:spacing w:after="240" w:line="360" w:lineRule="auto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2306B9">
              <w:rPr>
                <w:rFonts w:ascii="標楷體" w:eastAsia="標楷體" w:hAnsi="標楷體"/>
                <w:sz w:val="24"/>
                <w:szCs w:val="24"/>
              </w:rPr>
              <w:t>17:00 – 18:00</w:t>
            </w:r>
          </w:p>
        </w:tc>
      </w:tr>
      <w:tr w:rsidR="001F00FA" w:rsidRPr="002306B9" w:rsidTr="00F62965">
        <w:tc>
          <w:tcPr>
            <w:tcW w:w="1413" w:type="dxa"/>
          </w:tcPr>
          <w:p w:rsidR="001F00FA" w:rsidRPr="002306B9" w:rsidRDefault="001F00FA" w:rsidP="00F6296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  <w:u w:val="single"/>
              </w:rPr>
            </w:pPr>
            <w:r w:rsidRPr="002306B9">
              <w:rPr>
                <w:rFonts w:ascii="標楷體" w:eastAsia="標楷體" w:hAnsi="標楷體" w:hint="eastAsia"/>
                <w:b/>
                <w:sz w:val="24"/>
                <w:szCs w:val="24"/>
              </w:rPr>
              <w:t>地點</w:t>
            </w:r>
            <w:r w:rsidRPr="002306B9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</w:p>
        </w:tc>
        <w:tc>
          <w:tcPr>
            <w:tcW w:w="7390" w:type="dxa"/>
          </w:tcPr>
          <w:p w:rsidR="001F00FA" w:rsidRPr="002306B9" w:rsidRDefault="001F00FA" w:rsidP="00F62965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306B9">
              <w:rPr>
                <w:rFonts w:ascii="標楷體" w:eastAsia="標楷體" w:hAnsi="標楷體" w:hint="eastAsia"/>
                <w:sz w:val="24"/>
                <w:szCs w:val="24"/>
              </w:rPr>
              <w:t>中華人民共和國外交部駐香港特別行政區特派員公署</w:t>
            </w:r>
          </w:p>
          <w:p w:rsidR="001F00FA" w:rsidRPr="002306B9" w:rsidRDefault="001F00FA" w:rsidP="00F62965">
            <w:pPr>
              <w:adjustRightInd w:val="0"/>
              <w:snapToGrid w:val="0"/>
              <w:spacing w:after="240"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306B9">
              <w:rPr>
                <w:rFonts w:ascii="標楷體" w:eastAsia="標楷體" w:hAnsi="標楷體" w:hint="eastAsia"/>
                <w:sz w:val="24"/>
                <w:szCs w:val="24"/>
              </w:rPr>
              <w:t>中環</w:t>
            </w:r>
            <w:proofErr w:type="gramStart"/>
            <w:r w:rsidRPr="002306B9">
              <w:rPr>
                <w:rFonts w:ascii="標楷體" w:eastAsia="標楷體" w:hAnsi="標楷體" w:hint="eastAsia"/>
                <w:sz w:val="24"/>
                <w:szCs w:val="24"/>
              </w:rPr>
              <w:t>堅</w:t>
            </w:r>
            <w:proofErr w:type="gramEnd"/>
            <w:r w:rsidRPr="002306B9">
              <w:rPr>
                <w:rFonts w:ascii="標楷體" w:eastAsia="標楷體" w:hAnsi="標楷體" w:hint="eastAsia"/>
                <w:sz w:val="24"/>
                <w:szCs w:val="24"/>
              </w:rPr>
              <w:t>尼地道42號</w:t>
            </w:r>
          </w:p>
        </w:tc>
      </w:tr>
      <w:tr w:rsidR="001F00FA" w:rsidRPr="002306B9" w:rsidTr="00F62965">
        <w:tc>
          <w:tcPr>
            <w:tcW w:w="1413" w:type="dxa"/>
          </w:tcPr>
          <w:p w:rsidR="001F00FA" w:rsidRPr="002306B9" w:rsidRDefault="001F00FA" w:rsidP="00F6296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06B9">
              <w:rPr>
                <w:rFonts w:ascii="標楷體" w:eastAsia="標楷體" w:hAnsi="標楷體" w:hint="eastAsia"/>
                <w:b/>
                <w:bCs/>
                <w:spacing w:val="20"/>
                <w:sz w:val="24"/>
                <w:szCs w:val="24"/>
              </w:rPr>
              <w:t>語言：</w:t>
            </w:r>
            <w:r w:rsidRPr="002306B9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0" w:type="dxa"/>
          </w:tcPr>
          <w:p w:rsidR="001F00FA" w:rsidRPr="002306B9" w:rsidRDefault="001F00FA" w:rsidP="00F62965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306B9">
              <w:rPr>
                <w:rFonts w:ascii="標楷體" w:eastAsia="標楷體" w:hAnsi="標楷體" w:hint="eastAsia"/>
                <w:spacing w:val="20"/>
                <w:sz w:val="24"/>
                <w:szCs w:val="24"/>
                <w:lang w:val="en-US"/>
              </w:rPr>
              <w:t>普通話</w:t>
            </w:r>
          </w:p>
        </w:tc>
      </w:tr>
    </w:tbl>
    <w:p w:rsidR="001F00FA" w:rsidRPr="002306B9" w:rsidRDefault="001F00FA" w:rsidP="001F00FA">
      <w:pPr>
        <w:ind w:left="960"/>
        <w:rPr>
          <w:rFonts w:ascii="標楷體" w:eastAsia="標楷體" w:hAnsi="標楷體"/>
          <w:b/>
          <w:bCs/>
          <w:spacing w:val="20"/>
          <w:kern w:val="2"/>
          <w:sz w:val="24"/>
          <w:szCs w:val="24"/>
        </w:rPr>
      </w:pPr>
    </w:p>
    <w:p w:rsidR="001F00FA" w:rsidRPr="002306B9" w:rsidRDefault="001F00FA" w:rsidP="001F00FA">
      <w:pPr>
        <w:ind w:left="480"/>
        <w:rPr>
          <w:rFonts w:ascii="標楷體" w:eastAsia="標楷體" w:hAnsi="標楷體"/>
          <w:b/>
          <w:sz w:val="24"/>
          <w:szCs w:val="24"/>
        </w:rPr>
      </w:pPr>
      <w:r w:rsidRPr="002306B9">
        <w:rPr>
          <w:rFonts w:ascii="標楷體" w:eastAsia="標楷體" w:hAnsi="標楷體" w:hint="eastAsia"/>
          <w:b/>
          <w:sz w:val="24"/>
          <w:szCs w:val="24"/>
        </w:rPr>
        <w:t>簡介會議程</w:t>
      </w:r>
      <w:r w:rsidRPr="002306B9">
        <w:rPr>
          <w:rFonts w:ascii="標楷體" w:eastAsia="標楷體" w:hAnsi="標楷體"/>
          <w:b/>
          <w:sz w:val="24"/>
          <w:szCs w:val="24"/>
        </w:rPr>
        <w:t xml:space="preserve"> (</w:t>
      </w:r>
      <w:r w:rsidRPr="002306B9">
        <w:rPr>
          <w:rFonts w:ascii="標楷體" w:eastAsia="標楷體" w:hAnsi="標楷體" w:hint="eastAsia"/>
          <w:b/>
          <w:sz w:val="24"/>
          <w:szCs w:val="24"/>
        </w:rPr>
        <w:t>暫定</w:t>
      </w:r>
      <w:r w:rsidRPr="002306B9">
        <w:rPr>
          <w:rFonts w:ascii="標楷體" w:eastAsia="標楷體" w:hAnsi="標楷體"/>
          <w:b/>
          <w:sz w:val="24"/>
          <w:szCs w:val="24"/>
        </w:rPr>
        <w:t>):</w:t>
      </w:r>
    </w:p>
    <w:p w:rsidR="001F00FA" w:rsidRPr="002306B9" w:rsidRDefault="001F00FA" w:rsidP="001F00FA">
      <w:pPr>
        <w:ind w:left="480"/>
        <w:rPr>
          <w:rFonts w:ascii="標楷體" w:eastAsia="標楷體" w:hAnsi="標楷體"/>
          <w:b/>
          <w:sz w:val="24"/>
          <w:szCs w:val="24"/>
        </w:rPr>
      </w:pPr>
    </w:p>
    <w:p w:rsidR="001F00FA" w:rsidRPr="002306B9" w:rsidRDefault="001F00FA" w:rsidP="001F00FA">
      <w:pPr>
        <w:ind w:left="480"/>
        <w:rPr>
          <w:rFonts w:ascii="標楷體" w:eastAsia="標楷體" w:hAnsi="標楷體"/>
          <w:sz w:val="24"/>
          <w:szCs w:val="24"/>
        </w:rPr>
      </w:pPr>
      <w:r w:rsidRPr="002306B9">
        <w:rPr>
          <w:rFonts w:ascii="標楷體" w:eastAsia="標楷體" w:hAnsi="標楷體" w:hint="eastAsia"/>
          <w:b/>
          <w:sz w:val="24"/>
          <w:szCs w:val="24"/>
        </w:rPr>
        <w:t>歡迎辭</w:t>
      </w:r>
      <w:r w:rsidRPr="002306B9">
        <w:rPr>
          <w:rFonts w:ascii="標楷體" w:eastAsia="標楷體" w:hAnsi="標楷體"/>
          <w:sz w:val="24"/>
          <w:szCs w:val="24"/>
        </w:rPr>
        <w:t xml:space="preserve"> (10 - 16 </w:t>
      </w:r>
      <w:r w:rsidRPr="002306B9">
        <w:rPr>
          <w:rFonts w:ascii="標楷體" w:eastAsia="標楷體" w:hAnsi="標楷體" w:hint="eastAsia"/>
          <w:sz w:val="24"/>
          <w:szCs w:val="24"/>
        </w:rPr>
        <w:t>分鐘</w:t>
      </w:r>
      <w:r w:rsidRPr="002306B9">
        <w:rPr>
          <w:rFonts w:ascii="標楷體" w:eastAsia="標楷體" w:hAnsi="標楷體"/>
          <w:sz w:val="24"/>
          <w:szCs w:val="24"/>
        </w:rPr>
        <w:t>)</w:t>
      </w:r>
    </w:p>
    <w:p w:rsidR="001F00FA" w:rsidRPr="002306B9" w:rsidRDefault="001F00FA" w:rsidP="001F00FA">
      <w:pPr>
        <w:ind w:left="480"/>
        <w:rPr>
          <w:rFonts w:ascii="標楷體" w:eastAsia="標楷體" w:hAnsi="標楷體"/>
          <w:sz w:val="24"/>
          <w:szCs w:val="24"/>
        </w:rPr>
      </w:pPr>
    </w:p>
    <w:p w:rsidR="001F00FA" w:rsidRPr="002306B9" w:rsidRDefault="001F00FA" w:rsidP="001F00FA">
      <w:pPr>
        <w:pStyle w:val="ListParagraph"/>
        <w:numPr>
          <w:ilvl w:val="0"/>
          <w:numId w:val="1"/>
        </w:numPr>
        <w:spacing w:after="0" w:line="240" w:lineRule="auto"/>
        <w:ind w:leftChars="0"/>
        <w:rPr>
          <w:rFonts w:ascii="標楷體" w:eastAsia="標楷體" w:hAnsi="標楷體"/>
          <w:sz w:val="24"/>
          <w:szCs w:val="24"/>
          <w:lang w:val="en-GB" w:eastAsia="zh-TW"/>
        </w:rPr>
      </w:pPr>
      <w:r w:rsidRPr="002306B9">
        <w:rPr>
          <w:rFonts w:ascii="標楷體" w:eastAsia="標楷體" w:hAnsi="標楷體" w:hint="eastAsia"/>
          <w:sz w:val="24"/>
          <w:szCs w:val="24"/>
          <w:lang w:val="en-GB" w:eastAsia="zh-TW"/>
        </w:rPr>
        <w:t>李永勝</w:t>
      </w:r>
      <w:r w:rsidRPr="002306B9">
        <w:rPr>
          <w:rFonts w:ascii="標楷體" w:eastAsia="標楷體" w:hAnsi="標楷體"/>
          <w:spacing w:val="20"/>
          <w:sz w:val="24"/>
          <w:szCs w:val="24"/>
          <w:lang w:eastAsia="zh-TW"/>
        </w:rPr>
        <w:t>先生</w:t>
      </w:r>
    </w:p>
    <w:p w:rsidR="001F00FA" w:rsidRPr="002306B9" w:rsidRDefault="001F00FA" w:rsidP="001F00FA">
      <w:pPr>
        <w:pStyle w:val="ListParagraph"/>
        <w:spacing w:after="0" w:line="240" w:lineRule="auto"/>
        <w:ind w:leftChars="0" w:left="720"/>
        <w:rPr>
          <w:rFonts w:ascii="標楷體" w:eastAsia="標楷體" w:hAnsi="標楷體"/>
          <w:sz w:val="24"/>
          <w:szCs w:val="24"/>
          <w:lang w:val="en-GB" w:eastAsia="zh-TW"/>
        </w:rPr>
      </w:pPr>
      <w:r w:rsidRPr="002306B9">
        <w:rPr>
          <w:rFonts w:ascii="標楷體" w:eastAsia="標楷體" w:hAnsi="標楷體" w:hint="eastAsia"/>
          <w:sz w:val="24"/>
          <w:szCs w:val="24"/>
          <w:lang w:val="en-GB" w:eastAsia="zh-TW"/>
        </w:rPr>
        <w:t>中華人民共和國外交部駐香港特別行政區特派員公署． 署理特派員</w:t>
      </w:r>
    </w:p>
    <w:p w:rsidR="001F00FA" w:rsidRPr="002306B9" w:rsidRDefault="001F00FA" w:rsidP="001F00FA">
      <w:pPr>
        <w:pStyle w:val="ListParagraph"/>
        <w:spacing w:after="0" w:line="240" w:lineRule="auto"/>
        <w:ind w:leftChars="0" w:left="720"/>
        <w:rPr>
          <w:rFonts w:ascii="標楷體" w:eastAsia="標楷體" w:hAnsi="標楷體"/>
          <w:sz w:val="24"/>
          <w:szCs w:val="24"/>
          <w:lang w:val="en-GB" w:eastAsia="zh-TW"/>
        </w:rPr>
      </w:pPr>
    </w:p>
    <w:p w:rsidR="001F00FA" w:rsidRPr="002306B9" w:rsidRDefault="001F00FA" w:rsidP="001F00FA">
      <w:pPr>
        <w:pStyle w:val="ListParagraph"/>
        <w:numPr>
          <w:ilvl w:val="0"/>
          <w:numId w:val="1"/>
        </w:numPr>
        <w:spacing w:after="0" w:line="240" w:lineRule="auto"/>
        <w:ind w:leftChars="0"/>
        <w:rPr>
          <w:rFonts w:ascii="標楷體" w:eastAsia="標楷體" w:hAnsi="標楷體"/>
          <w:sz w:val="24"/>
          <w:szCs w:val="24"/>
          <w:lang w:val="en-GB" w:eastAsia="zh-TW"/>
        </w:rPr>
      </w:pPr>
      <w:r w:rsidRPr="002306B9">
        <w:rPr>
          <w:rFonts w:ascii="標楷體" w:eastAsia="標楷體" w:hAnsi="標楷體"/>
          <w:sz w:val="24"/>
          <w:szCs w:val="24"/>
          <w:lang w:val="en-GB" w:eastAsia="zh-TW"/>
        </w:rPr>
        <w:t>林定國司長</w:t>
      </w:r>
    </w:p>
    <w:p w:rsidR="001F00FA" w:rsidRPr="002306B9" w:rsidRDefault="001F00FA" w:rsidP="001F00FA">
      <w:pPr>
        <w:pStyle w:val="ListParagraph"/>
        <w:spacing w:after="0" w:line="240" w:lineRule="auto"/>
        <w:ind w:leftChars="0" w:left="720"/>
        <w:rPr>
          <w:rFonts w:ascii="標楷體" w:eastAsia="標楷體" w:hAnsi="標楷體"/>
          <w:sz w:val="24"/>
          <w:szCs w:val="24"/>
          <w:lang w:val="en-GB" w:eastAsia="zh-TW"/>
        </w:rPr>
      </w:pPr>
      <w:r w:rsidRPr="002306B9">
        <w:rPr>
          <w:rFonts w:ascii="標楷體" w:eastAsia="標楷體" w:hAnsi="標楷體"/>
          <w:sz w:val="24"/>
          <w:szCs w:val="24"/>
          <w:lang w:val="en-GB" w:eastAsia="zh-TW"/>
        </w:rPr>
        <w:t xml:space="preserve">中華人民共和國香港特別行政區．律政司司長 </w:t>
      </w:r>
    </w:p>
    <w:p w:rsidR="001F00FA" w:rsidRPr="002306B9" w:rsidRDefault="001F00FA" w:rsidP="001F00FA">
      <w:pPr>
        <w:pStyle w:val="ListParagraph"/>
        <w:spacing w:after="0" w:line="240" w:lineRule="auto"/>
        <w:ind w:leftChars="0" w:left="840"/>
        <w:rPr>
          <w:rFonts w:ascii="標楷體" w:eastAsia="標楷體" w:hAnsi="標楷體"/>
          <w:sz w:val="24"/>
          <w:szCs w:val="24"/>
          <w:lang w:val="en-GB" w:eastAsia="zh-TW"/>
        </w:rPr>
      </w:pPr>
    </w:p>
    <w:p w:rsidR="001F00FA" w:rsidRPr="002306B9" w:rsidRDefault="001F00FA" w:rsidP="001F00FA">
      <w:pPr>
        <w:ind w:left="480"/>
        <w:rPr>
          <w:rFonts w:ascii="標楷體" w:eastAsia="標楷體" w:hAnsi="標楷體"/>
          <w:sz w:val="24"/>
          <w:szCs w:val="24"/>
        </w:rPr>
      </w:pPr>
      <w:r w:rsidRPr="002306B9">
        <w:rPr>
          <w:rFonts w:ascii="標楷體" w:eastAsia="標楷體" w:hAnsi="標楷體" w:hint="eastAsia"/>
          <w:b/>
          <w:sz w:val="24"/>
          <w:szCs w:val="24"/>
        </w:rPr>
        <w:t xml:space="preserve">主辦方及支持機構代表合照 </w:t>
      </w:r>
      <w:r w:rsidRPr="002306B9">
        <w:rPr>
          <w:rFonts w:ascii="標楷體" w:eastAsia="標楷體" w:hAnsi="標楷體"/>
          <w:sz w:val="24"/>
          <w:szCs w:val="24"/>
        </w:rPr>
        <w:t xml:space="preserve">( 5 </w:t>
      </w:r>
      <w:r w:rsidRPr="002306B9">
        <w:rPr>
          <w:rFonts w:ascii="標楷體" w:eastAsia="標楷體" w:hAnsi="標楷體" w:hint="eastAsia"/>
          <w:sz w:val="24"/>
          <w:szCs w:val="24"/>
        </w:rPr>
        <w:t>分鐘</w:t>
      </w:r>
      <w:r w:rsidRPr="002306B9">
        <w:rPr>
          <w:rFonts w:ascii="標楷體" w:eastAsia="標楷體" w:hAnsi="標楷體"/>
          <w:sz w:val="24"/>
          <w:szCs w:val="24"/>
        </w:rPr>
        <w:t>)</w:t>
      </w:r>
    </w:p>
    <w:p w:rsidR="001F00FA" w:rsidRPr="002306B9" w:rsidRDefault="001F00FA" w:rsidP="001F00FA">
      <w:pPr>
        <w:pStyle w:val="ListParagraph"/>
        <w:spacing w:after="0" w:line="240" w:lineRule="auto"/>
        <w:ind w:leftChars="0" w:left="1320"/>
        <w:rPr>
          <w:rFonts w:ascii="標楷體" w:eastAsia="標楷體" w:hAnsi="標楷體"/>
          <w:sz w:val="24"/>
          <w:szCs w:val="24"/>
          <w:lang w:val="en-GB" w:eastAsia="zh-TW"/>
        </w:rPr>
      </w:pPr>
    </w:p>
    <w:p w:rsidR="001F00FA" w:rsidRPr="002306B9" w:rsidRDefault="001F00FA" w:rsidP="001F00FA">
      <w:pPr>
        <w:ind w:left="480"/>
        <w:rPr>
          <w:rFonts w:ascii="標楷體" w:eastAsia="標楷體" w:hAnsi="標楷體"/>
          <w:sz w:val="24"/>
          <w:szCs w:val="24"/>
        </w:rPr>
      </w:pPr>
      <w:r w:rsidRPr="002306B9">
        <w:rPr>
          <w:rFonts w:ascii="標楷體" w:eastAsia="標楷體" w:hAnsi="標楷體" w:hint="eastAsia"/>
          <w:b/>
          <w:sz w:val="24"/>
          <w:szCs w:val="24"/>
        </w:rPr>
        <w:t xml:space="preserve">過往借調人員分享 </w:t>
      </w:r>
      <w:r w:rsidRPr="002306B9">
        <w:rPr>
          <w:rFonts w:ascii="標楷體" w:eastAsia="標楷體" w:hAnsi="標楷體"/>
          <w:sz w:val="24"/>
          <w:szCs w:val="24"/>
        </w:rPr>
        <w:t xml:space="preserve">( 20 - 30 </w:t>
      </w:r>
      <w:r w:rsidRPr="002306B9">
        <w:rPr>
          <w:rFonts w:ascii="標楷體" w:eastAsia="標楷體" w:hAnsi="標楷體"/>
          <w:spacing w:val="20"/>
          <w:sz w:val="24"/>
          <w:szCs w:val="24"/>
        </w:rPr>
        <w:t>分鐘</w:t>
      </w:r>
      <w:r w:rsidRPr="002306B9">
        <w:rPr>
          <w:rFonts w:ascii="標楷體" w:eastAsia="標楷體" w:hAnsi="標楷體"/>
          <w:sz w:val="24"/>
          <w:szCs w:val="24"/>
        </w:rPr>
        <w:t>)</w:t>
      </w:r>
    </w:p>
    <w:p w:rsidR="001F00FA" w:rsidRPr="002306B9" w:rsidRDefault="001F00FA" w:rsidP="001F00FA">
      <w:pPr>
        <w:pStyle w:val="ListParagraph"/>
        <w:spacing w:after="0" w:line="240" w:lineRule="auto"/>
        <w:ind w:leftChars="0" w:left="1320"/>
        <w:rPr>
          <w:rFonts w:ascii="標楷體" w:eastAsia="標楷體" w:hAnsi="標楷體"/>
          <w:sz w:val="24"/>
          <w:szCs w:val="24"/>
          <w:lang w:val="en-GB" w:eastAsia="zh-TW"/>
        </w:rPr>
      </w:pPr>
    </w:p>
    <w:p w:rsidR="001F00FA" w:rsidRPr="002306B9" w:rsidRDefault="001F00FA" w:rsidP="001F00FA">
      <w:pPr>
        <w:ind w:left="480"/>
        <w:rPr>
          <w:rFonts w:ascii="標楷體" w:eastAsia="標楷體" w:hAnsi="標楷體"/>
          <w:b/>
          <w:sz w:val="24"/>
          <w:szCs w:val="24"/>
        </w:rPr>
      </w:pPr>
      <w:r w:rsidRPr="002306B9">
        <w:rPr>
          <w:rFonts w:ascii="標楷體" w:eastAsia="標楷體" w:hAnsi="標楷體" w:hint="eastAsia"/>
          <w:b/>
          <w:sz w:val="24"/>
          <w:szCs w:val="24"/>
        </w:rPr>
        <w:t>《新中國外交歷程圖片展》</w:t>
      </w:r>
      <w:r w:rsidRPr="002306B9">
        <w:rPr>
          <w:rFonts w:ascii="標楷體" w:eastAsia="標楷體" w:hAnsi="標楷體"/>
          <w:b/>
          <w:sz w:val="24"/>
          <w:szCs w:val="24"/>
        </w:rPr>
        <w:t xml:space="preserve"> </w:t>
      </w:r>
      <w:r w:rsidRPr="002306B9">
        <w:rPr>
          <w:rFonts w:ascii="標楷體" w:eastAsia="標楷體" w:hAnsi="標楷體" w:hint="eastAsia"/>
          <w:b/>
          <w:sz w:val="24"/>
          <w:szCs w:val="24"/>
        </w:rPr>
        <w:t>/</w:t>
      </w:r>
      <w:r w:rsidRPr="002306B9">
        <w:rPr>
          <w:rFonts w:ascii="標楷體" w:eastAsia="標楷體" w:hAnsi="標楷體"/>
          <w:b/>
          <w:sz w:val="24"/>
          <w:szCs w:val="24"/>
        </w:rPr>
        <w:t xml:space="preserve"> </w:t>
      </w:r>
      <w:r w:rsidRPr="002306B9">
        <w:rPr>
          <w:rFonts w:ascii="標楷體" w:eastAsia="標楷體" w:hAnsi="標楷體" w:hint="eastAsia"/>
          <w:b/>
          <w:sz w:val="24"/>
          <w:szCs w:val="24"/>
        </w:rPr>
        <w:t>招待會</w:t>
      </w:r>
    </w:p>
    <w:p w:rsidR="0086196B" w:rsidRDefault="000B63A5"/>
    <w:sectPr w:rsidR="008619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D3EAE"/>
    <w:multiLevelType w:val="hybridMultilevel"/>
    <w:tmpl w:val="6C8A7122"/>
    <w:lvl w:ilvl="0" w:tplc="2D905EC2">
      <w:start w:val="42"/>
      <w:numFmt w:val="bullet"/>
      <w:lvlText w:val="-"/>
      <w:lvlJc w:val="left"/>
      <w:pPr>
        <w:ind w:left="720" w:hanging="360"/>
      </w:pPr>
      <w:rPr>
        <w:rFonts w:ascii="Calibri" w:eastAsia="標楷體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FA"/>
    <w:rsid w:val="0001575D"/>
    <w:rsid w:val="0003551A"/>
    <w:rsid w:val="00050830"/>
    <w:rsid w:val="00052B10"/>
    <w:rsid w:val="0007340D"/>
    <w:rsid w:val="0008041E"/>
    <w:rsid w:val="000B2FCD"/>
    <w:rsid w:val="000D5346"/>
    <w:rsid w:val="000E477A"/>
    <w:rsid w:val="00111659"/>
    <w:rsid w:val="00167058"/>
    <w:rsid w:val="001B0E38"/>
    <w:rsid w:val="001E4B57"/>
    <w:rsid w:val="001F00FA"/>
    <w:rsid w:val="002079E2"/>
    <w:rsid w:val="002602FB"/>
    <w:rsid w:val="00284715"/>
    <w:rsid w:val="002856FE"/>
    <w:rsid w:val="00293003"/>
    <w:rsid w:val="00296DCE"/>
    <w:rsid w:val="002C0318"/>
    <w:rsid w:val="002D490E"/>
    <w:rsid w:val="002D7E78"/>
    <w:rsid w:val="002F5D87"/>
    <w:rsid w:val="003140D4"/>
    <w:rsid w:val="00316B8A"/>
    <w:rsid w:val="00354697"/>
    <w:rsid w:val="0036233E"/>
    <w:rsid w:val="00365DA2"/>
    <w:rsid w:val="00385240"/>
    <w:rsid w:val="003A71AF"/>
    <w:rsid w:val="003B70D7"/>
    <w:rsid w:val="003E1712"/>
    <w:rsid w:val="003E27A8"/>
    <w:rsid w:val="00421C3D"/>
    <w:rsid w:val="00425F14"/>
    <w:rsid w:val="004279D0"/>
    <w:rsid w:val="00442BB2"/>
    <w:rsid w:val="00461A82"/>
    <w:rsid w:val="00476035"/>
    <w:rsid w:val="00487634"/>
    <w:rsid w:val="004B73C3"/>
    <w:rsid w:val="004D57B8"/>
    <w:rsid w:val="004E04BA"/>
    <w:rsid w:val="0050385C"/>
    <w:rsid w:val="0051218B"/>
    <w:rsid w:val="00585B55"/>
    <w:rsid w:val="005B6B83"/>
    <w:rsid w:val="005D4CE2"/>
    <w:rsid w:val="005D64D3"/>
    <w:rsid w:val="005D78DF"/>
    <w:rsid w:val="005E1CBE"/>
    <w:rsid w:val="005F780A"/>
    <w:rsid w:val="005F7EB6"/>
    <w:rsid w:val="0061661C"/>
    <w:rsid w:val="00627B9C"/>
    <w:rsid w:val="00632725"/>
    <w:rsid w:val="00635575"/>
    <w:rsid w:val="00642127"/>
    <w:rsid w:val="00654D5C"/>
    <w:rsid w:val="00654ED7"/>
    <w:rsid w:val="0066180B"/>
    <w:rsid w:val="00666CFE"/>
    <w:rsid w:val="006902B3"/>
    <w:rsid w:val="00695CD7"/>
    <w:rsid w:val="00697591"/>
    <w:rsid w:val="006C03F0"/>
    <w:rsid w:val="006C36CA"/>
    <w:rsid w:val="006E5847"/>
    <w:rsid w:val="007000C2"/>
    <w:rsid w:val="007017AA"/>
    <w:rsid w:val="007025CA"/>
    <w:rsid w:val="00707FCB"/>
    <w:rsid w:val="00713F9B"/>
    <w:rsid w:val="00715EFC"/>
    <w:rsid w:val="007264C5"/>
    <w:rsid w:val="00734E13"/>
    <w:rsid w:val="0075235E"/>
    <w:rsid w:val="00764527"/>
    <w:rsid w:val="0078564E"/>
    <w:rsid w:val="00802A89"/>
    <w:rsid w:val="008545FE"/>
    <w:rsid w:val="00881B4D"/>
    <w:rsid w:val="00895AAD"/>
    <w:rsid w:val="008B0CA5"/>
    <w:rsid w:val="008B5D15"/>
    <w:rsid w:val="008D2E56"/>
    <w:rsid w:val="008F0BA3"/>
    <w:rsid w:val="00941384"/>
    <w:rsid w:val="00944B1B"/>
    <w:rsid w:val="009517C2"/>
    <w:rsid w:val="00956083"/>
    <w:rsid w:val="00962812"/>
    <w:rsid w:val="00964F56"/>
    <w:rsid w:val="009A1B78"/>
    <w:rsid w:val="009A7C61"/>
    <w:rsid w:val="009B2BBA"/>
    <w:rsid w:val="009D22CF"/>
    <w:rsid w:val="009D792E"/>
    <w:rsid w:val="009E5913"/>
    <w:rsid w:val="009F7D51"/>
    <w:rsid w:val="00A17022"/>
    <w:rsid w:val="00A22754"/>
    <w:rsid w:val="00A2521B"/>
    <w:rsid w:val="00A50655"/>
    <w:rsid w:val="00A875FD"/>
    <w:rsid w:val="00A90E90"/>
    <w:rsid w:val="00AC7573"/>
    <w:rsid w:val="00AD17E7"/>
    <w:rsid w:val="00B020BA"/>
    <w:rsid w:val="00B03D7E"/>
    <w:rsid w:val="00B0422D"/>
    <w:rsid w:val="00B17C8B"/>
    <w:rsid w:val="00B20C18"/>
    <w:rsid w:val="00B33281"/>
    <w:rsid w:val="00B371B7"/>
    <w:rsid w:val="00B5759C"/>
    <w:rsid w:val="00B6691E"/>
    <w:rsid w:val="00B7069D"/>
    <w:rsid w:val="00B9034E"/>
    <w:rsid w:val="00BA0D5A"/>
    <w:rsid w:val="00BA21E2"/>
    <w:rsid w:val="00BA7A97"/>
    <w:rsid w:val="00BE468E"/>
    <w:rsid w:val="00BF5854"/>
    <w:rsid w:val="00C04EE6"/>
    <w:rsid w:val="00C06AF0"/>
    <w:rsid w:val="00C2119A"/>
    <w:rsid w:val="00C21E9E"/>
    <w:rsid w:val="00C3106A"/>
    <w:rsid w:val="00C42F56"/>
    <w:rsid w:val="00C957E0"/>
    <w:rsid w:val="00CA64DD"/>
    <w:rsid w:val="00CB33A6"/>
    <w:rsid w:val="00CB752C"/>
    <w:rsid w:val="00CD401E"/>
    <w:rsid w:val="00CD6703"/>
    <w:rsid w:val="00CE16E6"/>
    <w:rsid w:val="00CF5EB9"/>
    <w:rsid w:val="00D0027B"/>
    <w:rsid w:val="00D14502"/>
    <w:rsid w:val="00D3197B"/>
    <w:rsid w:val="00D66D43"/>
    <w:rsid w:val="00D673FE"/>
    <w:rsid w:val="00D74DD8"/>
    <w:rsid w:val="00D85A7A"/>
    <w:rsid w:val="00D86CBA"/>
    <w:rsid w:val="00D942AB"/>
    <w:rsid w:val="00DA5D2B"/>
    <w:rsid w:val="00DD222A"/>
    <w:rsid w:val="00DF58DE"/>
    <w:rsid w:val="00DF6410"/>
    <w:rsid w:val="00DF78EF"/>
    <w:rsid w:val="00E22D9B"/>
    <w:rsid w:val="00E333E3"/>
    <w:rsid w:val="00E62421"/>
    <w:rsid w:val="00E7226A"/>
    <w:rsid w:val="00E908C9"/>
    <w:rsid w:val="00E95968"/>
    <w:rsid w:val="00EC30AF"/>
    <w:rsid w:val="00ED47D2"/>
    <w:rsid w:val="00F35098"/>
    <w:rsid w:val="00F46F79"/>
    <w:rsid w:val="00F615A3"/>
    <w:rsid w:val="00F87E14"/>
    <w:rsid w:val="00F93078"/>
    <w:rsid w:val="00FD2544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C8EEE19-8F7D-43C2-A63C-E8A6757D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0FA"/>
    <w:pPr>
      <w:widowControl w:val="0"/>
    </w:pPr>
    <w:rPr>
      <w:rFonts w:ascii="Times New Roman" w:eastAsia="華康細明體" w:hAnsi="Times New Roman" w:cs="Times New Roman"/>
      <w:kern w:val="0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FA"/>
    <w:pPr>
      <w:widowControl/>
      <w:spacing w:after="160" w:line="256" w:lineRule="auto"/>
      <w:ind w:leftChars="200" w:left="480"/>
    </w:pPr>
    <w:rPr>
      <w:rFonts w:ascii="Calibri" w:eastAsia="新細明體" w:hAnsi="Calibri"/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1F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60F99B2-2BB0-46E2-97AB-03F1746B2BC4}"/>
</file>

<file path=customXml/itemProps2.xml><?xml version="1.0" encoding="utf-8"?>
<ds:datastoreItem xmlns:ds="http://schemas.openxmlformats.org/officeDocument/2006/customXml" ds:itemID="{9319D76E-11B1-46EA-8F24-68686838A749}"/>
</file>

<file path=customXml/itemProps3.xml><?xml version="1.0" encoding="utf-8"?>
<ds:datastoreItem xmlns:ds="http://schemas.openxmlformats.org/officeDocument/2006/customXml" ds:itemID="{3F973C28-D801-4B3B-8437-B7598C9CD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, James KW</dc:creator>
  <cp:keywords/>
  <dc:description/>
  <cp:lastModifiedBy/>
  <cp:revision>1</cp:revision>
  <dcterms:created xsi:type="dcterms:W3CDTF">2024-02-05T07:24:00Z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