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71E09" w14:textId="77777777" w:rsidR="006B08EC" w:rsidRPr="00DE1288" w:rsidRDefault="006B08EC" w:rsidP="00E956F8">
      <w:pPr>
        <w:ind w:left="5760" w:right="240"/>
        <w:jc w:val="right"/>
        <w:rPr>
          <w:rFonts w:ascii="Garamond" w:hAnsi="Garamond"/>
          <w:lang w:val="en-GB"/>
        </w:rPr>
      </w:pPr>
      <w:bookmarkStart w:id="0" w:name="_GoBack"/>
      <w:bookmarkEnd w:id="0"/>
    </w:p>
    <w:p w14:paraId="3C780122" w14:textId="748E0970" w:rsidR="00E956F8" w:rsidRDefault="006B08EC" w:rsidP="00E956F8">
      <w:pPr>
        <w:jc w:val="center"/>
        <w:rPr>
          <w:rFonts w:ascii="Garamond" w:hAnsi="Garamond"/>
          <w:b/>
          <w:sz w:val="32"/>
          <w:szCs w:val="32"/>
        </w:rPr>
      </w:pPr>
      <w:r>
        <w:rPr>
          <w:rFonts w:ascii="Garamond" w:hAnsi="Garamond"/>
          <w:b/>
        </w:rPr>
        <w:t xml:space="preserve">                                 </w:t>
      </w:r>
      <w:r w:rsidR="005B76F7">
        <w:rPr>
          <w:rFonts w:ascii="Garamond" w:hAnsi="Garamond"/>
          <w:b/>
        </w:rPr>
        <w:t xml:space="preserve">                         </w:t>
      </w:r>
      <w:r w:rsidR="00F57A56">
        <w:rPr>
          <w:rFonts w:ascii="Garamond" w:hAnsi="Garamond"/>
          <w:b/>
        </w:rPr>
        <w:t>21</w:t>
      </w:r>
      <w:r w:rsidR="00012E5B">
        <w:rPr>
          <w:rFonts w:ascii="Garamond" w:hAnsi="Garamond"/>
          <w:b/>
        </w:rPr>
        <w:t xml:space="preserve"> </w:t>
      </w:r>
      <w:r w:rsidR="00446D24">
        <w:rPr>
          <w:rFonts w:ascii="Garamond" w:hAnsi="Garamond"/>
          <w:b/>
        </w:rPr>
        <w:t>December</w:t>
      </w:r>
      <w:r w:rsidR="008564D7">
        <w:rPr>
          <w:rFonts w:ascii="Garamond" w:hAnsi="Garamond"/>
          <w:b/>
        </w:rPr>
        <w:t xml:space="preserve"> </w:t>
      </w:r>
      <w:r w:rsidR="00CF66A2">
        <w:rPr>
          <w:rFonts w:ascii="Garamond" w:hAnsi="Garamond"/>
          <w:b/>
        </w:rPr>
        <w:t>2023</w:t>
      </w:r>
    </w:p>
    <w:p w14:paraId="62D0423A" w14:textId="77777777" w:rsidR="00E956F8" w:rsidRDefault="00E956F8" w:rsidP="00C1407C">
      <w:pPr>
        <w:jc w:val="center"/>
        <w:rPr>
          <w:rFonts w:ascii="Garamond" w:hAnsi="Garamond"/>
          <w:b/>
          <w:sz w:val="32"/>
          <w:szCs w:val="32"/>
        </w:rPr>
      </w:pPr>
    </w:p>
    <w:p w14:paraId="6A8992D8" w14:textId="67015733" w:rsidR="00C1407C" w:rsidRDefault="00C1407C" w:rsidP="00C1407C">
      <w:pPr>
        <w:jc w:val="center"/>
        <w:rPr>
          <w:rFonts w:ascii="Garamond" w:hAnsi="Garamond"/>
          <w:b/>
          <w:sz w:val="32"/>
          <w:szCs w:val="32"/>
        </w:rPr>
      </w:pPr>
      <w:r>
        <w:rPr>
          <w:rFonts w:ascii="Garamond" w:hAnsi="Garamond"/>
          <w:b/>
          <w:sz w:val="32"/>
          <w:szCs w:val="32"/>
        </w:rPr>
        <w:t>TABLE TENNIS CLASSES</w:t>
      </w:r>
    </w:p>
    <w:p w14:paraId="397B3085" w14:textId="0CC2DCCC" w:rsidR="005E40DA" w:rsidRDefault="005E40DA" w:rsidP="00C1407C">
      <w:pPr>
        <w:jc w:val="center"/>
        <w:rPr>
          <w:rFonts w:ascii="Garamond" w:hAnsi="Garamond"/>
          <w:b/>
          <w:sz w:val="32"/>
          <w:szCs w:val="32"/>
        </w:rPr>
      </w:pPr>
      <w:r>
        <w:rPr>
          <w:rFonts w:ascii="Garamond" w:hAnsi="Garamond"/>
          <w:b/>
          <w:sz w:val="32"/>
          <w:szCs w:val="32"/>
        </w:rPr>
        <w:t>(Repeat Circular)</w:t>
      </w:r>
    </w:p>
    <w:p w14:paraId="58EDDC7A" w14:textId="77777777" w:rsidR="00C1407C" w:rsidRDefault="00C1407C" w:rsidP="00C1407C">
      <w:pPr>
        <w:jc w:val="center"/>
        <w:rPr>
          <w:rFonts w:ascii="Garamond" w:hAnsi="Garamond"/>
          <w:b/>
          <w:bCs/>
          <w:szCs w:val="24"/>
        </w:rPr>
      </w:pPr>
    </w:p>
    <w:p w14:paraId="383021DE" w14:textId="6C6AF4AE" w:rsidR="00C1407C" w:rsidRDefault="00012E5B" w:rsidP="00707A47">
      <w:pPr>
        <w:numPr>
          <w:ilvl w:val="0"/>
          <w:numId w:val="4"/>
        </w:numPr>
        <w:ind w:left="475" w:hanging="475"/>
        <w:jc w:val="both"/>
        <w:rPr>
          <w:rFonts w:ascii="Garamond" w:hAnsi="Garamond"/>
        </w:rPr>
      </w:pPr>
      <w:r w:rsidRPr="00012E5B">
        <w:rPr>
          <w:rFonts w:ascii="Garamond" w:hAnsi="Garamond"/>
          <w:szCs w:val="24"/>
        </w:rPr>
        <w:t xml:space="preserve">The Table Tennis Team is </w:t>
      </w:r>
      <w:r w:rsidRPr="00DE1288">
        <w:rPr>
          <w:rFonts w:ascii="Garamond" w:hAnsi="Garamond"/>
          <w:szCs w:val="24"/>
          <w:lang w:val="en-GB"/>
        </w:rPr>
        <w:t>organising</w:t>
      </w:r>
      <w:r w:rsidRPr="00012E5B">
        <w:rPr>
          <w:rFonts w:ascii="Garamond" w:hAnsi="Garamond"/>
          <w:szCs w:val="24"/>
        </w:rPr>
        <w:t xml:space="preserve"> a class for members who possess a fundamental understanding of the sport but would like to improve their skills.</w:t>
      </w:r>
    </w:p>
    <w:p w14:paraId="29900A8E" w14:textId="77777777" w:rsidR="00BC410A" w:rsidRPr="00BC410A" w:rsidRDefault="00BC410A" w:rsidP="00707A47">
      <w:pPr>
        <w:ind w:left="475"/>
        <w:jc w:val="both"/>
        <w:rPr>
          <w:rFonts w:ascii="Garamond" w:hAnsi="Garamond"/>
        </w:rPr>
      </w:pPr>
    </w:p>
    <w:p w14:paraId="15F1B950" w14:textId="4CD6B4B9" w:rsidR="00980DA0" w:rsidRDefault="00012E5B" w:rsidP="00707A47">
      <w:pPr>
        <w:numPr>
          <w:ilvl w:val="0"/>
          <w:numId w:val="4"/>
        </w:numPr>
        <w:ind w:left="475" w:hanging="475"/>
        <w:jc w:val="both"/>
        <w:rPr>
          <w:rFonts w:ascii="Garamond" w:hAnsi="Garamond"/>
        </w:rPr>
      </w:pPr>
      <w:r w:rsidRPr="00012E5B">
        <w:rPr>
          <w:rFonts w:ascii="Garamond" w:hAnsi="Garamond"/>
          <w:szCs w:val="24"/>
        </w:rPr>
        <w:t>The class is guided by a professional coach who will introduce our members to different facets of the game and provide structured training drills to instill our members with passion in table tennis. Details of the classes are as follows:</w:t>
      </w:r>
    </w:p>
    <w:p w14:paraId="755EEFBA" w14:textId="77777777" w:rsidR="00980DA0" w:rsidRDefault="00980DA0" w:rsidP="00707A47">
      <w:pPr>
        <w:pStyle w:val="ListParagraph"/>
        <w:rPr>
          <w:rFonts w:ascii="Garamond" w:hAnsi="Garamond"/>
          <w:b/>
          <w:szCs w:val="24"/>
        </w:rPr>
      </w:pPr>
    </w:p>
    <w:p w14:paraId="561F9F37" w14:textId="77777777" w:rsidR="00980DA0" w:rsidRDefault="00C1407C" w:rsidP="00707A47">
      <w:pPr>
        <w:tabs>
          <w:tab w:val="left" w:pos="3402"/>
        </w:tabs>
        <w:ind w:left="475"/>
        <w:jc w:val="both"/>
        <w:rPr>
          <w:rFonts w:ascii="Garamond" w:hAnsi="Garamond"/>
        </w:rPr>
      </w:pPr>
      <w:r w:rsidRPr="00980DA0">
        <w:rPr>
          <w:rFonts w:ascii="Garamond" w:hAnsi="Garamond"/>
          <w:b/>
          <w:szCs w:val="24"/>
        </w:rPr>
        <w:t>Coach:</w:t>
      </w:r>
      <w:r w:rsidRPr="00980DA0">
        <w:rPr>
          <w:rFonts w:ascii="Garamond" w:hAnsi="Garamond"/>
          <w:b/>
          <w:szCs w:val="24"/>
        </w:rPr>
        <w:tab/>
      </w:r>
      <w:r w:rsidR="008C73D5" w:rsidRPr="008C73D5">
        <w:rPr>
          <w:rFonts w:ascii="Garamond" w:hAnsi="Garamond"/>
          <w:szCs w:val="24"/>
        </w:rPr>
        <w:t>Mr Cheung Yu Kit</w:t>
      </w:r>
    </w:p>
    <w:p w14:paraId="162BE982" w14:textId="42F61A7F" w:rsidR="005238ED" w:rsidRDefault="00C1407C" w:rsidP="00707A47">
      <w:pPr>
        <w:tabs>
          <w:tab w:val="left" w:pos="3402"/>
          <w:tab w:val="left" w:pos="4536"/>
        </w:tabs>
        <w:ind w:left="3400" w:hanging="2925"/>
        <w:jc w:val="both"/>
        <w:rPr>
          <w:rFonts w:ascii="Garamond" w:hAnsi="Garamond"/>
          <w:bCs/>
          <w:szCs w:val="24"/>
        </w:rPr>
      </w:pPr>
      <w:r>
        <w:rPr>
          <w:rFonts w:ascii="Garamond" w:hAnsi="Garamond"/>
          <w:b/>
          <w:szCs w:val="24"/>
        </w:rPr>
        <w:t>Class schedule</w:t>
      </w:r>
      <w:r w:rsidR="005B76F7">
        <w:rPr>
          <w:rFonts w:ascii="Garamond" w:hAnsi="Garamond"/>
          <w:b/>
          <w:szCs w:val="24"/>
        </w:rPr>
        <w:t xml:space="preserve">: </w:t>
      </w:r>
      <w:r w:rsidR="005B76F7">
        <w:rPr>
          <w:rFonts w:ascii="Garamond" w:hAnsi="Garamond"/>
          <w:b/>
          <w:szCs w:val="24"/>
        </w:rPr>
        <w:tab/>
      </w:r>
      <w:r w:rsidR="005B76F7">
        <w:rPr>
          <w:rFonts w:ascii="Garamond" w:hAnsi="Garamond"/>
          <w:b/>
          <w:szCs w:val="24"/>
        </w:rPr>
        <w:tab/>
      </w:r>
      <w:r w:rsidR="008D4A63" w:rsidRPr="008D4A63">
        <w:rPr>
          <w:rFonts w:ascii="Garamond" w:hAnsi="Garamond"/>
          <w:bCs/>
          <w:szCs w:val="24"/>
        </w:rPr>
        <w:t xml:space="preserve">From </w:t>
      </w:r>
      <w:r w:rsidR="00B749EC">
        <w:rPr>
          <w:rFonts w:ascii="Garamond" w:hAnsi="Garamond"/>
          <w:bCs/>
          <w:szCs w:val="24"/>
        </w:rPr>
        <w:t>4</w:t>
      </w:r>
      <w:r w:rsidR="00012E5B" w:rsidRPr="00012E5B">
        <w:rPr>
          <w:rFonts w:ascii="Garamond" w:hAnsi="Garamond"/>
          <w:bCs/>
          <w:szCs w:val="24"/>
        </w:rPr>
        <w:t xml:space="preserve"> </w:t>
      </w:r>
      <w:r w:rsidR="00B749EC">
        <w:rPr>
          <w:rFonts w:ascii="Garamond" w:hAnsi="Garamond"/>
          <w:bCs/>
          <w:szCs w:val="24"/>
        </w:rPr>
        <w:t>January</w:t>
      </w:r>
      <w:r w:rsidR="00012E5B" w:rsidRPr="00012E5B">
        <w:rPr>
          <w:rFonts w:ascii="Garamond" w:hAnsi="Garamond"/>
          <w:bCs/>
          <w:szCs w:val="24"/>
        </w:rPr>
        <w:t xml:space="preserve"> 202</w:t>
      </w:r>
      <w:r w:rsidR="00B749EC">
        <w:rPr>
          <w:rFonts w:ascii="Garamond" w:hAnsi="Garamond"/>
          <w:bCs/>
          <w:szCs w:val="24"/>
        </w:rPr>
        <w:t>4</w:t>
      </w:r>
      <w:r w:rsidR="00012E5B" w:rsidRPr="00012E5B">
        <w:rPr>
          <w:rFonts w:ascii="Garamond" w:hAnsi="Garamond"/>
          <w:bCs/>
          <w:szCs w:val="24"/>
        </w:rPr>
        <w:t xml:space="preserve"> to </w:t>
      </w:r>
      <w:r w:rsidR="00B749EC">
        <w:rPr>
          <w:rFonts w:ascii="Garamond" w:hAnsi="Garamond"/>
          <w:bCs/>
          <w:szCs w:val="24"/>
        </w:rPr>
        <w:t>28</w:t>
      </w:r>
      <w:r w:rsidR="00012E5B" w:rsidRPr="00012E5B">
        <w:rPr>
          <w:rFonts w:ascii="Garamond" w:hAnsi="Garamond"/>
          <w:bCs/>
          <w:szCs w:val="24"/>
        </w:rPr>
        <w:t xml:space="preserve"> </w:t>
      </w:r>
      <w:r w:rsidR="00B749EC">
        <w:rPr>
          <w:rFonts w:ascii="Garamond" w:hAnsi="Garamond"/>
          <w:bCs/>
          <w:szCs w:val="24"/>
        </w:rPr>
        <w:t>March</w:t>
      </w:r>
      <w:r w:rsidR="00012E5B" w:rsidRPr="00012E5B">
        <w:rPr>
          <w:rFonts w:ascii="Garamond" w:hAnsi="Garamond"/>
          <w:bCs/>
          <w:szCs w:val="24"/>
        </w:rPr>
        <w:t xml:space="preserve"> 202</w:t>
      </w:r>
      <w:r w:rsidR="00B749EC">
        <w:rPr>
          <w:rFonts w:ascii="Garamond" w:hAnsi="Garamond"/>
          <w:bCs/>
          <w:szCs w:val="24"/>
        </w:rPr>
        <w:t>4</w:t>
      </w:r>
      <w:r w:rsidR="00012E5B" w:rsidRPr="00012E5B">
        <w:rPr>
          <w:rFonts w:ascii="Garamond" w:hAnsi="Garamond"/>
          <w:bCs/>
          <w:szCs w:val="24"/>
        </w:rPr>
        <w:t xml:space="preserve"> (Thursdays)</w:t>
      </w:r>
    </w:p>
    <w:p w14:paraId="2DA9E29D" w14:textId="136EBF6F" w:rsidR="005238ED" w:rsidRDefault="005238ED" w:rsidP="00707A47">
      <w:pPr>
        <w:tabs>
          <w:tab w:val="left" w:pos="3402"/>
          <w:tab w:val="left" w:pos="4536"/>
        </w:tabs>
        <w:ind w:left="3400" w:hanging="2925"/>
        <w:jc w:val="both"/>
        <w:rPr>
          <w:rFonts w:ascii="Garamond" w:hAnsi="Garamond"/>
          <w:bCs/>
          <w:szCs w:val="24"/>
        </w:rPr>
      </w:pPr>
      <w:r>
        <w:rPr>
          <w:rFonts w:ascii="Garamond" w:hAnsi="Garamond"/>
          <w:b/>
          <w:szCs w:val="24"/>
        </w:rPr>
        <w:tab/>
      </w:r>
      <w:r w:rsidR="00B749EC">
        <w:rPr>
          <w:rFonts w:ascii="Garamond" w:hAnsi="Garamond"/>
          <w:szCs w:val="24"/>
        </w:rPr>
        <w:t>January</w:t>
      </w:r>
      <w:r w:rsidR="005B76F7">
        <w:rPr>
          <w:rFonts w:ascii="Garamond" w:hAnsi="Garamond"/>
          <w:szCs w:val="24"/>
        </w:rPr>
        <w:t>:</w:t>
      </w:r>
      <w:r w:rsidR="008D429C">
        <w:rPr>
          <w:rFonts w:ascii="Garamond" w:hAnsi="Garamond"/>
          <w:szCs w:val="24"/>
        </w:rPr>
        <w:tab/>
      </w:r>
      <w:r w:rsidR="00B749EC">
        <w:rPr>
          <w:rFonts w:ascii="Garamond" w:hAnsi="Garamond"/>
          <w:szCs w:val="24"/>
        </w:rPr>
        <w:t>4</w:t>
      </w:r>
      <w:r w:rsidR="00A01A15">
        <w:rPr>
          <w:rFonts w:ascii="Garamond" w:hAnsi="Garamond"/>
          <w:szCs w:val="24"/>
        </w:rPr>
        <w:t>, 1</w:t>
      </w:r>
      <w:r w:rsidR="00B749EC">
        <w:rPr>
          <w:rFonts w:ascii="Garamond" w:hAnsi="Garamond"/>
          <w:szCs w:val="24"/>
        </w:rPr>
        <w:t>1</w:t>
      </w:r>
      <w:r w:rsidR="00A01A15">
        <w:rPr>
          <w:rFonts w:ascii="Garamond" w:hAnsi="Garamond"/>
          <w:szCs w:val="24"/>
        </w:rPr>
        <w:t xml:space="preserve">, </w:t>
      </w:r>
      <w:r w:rsidR="00012E5B">
        <w:rPr>
          <w:rFonts w:ascii="Garamond" w:hAnsi="Garamond"/>
          <w:szCs w:val="24"/>
        </w:rPr>
        <w:t>1</w:t>
      </w:r>
      <w:r w:rsidR="00B749EC">
        <w:rPr>
          <w:rFonts w:ascii="Garamond" w:hAnsi="Garamond"/>
          <w:szCs w:val="24"/>
        </w:rPr>
        <w:t>8</w:t>
      </w:r>
      <w:r w:rsidR="00A01A15">
        <w:rPr>
          <w:rFonts w:ascii="Garamond" w:hAnsi="Garamond"/>
          <w:szCs w:val="24"/>
        </w:rPr>
        <w:t xml:space="preserve"> &amp; 2</w:t>
      </w:r>
      <w:r w:rsidR="00B749EC">
        <w:rPr>
          <w:rFonts w:ascii="Garamond" w:hAnsi="Garamond"/>
          <w:szCs w:val="24"/>
        </w:rPr>
        <w:t>5</w:t>
      </w:r>
      <w:r w:rsidR="00C2663C">
        <w:rPr>
          <w:rFonts w:ascii="Garamond" w:hAnsi="Garamond"/>
          <w:szCs w:val="24"/>
        </w:rPr>
        <w:tab/>
      </w:r>
      <w:r>
        <w:rPr>
          <w:rFonts w:ascii="Garamond" w:hAnsi="Garamond"/>
          <w:bCs/>
          <w:szCs w:val="24"/>
        </w:rPr>
        <w:tab/>
      </w:r>
    </w:p>
    <w:p w14:paraId="69677853" w14:textId="56C701C2" w:rsidR="00980DA0" w:rsidRDefault="005238ED" w:rsidP="00707A47">
      <w:pPr>
        <w:tabs>
          <w:tab w:val="left" w:pos="3402"/>
          <w:tab w:val="left" w:pos="4536"/>
        </w:tabs>
        <w:ind w:left="3400" w:hanging="2925"/>
        <w:jc w:val="both"/>
        <w:rPr>
          <w:rFonts w:ascii="Garamond" w:hAnsi="Garamond"/>
        </w:rPr>
      </w:pPr>
      <w:r>
        <w:rPr>
          <w:rFonts w:ascii="Garamond" w:hAnsi="Garamond"/>
          <w:b/>
          <w:szCs w:val="24"/>
        </w:rPr>
        <w:tab/>
      </w:r>
      <w:r w:rsidR="00B749EC">
        <w:rPr>
          <w:rFonts w:ascii="Garamond" w:hAnsi="Garamond"/>
          <w:szCs w:val="24"/>
        </w:rPr>
        <w:t>February</w:t>
      </w:r>
      <w:r w:rsidR="005B76F7">
        <w:rPr>
          <w:rFonts w:ascii="Garamond" w:hAnsi="Garamond"/>
          <w:szCs w:val="24"/>
        </w:rPr>
        <w:t>:</w:t>
      </w:r>
      <w:r w:rsidR="008D429C">
        <w:rPr>
          <w:rFonts w:ascii="Garamond" w:hAnsi="Garamond"/>
          <w:szCs w:val="24"/>
        </w:rPr>
        <w:tab/>
      </w:r>
      <w:r w:rsidR="00B749EC">
        <w:rPr>
          <w:rFonts w:ascii="Garamond" w:hAnsi="Garamond"/>
          <w:szCs w:val="24"/>
        </w:rPr>
        <w:t>1</w:t>
      </w:r>
      <w:r w:rsidR="00A01A15">
        <w:rPr>
          <w:rFonts w:ascii="Garamond" w:hAnsi="Garamond"/>
          <w:szCs w:val="24"/>
        </w:rPr>
        <w:t xml:space="preserve">, </w:t>
      </w:r>
      <w:r w:rsidR="00B749EC">
        <w:rPr>
          <w:rFonts w:ascii="Garamond" w:hAnsi="Garamond"/>
          <w:szCs w:val="24"/>
        </w:rPr>
        <w:t>8</w:t>
      </w:r>
      <w:r w:rsidR="00A01A15">
        <w:rPr>
          <w:rFonts w:ascii="Garamond" w:hAnsi="Garamond"/>
          <w:szCs w:val="24"/>
        </w:rPr>
        <w:t xml:space="preserve">, </w:t>
      </w:r>
      <w:r w:rsidR="00B749EC">
        <w:rPr>
          <w:rFonts w:ascii="Garamond" w:hAnsi="Garamond"/>
          <w:szCs w:val="24"/>
        </w:rPr>
        <w:t>15</w:t>
      </w:r>
      <w:r w:rsidR="008D429C">
        <w:rPr>
          <w:rFonts w:ascii="Garamond" w:hAnsi="Garamond"/>
          <w:szCs w:val="24"/>
        </w:rPr>
        <w:t>, 2</w:t>
      </w:r>
      <w:r w:rsidR="00B749EC">
        <w:rPr>
          <w:rFonts w:ascii="Garamond" w:hAnsi="Garamond"/>
          <w:szCs w:val="24"/>
        </w:rPr>
        <w:t>2</w:t>
      </w:r>
      <w:r w:rsidR="00A01A15">
        <w:rPr>
          <w:rFonts w:ascii="Garamond" w:hAnsi="Garamond"/>
          <w:szCs w:val="24"/>
        </w:rPr>
        <w:t xml:space="preserve"> &amp; </w:t>
      </w:r>
      <w:r w:rsidR="00B749EC">
        <w:rPr>
          <w:rFonts w:ascii="Garamond" w:hAnsi="Garamond"/>
          <w:szCs w:val="24"/>
        </w:rPr>
        <w:t>29</w:t>
      </w:r>
    </w:p>
    <w:p w14:paraId="417FF972" w14:textId="367930ED" w:rsidR="00793E12" w:rsidRPr="00CE7A37" w:rsidRDefault="005238ED" w:rsidP="00707A47">
      <w:pPr>
        <w:tabs>
          <w:tab w:val="left" w:pos="3402"/>
          <w:tab w:val="left" w:pos="4536"/>
        </w:tabs>
        <w:ind w:left="2395"/>
        <w:jc w:val="both"/>
        <w:rPr>
          <w:rFonts w:ascii="Garamond" w:hAnsi="Garamond"/>
          <w:szCs w:val="24"/>
        </w:rPr>
      </w:pPr>
      <w:r>
        <w:rPr>
          <w:rFonts w:ascii="Garamond" w:hAnsi="Garamond"/>
          <w:szCs w:val="24"/>
        </w:rPr>
        <w:t xml:space="preserve">       </w:t>
      </w:r>
      <w:r>
        <w:rPr>
          <w:rFonts w:ascii="Garamond" w:hAnsi="Garamond"/>
          <w:szCs w:val="24"/>
        </w:rPr>
        <w:tab/>
      </w:r>
      <w:r w:rsidR="00B749EC">
        <w:rPr>
          <w:rFonts w:ascii="Garamond" w:hAnsi="Garamond"/>
          <w:szCs w:val="24"/>
        </w:rPr>
        <w:t>March</w:t>
      </w:r>
      <w:r w:rsidR="005B76F7">
        <w:rPr>
          <w:rFonts w:ascii="Garamond" w:hAnsi="Garamond"/>
          <w:szCs w:val="24"/>
        </w:rPr>
        <w:t>:</w:t>
      </w:r>
      <w:r w:rsidR="008D429C">
        <w:rPr>
          <w:rFonts w:ascii="Garamond" w:hAnsi="Garamond"/>
          <w:szCs w:val="24"/>
        </w:rPr>
        <w:tab/>
      </w:r>
      <w:r w:rsidR="00B749EC">
        <w:rPr>
          <w:rFonts w:ascii="Garamond" w:hAnsi="Garamond"/>
          <w:szCs w:val="24"/>
        </w:rPr>
        <w:t>7</w:t>
      </w:r>
      <w:r w:rsidR="00A01A15">
        <w:rPr>
          <w:rFonts w:ascii="Garamond" w:hAnsi="Garamond"/>
          <w:szCs w:val="24"/>
        </w:rPr>
        <w:t xml:space="preserve">, </w:t>
      </w:r>
      <w:r w:rsidR="008D429C">
        <w:rPr>
          <w:rFonts w:ascii="Garamond" w:hAnsi="Garamond"/>
          <w:szCs w:val="24"/>
        </w:rPr>
        <w:t>14</w:t>
      </w:r>
      <w:r w:rsidR="00A01A15">
        <w:rPr>
          <w:rFonts w:ascii="Garamond" w:hAnsi="Garamond"/>
          <w:szCs w:val="24"/>
        </w:rPr>
        <w:t xml:space="preserve">, </w:t>
      </w:r>
      <w:r w:rsidR="008D429C">
        <w:rPr>
          <w:rFonts w:ascii="Garamond" w:hAnsi="Garamond"/>
          <w:szCs w:val="24"/>
        </w:rPr>
        <w:t>21</w:t>
      </w:r>
      <w:r w:rsidR="00A01A15">
        <w:rPr>
          <w:rFonts w:ascii="Garamond" w:hAnsi="Garamond"/>
          <w:szCs w:val="24"/>
        </w:rPr>
        <w:t xml:space="preserve"> &amp; 2</w:t>
      </w:r>
      <w:r w:rsidR="008D429C">
        <w:rPr>
          <w:rFonts w:ascii="Garamond" w:hAnsi="Garamond"/>
          <w:szCs w:val="24"/>
        </w:rPr>
        <w:t>8</w:t>
      </w:r>
      <w:r>
        <w:rPr>
          <w:rFonts w:ascii="Garamond" w:hAnsi="Garamond"/>
          <w:szCs w:val="24"/>
        </w:rPr>
        <w:t xml:space="preserve">      </w:t>
      </w:r>
    </w:p>
    <w:p w14:paraId="65915677" w14:textId="77777777" w:rsidR="00980DA0" w:rsidRPr="003A5C33" w:rsidRDefault="00C1407C" w:rsidP="00707A47">
      <w:pPr>
        <w:tabs>
          <w:tab w:val="left" w:pos="3402"/>
        </w:tabs>
        <w:ind w:firstLine="480"/>
        <w:jc w:val="both"/>
        <w:rPr>
          <w:rFonts w:ascii="Garamond" w:hAnsi="Garamond"/>
        </w:rPr>
      </w:pPr>
      <w:r>
        <w:rPr>
          <w:rFonts w:ascii="Garamond" w:hAnsi="Garamond"/>
          <w:b/>
          <w:bCs/>
          <w:szCs w:val="24"/>
        </w:rPr>
        <w:t>Time:</w:t>
      </w:r>
      <w:r w:rsidR="005238ED">
        <w:rPr>
          <w:rFonts w:ascii="Garamond" w:hAnsi="Garamond"/>
          <w:szCs w:val="24"/>
        </w:rPr>
        <w:t xml:space="preserve">                  </w:t>
      </w:r>
      <w:r w:rsidR="005238ED">
        <w:rPr>
          <w:rFonts w:ascii="Garamond" w:hAnsi="Garamond"/>
          <w:szCs w:val="24"/>
        </w:rPr>
        <w:tab/>
      </w:r>
      <w:r w:rsidR="008D4A63" w:rsidRPr="008D4A63">
        <w:rPr>
          <w:rFonts w:ascii="Garamond" w:hAnsi="Garamond"/>
          <w:szCs w:val="24"/>
        </w:rPr>
        <w:t>8:00 pm to 10:00 pm</w:t>
      </w:r>
    </w:p>
    <w:p w14:paraId="1B0DB836" w14:textId="77777777" w:rsidR="001D549E" w:rsidRDefault="00C1407C" w:rsidP="004B40B3">
      <w:pPr>
        <w:tabs>
          <w:tab w:val="left" w:pos="3402"/>
        </w:tabs>
        <w:ind w:left="3402" w:hanging="2922"/>
        <w:jc w:val="both"/>
        <w:rPr>
          <w:rFonts w:ascii="Garamond" w:hAnsi="Garamond"/>
          <w:szCs w:val="24"/>
        </w:rPr>
      </w:pPr>
      <w:r w:rsidRPr="003A5C33">
        <w:rPr>
          <w:rFonts w:ascii="Garamond" w:hAnsi="Garamond"/>
          <w:b/>
          <w:szCs w:val="24"/>
        </w:rPr>
        <w:t>Venue:</w:t>
      </w:r>
      <w:r w:rsidR="005238ED" w:rsidRPr="003A5C33">
        <w:rPr>
          <w:rFonts w:ascii="Garamond" w:hAnsi="Garamond"/>
          <w:b/>
          <w:szCs w:val="24"/>
        </w:rPr>
        <w:t xml:space="preserve">                </w:t>
      </w:r>
      <w:r w:rsidR="005238ED" w:rsidRPr="003A5C33">
        <w:rPr>
          <w:rFonts w:ascii="Garamond" w:hAnsi="Garamond"/>
          <w:b/>
          <w:szCs w:val="24"/>
        </w:rPr>
        <w:tab/>
      </w:r>
      <w:r w:rsidR="004B40B3" w:rsidRPr="004B40B3">
        <w:rPr>
          <w:rFonts w:ascii="Garamond" w:hAnsi="Garamond"/>
          <w:szCs w:val="24"/>
        </w:rPr>
        <w:t xml:space="preserve">Hong Kong Park Sports Centre </w:t>
      </w:r>
    </w:p>
    <w:p w14:paraId="028E1144" w14:textId="4B1984D0" w:rsidR="004B40B3" w:rsidRDefault="001D549E" w:rsidP="004B40B3">
      <w:pPr>
        <w:tabs>
          <w:tab w:val="left" w:pos="3402"/>
        </w:tabs>
        <w:ind w:left="3402" w:hanging="2922"/>
        <w:jc w:val="both"/>
        <w:rPr>
          <w:rFonts w:ascii="Garamond" w:hAnsi="Garamond"/>
          <w:szCs w:val="24"/>
        </w:rPr>
      </w:pPr>
      <w:r>
        <w:rPr>
          <w:rFonts w:ascii="Garamond" w:hAnsi="Garamond"/>
          <w:b/>
          <w:szCs w:val="24"/>
        </w:rPr>
        <w:tab/>
      </w:r>
      <w:r w:rsidR="004B40B3" w:rsidRPr="004B40B3">
        <w:rPr>
          <w:rFonts w:ascii="Garamond" w:hAnsi="Garamond"/>
          <w:szCs w:val="24"/>
        </w:rPr>
        <w:t>(subject to availability thus changes)</w:t>
      </w:r>
    </w:p>
    <w:p w14:paraId="3AE32507" w14:textId="395164A0" w:rsidR="00980DA0" w:rsidRDefault="00C1407C" w:rsidP="004B40B3">
      <w:pPr>
        <w:tabs>
          <w:tab w:val="left" w:pos="3402"/>
        </w:tabs>
        <w:ind w:left="3402" w:hanging="2922"/>
        <w:jc w:val="both"/>
        <w:rPr>
          <w:rFonts w:ascii="Garamond" w:hAnsi="Garamond"/>
        </w:rPr>
      </w:pPr>
      <w:r>
        <w:rPr>
          <w:rFonts w:ascii="Garamond" w:hAnsi="Garamond"/>
          <w:b/>
          <w:bCs/>
          <w:szCs w:val="24"/>
        </w:rPr>
        <w:t>Medium of instruction</w:t>
      </w:r>
      <w:r>
        <w:rPr>
          <w:rFonts w:ascii="Garamond" w:hAnsi="Garamond"/>
          <w:b/>
          <w:szCs w:val="24"/>
        </w:rPr>
        <w:t>:</w:t>
      </w:r>
      <w:r>
        <w:rPr>
          <w:rFonts w:ascii="Garamond" w:hAnsi="Garamond"/>
          <w:szCs w:val="24"/>
        </w:rPr>
        <w:tab/>
        <w:t>Cantonese</w:t>
      </w:r>
    </w:p>
    <w:p w14:paraId="086282DF" w14:textId="77777777" w:rsidR="00AF2F66" w:rsidRPr="008564D7" w:rsidRDefault="00AF2F66" w:rsidP="00707A47">
      <w:pPr>
        <w:tabs>
          <w:tab w:val="left" w:pos="3402"/>
        </w:tabs>
        <w:ind w:left="3360" w:hanging="2880"/>
        <w:jc w:val="both"/>
      </w:pPr>
      <w:r w:rsidRPr="00606852">
        <w:rPr>
          <w:rFonts w:ascii="Garamond" w:hAnsi="Garamond"/>
          <w:b/>
          <w:bCs/>
          <w:szCs w:val="24"/>
        </w:rPr>
        <w:t>Class size:</w:t>
      </w:r>
      <w:r>
        <w:t xml:space="preserve"> </w:t>
      </w:r>
      <w:r>
        <w:tab/>
      </w:r>
      <w:r w:rsidR="005B76F7">
        <w:tab/>
      </w:r>
      <w:r w:rsidR="008D4A63" w:rsidRPr="008D4A63">
        <w:rPr>
          <w:rFonts w:ascii="Garamond" w:hAnsi="Garamond"/>
        </w:rPr>
        <w:t xml:space="preserve">Minimum 8, </w:t>
      </w:r>
      <w:r w:rsidR="008D4A63">
        <w:rPr>
          <w:rFonts w:ascii="Garamond" w:hAnsi="Garamond"/>
        </w:rPr>
        <w:t>m</w:t>
      </w:r>
      <w:r w:rsidR="008D4A63" w:rsidRPr="008D4A63">
        <w:rPr>
          <w:rFonts w:ascii="Garamond" w:hAnsi="Garamond"/>
        </w:rPr>
        <w:t>aximum 12</w:t>
      </w:r>
      <w:r w:rsidR="00793E12" w:rsidRPr="00F40EE9">
        <w:rPr>
          <w:rFonts w:ascii="Garamond" w:hAnsi="Garamond"/>
        </w:rPr>
        <w:t xml:space="preserve"> participants</w:t>
      </w:r>
    </w:p>
    <w:p w14:paraId="46436A65" w14:textId="69CD9B2C" w:rsidR="00980DA0" w:rsidRDefault="00C1407C" w:rsidP="00707A47">
      <w:pPr>
        <w:tabs>
          <w:tab w:val="left" w:pos="3402"/>
        </w:tabs>
        <w:ind w:firstLine="480"/>
        <w:jc w:val="both"/>
        <w:rPr>
          <w:rFonts w:ascii="Garamond" w:hAnsi="Garamond"/>
        </w:rPr>
      </w:pPr>
      <w:r>
        <w:rPr>
          <w:rFonts w:ascii="Garamond" w:hAnsi="Garamond"/>
          <w:b/>
          <w:bCs/>
          <w:szCs w:val="24"/>
        </w:rPr>
        <w:t>Fee:</w:t>
      </w:r>
      <w:r w:rsidR="005238ED">
        <w:rPr>
          <w:rFonts w:ascii="Garamond" w:hAnsi="Garamond"/>
          <w:szCs w:val="24"/>
        </w:rPr>
        <w:tab/>
      </w:r>
      <w:r w:rsidR="008D4A63" w:rsidRPr="008D4A63">
        <w:rPr>
          <w:rFonts w:ascii="Garamond" w:hAnsi="Garamond"/>
          <w:szCs w:val="24"/>
        </w:rPr>
        <w:t>HK$</w:t>
      </w:r>
      <w:r w:rsidR="008D429C">
        <w:rPr>
          <w:rFonts w:ascii="Garamond" w:hAnsi="Garamond"/>
          <w:szCs w:val="24"/>
        </w:rPr>
        <w:t>1,040</w:t>
      </w:r>
      <w:r w:rsidR="008D4A63" w:rsidRPr="008D4A63">
        <w:rPr>
          <w:rFonts w:ascii="Garamond" w:hAnsi="Garamond"/>
          <w:szCs w:val="24"/>
        </w:rPr>
        <w:t xml:space="preserve"> per head for 1</w:t>
      </w:r>
      <w:r w:rsidR="008D429C">
        <w:rPr>
          <w:rFonts w:ascii="Garamond" w:hAnsi="Garamond"/>
          <w:szCs w:val="24"/>
        </w:rPr>
        <w:t>3</w:t>
      </w:r>
      <w:r w:rsidR="008D4A63" w:rsidRPr="008D4A63">
        <w:rPr>
          <w:rFonts w:ascii="Garamond" w:hAnsi="Garamond"/>
          <w:szCs w:val="24"/>
        </w:rPr>
        <w:t xml:space="preserve"> classes</w:t>
      </w:r>
    </w:p>
    <w:p w14:paraId="2355862D" w14:textId="77777777" w:rsidR="00F56DCC" w:rsidRPr="00F56DCC" w:rsidRDefault="00C1407C" w:rsidP="00707A47">
      <w:pPr>
        <w:ind w:firstLine="480"/>
        <w:jc w:val="both"/>
        <w:rPr>
          <w:rFonts w:ascii="Garamond" w:hAnsi="Garamond"/>
        </w:rPr>
      </w:pPr>
      <w:r>
        <w:rPr>
          <w:rFonts w:ascii="Garamond" w:hAnsi="Garamond"/>
          <w:b/>
          <w:szCs w:val="24"/>
        </w:rPr>
        <w:t>Remarks:</w:t>
      </w:r>
      <w:r w:rsidR="00F56DCC">
        <w:rPr>
          <w:rFonts w:ascii="Garamond" w:hAnsi="Garamond"/>
          <w:szCs w:val="24"/>
        </w:rPr>
        <w:t xml:space="preserve">   </w:t>
      </w:r>
    </w:p>
    <w:p w14:paraId="23092BE4" w14:textId="35F68F92" w:rsidR="006F1C76" w:rsidRPr="00E6006E" w:rsidRDefault="006F1C76" w:rsidP="00707A47">
      <w:pPr>
        <w:pStyle w:val="ListParagraph"/>
        <w:numPr>
          <w:ilvl w:val="0"/>
          <w:numId w:val="9"/>
        </w:numPr>
        <w:tabs>
          <w:tab w:val="left" w:pos="0"/>
        </w:tabs>
        <w:ind w:left="1332" w:hanging="426"/>
        <w:jc w:val="both"/>
        <w:rPr>
          <w:rFonts w:ascii="Garamond" w:hAnsi="Garamond"/>
          <w:szCs w:val="24"/>
        </w:rPr>
      </w:pPr>
      <w:r>
        <w:rPr>
          <w:rFonts w:ascii="Garamond" w:hAnsi="Garamond"/>
        </w:rPr>
        <w:t xml:space="preserve">Participants are required to </w:t>
      </w:r>
      <w:r w:rsidRPr="008A3A04">
        <w:rPr>
          <w:rFonts w:ascii="Garamond" w:hAnsi="Garamond"/>
        </w:rPr>
        <w:t>join the Recreation and Sports Programme 202</w:t>
      </w:r>
      <w:r w:rsidR="00B749EC">
        <w:rPr>
          <w:rFonts w:ascii="Garamond" w:hAnsi="Garamond"/>
        </w:rPr>
        <w:t>4</w:t>
      </w:r>
      <w:r w:rsidRPr="008A3A04">
        <w:rPr>
          <w:rFonts w:ascii="Garamond" w:hAnsi="Garamond"/>
        </w:rPr>
        <w:t>.</w:t>
      </w:r>
    </w:p>
    <w:p w14:paraId="31E57E81" w14:textId="77777777" w:rsidR="006F1C76" w:rsidRPr="0025254C" w:rsidRDefault="006F1C76" w:rsidP="00707A47">
      <w:pPr>
        <w:pStyle w:val="ListParagraph"/>
        <w:numPr>
          <w:ilvl w:val="0"/>
          <w:numId w:val="9"/>
        </w:numPr>
        <w:tabs>
          <w:tab w:val="left" w:pos="0"/>
        </w:tabs>
        <w:ind w:left="1332" w:hanging="426"/>
        <w:jc w:val="both"/>
        <w:rPr>
          <w:rFonts w:ascii="Garamond" w:hAnsi="Garamond"/>
          <w:szCs w:val="24"/>
        </w:rPr>
      </w:pPr>
      <w:r w:rsidRPr="0025254C">
        <w:rPr>
          <w:rFonts w:ascii="Garamond" w:hAnsi="Garamond"/>
          <w:bCs/>
          <w:szCs w:val="24"/>
        </w:rPr>
        <w:t xml:space="preserve">All fees </w:t>
      </w:r>
      <w:r w:rsidR="009C207B">
        <w:rPr>
          <w:rFonts w:ascii="Garamond" w:hAnsi="Garamond"/>
          <w:bCs/>
          <w:szCs w:val="24"/>
        </w:rPr>
        <w:t xml:space="preserve">are NON-refundable and </w:t>
      </w:r>
      <w:r w:rsidRPr="0025254C">
        <w:rPr>
          <w:rFonts w:ascii="Garamond" w:hAnsi="Garamond"/>
          <w:bCs/>
          <w:szCs w:val="24"/>
        </w:rPr>
        <w:t>cannot be paid on a pro-rata basis.</w:t>
      </w:r>
    </w:p>
    <w:p w14:paraId="4C32E8F0" w14:textId="77777777" w:rsidR="00F56DCC" w:rsidRDefault="00C26319" w:rsidP="00707A47">
      <w:pPr>
        <w:pStyle w:val="ListParagraph"/>
        <w:numPr>
          <w:ilvl w:val="0"/>
          <w:numId w:val="9"/>
        </w:numPr>
        <w:tabs>
          <w:tab w:val="left" w:pos="0"/>
        </w:tabs>
        <w:ind w:left="1332" w:hanging="426"/>
        <w:jc w:val="both"/>
        <w:rPr>
          <w:rFonts w:ascii="Garamond" w:hAnsi="Garamond"/>
          <w:szCs w:val="24"/>
        </w:rPr>
      </w:pPr>
      <w:r>
        <w:rPr>
          <w:rFonts w:ascii="Garamond" w:hAnsi="Garamond"/>
          <w:szCs w:val="24"/>
        </w:rPr>
        <w:t>The</w:t>
      </w:r>
      <w:r w:rsidR="006F1C76" w:rsidRPr="008A3A04">
        <w:rPr>
          <w:rFonts w:ascii="Garamond" w:hAnsi="Garamond"/>
          <w:szCs w:val="24"/>
        </w:rPr>
        <w:t xml:space="preserve"> Law Society reserves the right to alter any arrangements including cancelling the class</w:t>
      </w:r>
      <w:r w:rsidR="00FF6135">
        <w:rPr>
          <w:rFonts w:ascii="Garamond" w:hAnsi="Garamond"/>
          <w:szCs w:val="24"/>
        </w:rPr>
        <w:t>(</w:t>
      </w:r>
      <w:r w:rsidR="006F1C76" w:rsidRPr="008A3A04">
        <w:rPr>
          <w:rFonts w:ascii="Garamond" w:hAnsi="Garamond"/>
          <w:szCs w:val="24"/>
        </w:rPr>
        <w:t>es</w:t>
      </w:r>
      <w:r w:rsidR="00FF6135">
        <w:rPr>
          <w:rFonts w:ascii="Garamond" w:hAnsi="Garamond"/>
          <w:szCs w:val="24"/>
        </w:rPr>
        <w:t>)</w:t>
      </w:r>
      <w:r w:rsidR="006F1C76" w:rsidRPr="008A3A04">
        <w:rPr>
          <w:rFonts w:ascii="Garamond" w:hAnsi="Garamond"/>
          <w:szCs w:val="24"/>
        </w:rPr>
        <w:t xml:space="preserve"> if it</w:t>
      </w:r>
      <w:r w:rsidR="006A6FB4">
        <w:rPr>
          <w:rFonts w:ascii="Garamond" w:hAnsi="Garamond"/>
          <w:szCs w:val="24"/>
        </w:rPr>
        <w:t>/they</w:t>
      </w:r>
      <w:r w:rsidR="006F1C76" w:rsidRPr="008A3A04">
        <w:rPr>
          <w:rFonts w:ascii="Garamond" w:hAnsi="Garamond"/>
          <w:szCs w:val="24"/>
        </w:rPr>
        <w:t xml:space="preserve"> is</w:t>
      </w:r>
      <w:r w:rsidR="006A6FB4">
        <w:rPr>
          <w:rFonts w:ascii="Garamond" w:hAnsi="Garamond"/>
          <w:szCs w:val="24"/>
        </w:rPr>
        <w:t>/are</w:t>
      </w:r>
      <w:r w:rsidR="006F1C76" w:rsidRPr="008A3A04">
        <w:rPr>
          <w:rFonts w:ascii="Garamond" w:hAnsi="Garamond"/>
          <w:szCs w:val="24"/>
        </w:rPr>
        <w:t xml:space="preserve"> under-subscribed or in failure of securing the venue.</w:t>
      </w:r>
      <w:r w:rsidR="00A76E7B" w:rsidRPr="006F1C76">
        <w:rPr>
          <w:rFonts w:ascii="Garamond" w:hAnsi="Garamond"/>
          <w:szCs w:val="24"/>
        </w:rPr>
        <w:t xml:space="preserve">  </w:t>
      </w:r>
    </w:p>
    <w:p w14:paraId="581F235E" w14:textId="77777777" w:rsidR="006F1C76" w:rsidRPr="006F1C76" w:rsidRDefault="006F1C76" w:rsidP="00707A47">
      <w:pPr>
        <w:pStyle w:val="ListParagraph"/>
        <w:tabs>
          <w:tab w:val="left" w:pos="0"/>
        </w:tabs>
        <w:ind w:left="1332"/>
        <w:jc w:val="both"/>
        <w:rPr>
          <w:rFonts w:ascii="Garamond" w:hAnsi="Garamond"/>
          <w:szCs w:val="24"/>
        </w:rPr>
      </w:pPr>
    </w:p>
    <w:p w14:paraId="3D9CA15E" w14:textId="19FA2D6A" w:rsidR="00C51384" w:rsidRPr="00C51384" w:rsidRDefault="001B4856" w:rsidP="00707A47">
      <w:pPr>
        <w:numPr>
          <w:ilvl w:val="0"/>
          <w:numId w:val="4"/>
        </w:numPr>
        <w:ind w:right="-21"/>
        <w:jc w:val="both"/>
        <w:rPr>
          <w:rFonts w:ascii="Garamond" w:hAnsi="Garamond"/>
          <w:sz w:val="20"/>
        </w:rPr>
      </w:pPr>
      <w:bookmarkStart w:id="1" w:name="_Hlk153178196"/>
      <w:r w:rsidRPr="00710C99">
        <w:rPr>
          <w:rFonts w:ascii="Garamond" w:hAnsi="Garamond"/>
        </w:rPr>
        <w:t xml:space="preserve">As </w:t>
      </w:r>
      <w:r w:rsidRPr="00710C99">
        <w:rPr>
          <w:rFonts w:ascii="Garamond" w:hAnsi="Garamond"/>
          <w:iCs/>
        </w:rPr>
        <w:t>places are limited, enrolment would be accepted on a first-come, first-served basis.</w:t>
      </w:r>
      <w:r w:rsidRPr="009A454E">
        <w:rPr>
          <w:rFonts w:ascii="Garamond" w:hAnsi="Garamond"/>
          <w:iCs/>
        </w:rPr>
        <w:t xml:space="preserve"> </w:t>
      </w:r>
      <w:r w:rsidR="00C51384">
        <w:rPr>
          <w:rFonts w:ascii="Garamond" w:hAnsi="Garamond"/>
          <w:iCs/>
          <w:color w:val="000000"/>
        </w:rPr>
        <w:t xml:space="preserve">For </w:t>
      </w:r>
      <w:r w:rsidR="00C51384" w:rsidRPr="00C51384">
        <w:rPr>
          <w:rFonts w:ascii="Garamond" w:hAnsi="Garamond"/>
          <w:color w:val="000000"/>
          <w:szCs w:val="24"/>
          <w:lang w:eastAsia="zh-CN"/>
        </w:rPr>
        <w:t xml:space="preserve">those members who are interested in joining the </w:t>
      </w:r>
      <w:r w:rsidR="00A83824">
        <w:rPr>
          <w:rFonts w:ascii="Garamond" w:hAnsi="Garamond"/>
          <w:color w:val="000000"/>
          <w:szCs w:val="24"/>
          <w:lang w:eastAsia="zh-CN"/>
        </w:rPr>
        <w:t>classes</w:t>
      </w:r>
      <w:r w:rsidR="00A83824" w:rsidRPr="00C51384">
        <w:rPr>
          <w:rFonts w:ascii="Garamond" w:hAnsi="Garamond"/>
          <w:color w:val="000000"/>
          <w:szCs w:val="24"/>
          <w:lang w:eastAsia="zh-CN"/>
        </w:rPr>
        <w:t xml:space="preserve"> </w:t>
      </w:r>
      <w:r w:rsidR="00C51384" w:rsidRPr="00C51384">
        <w:rPr>
          <w:rFonts w:ascii="Garamond" w:hAnsi="Garamond"/>
          <w:color w:val="000000"/>
          <w:szCs w:val="24"/>
          <w:lang w:eastAsia="zh-CN"/>
        </w:rPr>
        <w:t>(</w:t>
      </w:r>
      <w:r w:rsidR="00C51384" w:rsidRPr="008B126C">
        <w:rPr>
          <w:rFonts w:ascii="Garamond" w:hAnsi="Garamond"/>
          <w:b/>
          <w:color w:val="000000"/>
          <w:szCs w:val="24"/>
          <w:lang w:eastAsia="zh-CN"/>
        </w:rPr>
        <w:t>Event Code</w:t>
      </w:r>
      <w:r w:rsidR="00C51384" w:rsidRPr="008B126C">
        <w:rPr>
          <w:rFonts w:ascii="Garamond" w:hAnsi="Garamond"/>
          <w:b/>
          <w:color w:val="000000"/>
          <w:szCs w:val="24"/>
        </w:rPr>
        <w:t xml:space="preserve">: </w:t>
      </w:r>
      <w:r w:rsidR="00B749EC" w:rsidRPr="00B749EC">
        <w:rPr>
          <w:rFonts w:ascii="Garamond" w:hAnsi="Garamond"/>
          <w:b/>
          <w:color w:val="000000"/>
          <w:szCs w:val="24"/>
          <w:lang w:eastAsia="zh-CN"/>
        </w:rPr>
        <w:t>MS_20230066</w:t>
      </w:r>
      <w:r w:rsidR="00C51384" w:rsidRPr="009000C8">
        <w:rPr>
          <w:rFonts w:ascii="Garamond" w:hAnsi="Garamond"/>
          <w:color w:val="000000"/>
          <w:szCs w:val="24"/>
        </w:rPr>
        <w:t>)</w:t>
      </w:r>
      <w:r w:rsidR="00C51384" w:rsidRPr="00C51384">
        <w:rPr>
          <w:rFonts w:ascii="Garamond" w:hAnsi="Garamond"/>
          <w:color w:val="000000"/>
          <w:szCs w:val="24"/>
        </w:rPr>
        <w:t>, please register via either way of below by</w:t>
      </w:r>
      <w:r w:rsidR="00D0222B">
        <w:rPr>
          <w:rFonts w:ascii="Garamond" w:hAnsi="Garamond"/>
          <w:b/>
          <w:szCs w:val="24"/>
        </w:rPr>
        <w:t xml:space="preserve"> Wednesday</w:t>
      </w:r>
      <w:r w:rsidR="00593F4A" w:rsidRPr="00834B84">
        <w:rPr>
          <w:rFonts w:ascii="Garamond" w:hAnsi="Garamond"/>
          <w:b/>
          <w:szCs w:val="24"/>
        </w:rPr>
        <w:t>,</w:t>
      </w:r>
      <w:r w:rsidR="00834B84" w:rsidRPr="00834B84">
        <w:rPr>
          <w:rFonts w:ascii="Garamond" w:hAnsi="Garamond"/>
          <w:b/>
          <w:szCs w:val="24"/>
        </w:rPr>
        <w:t xml:space="preserve"> </w:t>
      </w:r>
      <w:r w:rsidR="00A66E4D">
        <w:rPr>
          <w:rFonts w:ascii="Garamond" w:hAnsi="Garamond"/>
          <w:b/>
          <w:szCs w:val="24"/>
        </w:rPr>
        <w:t>2</w:t>
      </w:r>
      <w:r w:rsidR="00D0222B">
        <w:rPr>
          <w:rFonts w:ascii="Garamond" w:hAnsi="Garamond"/>
          <w:b/>
          <w:szCs w:val="24"/>
        </w:rPr>
        <w:t>7</w:t>
      </w:r>
      <w:r w:rsidR="00E666EC">
        <w:rPr>
          <w:rFonts w:ascii="Garamond" w:hAnsi="Garamond"/>
          <w:b/>
          <w:szCs w:val="24"/>
        </w:rPr>
        <w:t xml:space="preserve"> </w:t>
      </w:r>
      <w:r w:rsidR="00D0222B">
        <w:rPr>
          <w:rFonts w:ascii="Garamond" w:hAnsi="Garamond"/>
          <w:b/>
          <w:szCs w:val="24"/>
        </w:rPr>
        <w:t>December</w:t>
      </w:r>
      <w:r w:rsidR="00A66E4D">
        <w:rPr>
          <w:rFonts w:ascii="Garamond" w:hAnsi="Garamond"/>
          <w:b/>
          <w:szCs w:val="24"/>
        </w:rPr>
        <w:t xml:space="preserve"> </w:t>
      </w:r>
      <w:r w:rsidR="00834B84" w:rsidRPr="00834B84">
        <w:rPr>
          <w:rFonts w:ascii="Garamond" w:hAnsi="Garamond"/>
          <w:b/>
          <w:szCs w:val="24"/>
        </w:rPr>
        <w:t>2023</w:t>
      </w:r>
      <w:r w:rsidR="00C51384" w:rsidRPr="00C51384">
        <w:rPr>
          <w:rFonts w:ascii="Garamond" w:hAnsi="Garamond"/>
          <w:szCs w:val="24"/>
        </w:rPr>
        <w:t xml:space="preserve">. </w:t>
      </w:r>
      <w:r w:rsidR="00C51384" w:rsidRPr="00C51384">
        <w:rPr>
          <w:rFonts w:ascii="Garamond" w:hAnsi="Garamond"/>
          <w:b/>
          <w:bCs/>
          <w:szCs w:val="24"/>
        </w:rPr>
        <w:t xml:space="preserve">Pre-registration of your mobile number is required for accessing the System (both Web and App versions). To register your mobile number, please click </w:t>
      </w:r>
      <w:hyperlink r:id="rId8" w:history="1">
        <w:r w:rsidR="00C51384" w:rsidRPr="00CE7A37">
          <w:rPr>
            <w:rStyle w:val="Hyperlink"/>
            <w:rFonts w:ascii="Garamond" w:hAnsi="Garamond"/>
            <w:b/>
            <w:bCs/>
            <w:szCs w:val="24"/>
          </w:rPr>
          <w:t>here</w:t>
        </w:r>
      </w:hyperlink>
      <w:r w:rsidR="00C51384" w:rsidRPr="00C51384">
        <w:rPr>
          <w:rFonts w:ascii="Garamond" w:hAnsi="Garamond"/>
          <w:b/>
          <w:bCs/>
          <w:szCs w:val="24"/>
        </w:rPr>
        <w:t xml:space="preserve"> </w:t>
      </w:r>
      <w:r w:rsidR="00C51384" w:rsidRPr="00C51384">
        <w:rPr>
          <w:rFonts w:ascii="Garamond" w:hAnsi="Garamond"/>
          <w:b/>
          <w:bCs/>
          <w:color w:val="000000"/>
          <w:szCs w:val="24"/>
        </w:rPr>
        <w:t>(Member's zone login is required).</w:t>
      </w:r>
    </w:p>
    <w:bookmarkEnd w:id="1"/>
    <w:p w14:paraId="3CE77348" w14:textId="77777777" w:rsidR="00C51384" w:rsidRPr="004A01FA" w:rsidRDefault="00C51384" w:rsidP="00450EE1">
      <w:pPr>
        <w:widowControl/>
        <w:autoSpaceDE w:val="0"/>
        <w:autoSpaceDN w:val="0"/>
        <w:adjustRightInd w:val="0"/>
        <w:ind w:left="426"/>
        <w:rPr>
          <w:rFonts w:ascii="Garamond" w:hAnsi="Garamond"/>
          <w:color w:val="000000"/>
          <w:szCs w:val="24"/>
          <w:lang w:eastAsia="zh-CN"/>
        </w:rPr>
      </w:pPr>
    </w:p>
    <w:p w14:paraId="163E6CB9" w14:textId="77777777" w:rsidR="00C51384" w:rsidRPr="004A01FA" w:rsidRDefault="00C51384">
      <w:pPr>
        <w:pStyle w:val="ListParagraph"/>
        <w:widowControl/>
        <w:numPr>
          <w:ilvl w:val="0"/>
          <w:numId w:val="7"/>
        </w:numPr>
        <w:ind w:left="993"/>
        <w:contextualSpacing w:val="0"/>
        <w:jc w:val="both"/>
        <w:rPr>
          <w:rFonts w:ascii="Garamond" w:hAnsi="Garamond"/>
          <w:b/>
          <w:bCs/>
          <w:color w:val="000000"/>
          <w:szCs w:val="24"/>
        </w:rPr>
      </w:pPr>
      <w:r w:rsidRPr="004A01FA">
        <w:rPr>
          <w:rFonts w:ascii="Garamond" w:hAnsi="Garamond"/>
          <w:color w:val="000000"/>
          <w:szCs w:val="24"/>
        </w:rPr>
        <w:t xml:space="preserve">Register via </w:t>
      </w:r>
      <w:hyperlink r:id="rId9" w:history="1">
        <w:r w:rsidRPr="004A01FA">
          <w:rPr>
            <w:rStyle w:val="Hyperlink"/>
            <w:rFonts w:ascii="Garamond" w:hAnsi="Garamond"/>
            <w:b/>
            <w:bCs/>
            <w:szCs w:val="24"/>
          </w:rPr>
          <w:t>The Law Society’s Electronic Registration and Payment System</w:t>
        </w:r>
      </w:hyperlink>
      <w:r w:rsidRPr="004A01FA">
        <w:rPr>
          <w:rFonts w:ascii="Garamond" w:hAnsi="Garamond"/>
          <w:color w:val="0000FF"/>
          <w:szCs w:val="24"/>
        </w:rPr>
        <w:t xml:space="preserve"> </w:t>
      </w:r>
      <w:r w:rsidRPr="004A01FA">
        <w:rPr>
          <w:rFonts w:ascii="Garamond" w:hAnsi="Garamond"/>
          <w:szCs w:val="24"/>
        </w:rPr>
        <w:t xml:space="preserve">(“Web version”) </w:t>
      </w:r>
    </w:p>
    <w:p w14:paraId="73DDA755" w14:textId="77777777" w:rsidR="00C51384" w:rsidRPr="004A01FA" w:rsidRDefault="00C51384">
      <w:pPr>
        <w:pStyle w:val="ListParagraph"/>
        <w:widowControl/>
        <w:numPr>
          <w:ilvl w:val="0"/>
          <w:numId w:val="7"/>
        </w:numPr>
        <w:ind w:left="993"/>
        <w:contextualSpacing w:val="0"/>
        <w:jc w:val="both"/>
        <w:rPr>
          <w:rFonts w:ascii="Garamond" w:hAnsi="Garamond"/>
          <w:b/>
          <w:bCs/>
          <w:color w:val="000000"/>
          <w:szCs w:val="24"/>
        </w:rPr>
      </w:pPr>
      <w:r w:rsidRPr="004A01FA">
        <w:rPr>
          <w:rFonts w:ascii="Garamond" w:hAnsi="Garamond"/>
          <w:color w:val="000000"/>
          <w:szCs w:val="24"/>
        </w:rPr>
        <w:t>Register via The Law Society’s App (“App version”)</w:t>
      </w:r>
    </w:p>
    <w:p w14:paraId="19695594" w14:textId="77777777" w:rsidR="00C51384" w:rsidRPr="004A01FA" w:rsidRDefault="00C51384">
      <w:pPr>
        <w:ind w:left="993"/>
        <w:jc w:val="both"/>
        <w:rPr>
          <w:rFonts w:ascii="Garamond" w:hAnsi="Garamond"/>
          <w:szCs w:val="24"/>
          <w:lang w:val="en-GB"/>
        </w:rPr>
      </w:pPr>
    </w:p>
    <w:p w14:paraId="7904BF3E" w14:textId="278FF2A9" w:rsidR="0029066C" w:rsidRDefault="0029066C">
      <w:pPr>
        <w:ind w:firstLine="480"/>
        <w:jc w:val="both"/>
        <w:rPr>
          <w:rFonts w:ascii="Garamond" w:hAnsi="Garamond"/>
          <w:i/>
          <w:color w:val="000000"/>
          <w:szCs w:val="24"/>
        </w:rPr>
      </w:pPr>
    </w:p>
    <w:p w14:paraId="585CF49E" w14:textId="77777777" w:rsidR="00624CF1" w:rsidRDefault="00624CF1">
      <w:pPr>
        <w:ind w:firstLine="480"/>
        <w:jc w:val="both"/>
        <w:rPr>
          <w:rFonts w:ascii="Garamond" w:hAnsi="Garamond"/>
          <w:i/>
          <w:color w:val="000000"/>
          <w:szCs w:val="24"/>
        </w:rPr>
      </w:pPr>
    </w:p>
    <w:p w14:paraId="46299B5E" w14:textId="4EC667CC" w:rsidR="0029066C" w:rsidRDefault="0029066C">
      <w:pPr>
        <w:ind w:firstLine="480"/>
        <w:jc w:val="both"/>
        <w:rPr>
          <w:rFonts w:ascii="Garamond" w:hAnsi="Garamond"/>
          <w:i/>
          <w:color w:val="000000"/>
          <w:szCs w:val="24"/>
        </w:rPr>
      </w:pPr>
    </w:p>
    <w:p w14:paraId="453A4A14" w14:textId="77777777" w:rsidR="00C51384" w:rsidRPr="004A01FA" w:rsidRDefault="00C51384">
      <w:pPr>
        <w:ind w:firstLine="480"/>
        <w:jc w:val="both"/>
        <w:rPr>
          <w:rFonts w:ascii="Garamond" w:hAnsi="Garamond"/>
          <w:i/>
          <w:color w:val="000000"/>
          <w:szCs w:val="24"/>
        </w:rPr>
      </w:pPr>
      <w:r w:rsidRPr="004A01FA">
        <w:rPr>
          <w:rFonts w:ascii="Garamond" w:hAnsi="Garamond"/>
          <w:i/>
          <w:color w:val="000000"/>
          <w:szCs w:val="24"/>
        </w:rPr>
        <w:lastRenderedPageBreak/>
        <w:t>Notes:</w:t>
      </w:r>
    </w:p>
    <w:p w14:paraId="6838AE71" w14:textId="77777777" w:rsidR="00C51384" w:rsidRPr="004A01FA" w:rsidRDefault="00C51384">
      <w:pPr>
        <w:ind w:firstLine="360"/>
        <w:jc w:val="both"/>
        <w:rPr>
          <w:rFonts w:ascii="Garamond" w:hAnsi="Garamond"/>
          <w:i/>
          <w:szCs w:val="24"/>
        </w:rPr>
      </w:pPr>
    </w:p>
    <w:p w14:paraId="61890256" w14:textId="77777777" w:rsidR="00C51384" w:rsidRPr="004A01FA" w:rsidRDefault="00C51384">
      <w:pPr>
        <w:pStyle w:val="ListParagraph"/>
        <w:widowControl/>
        <w:numPr>
          <w:ilvl w:val="0"/>
          <w:numId w:val="8"/>
        </w:numPr>
        <w:ind w:left="993"/>
        <w:contextualSpacing w:val="0"/>
        <w:jc w:val="both"/>
        <w:rPr>
          <w:rFonts w:ascii="Garamond" w:hAnsi="Garamond"/>
          <w:b/>
          <w:bCs/>
          <w:color w:val="000000"/>
          <w:szCs w:val="24"/>
        </w:rPr>
      </w:pPr>
      <w:r w:rsidRPr="004A01FA">
        <w:rPr>
          <w:rFonts w:ascii="Garamond" w:hAnsi="Garamond"/>
          <w:color w:val="000000"/>
          <w:szCs w:val="24"/>
        </w:rPr>
        <w:t xml:space="preserve">The App is only currently available to full members and trainee solicitors. </w:t>
      </w:r>
    </w:p>
    <w:p w14:paraId="602B7C8D" w14:textId="77777777" w:rsidR="00C51384" w:rsidRPr="004A01FA" w:rsidRDefault="00C51384">
      <w:pPr>
        <w:pStyle w:val="ListParagraph"/>
        <w:widowControl/>
        <w:numPr>
          <w:ilvl w:val="0"/>
          <w:numId w:val="8"/>
        </w:numPr>
        <w:ind w:left="993"/>
        <w:contextualSpacing w:val="0"/>
        <w:jc w:val="both"/>
        <w:rPr>
          <w:rFonts w:ascii="Garamond" w:hAnsi="Garamond"/>
          <w:b/>
          <w:bCs/>
          <w:color w:val="000000"/>
          <w:szCs w:val="24"/>
        </w:rPr>
      </w:pPr>
      <w:r w:rsidRPr="004A01FA">
        <w:rPr>
          <w:rFonts w:ascii="Garamond" w:hAnsi="Garamond"/>
          <w:color w:val="000000"/>
          <w:szCs w:val="24"/>
        </w:rPr>
        <w:t xml:space="preserve">To download and activate the App, please follow the steps illustrated in the </w:t>
      </w:r>
      <w:hyperlink r:id="rId10" w:history="1">
        <w:r w:rsidRPr="004A01FA">
          <w:rPr>
            <w:rStyle w:val="Hyperlink"/>
            <w:rFonts w:ascii="Garamond" w:hAnsi="Garamond"/>
            <w:szCs w:val="24"/>
          </w:rPr>
          <w:t>Installation and Activation Guide</w:t>
        </w:r>
      </w:hyperlink>
      <w:r w:rsidRPr="004A01FA">
        <w:rPr>
          <w:rFonts w:ascii="Garamond" w:hAnsi="Garamond"/>
          <w:color w:val="000000"/>
          <w:szCs w:val="24"/>
        </w:rPr>
        <w:t xml:space="preserve">. </w:t>
      </w:r>
    </w:p>
    <w:p w14:paraId="7F5608DB" w14:textId="77777777" w:rsidR="00C51384" w:rsidRPr="005B4F1C" w:rsidRDefault="00C51384">
      <w:pPr>
        <w:pStyle w:val="ListParagraph"/>
        <w:widowControl/>
        <w:numPr>
          <w:ilvl w:val="0"/>
          <w:numId w:val="8"/>
        </w:numPr>
        <w:ind w:left="993"/>
        <w:contextualSpacing w:val="0"/>
        <w:jc w:val="both"/>
        <w:rPr>
          <w:szCs w:val="24"/>
        </w:rPr>
      </w:pPr>
      <w:r w:rsidRPr="004A01FA">
        <w:rPr>
          <w:rFonts w:ascii="Garamond" w:hAnsi="Garamond"/>
          <w:color w:val="000000"/>
          <w:szCs w:val="24"/>
        </w:rPr>
        <w:t xml:space="preserve">Click </w:t>
      </w:r>
      <w:hyperlink r:id="rId11" w:history="1">
        <w:r w:rsidRPr="004A01FA">
          <w:rPr>
            <w:rStyle w:val="Hyperlink"/>
            <w:rFonts w:ascii="Garamond" w:hAnsi="Garamond"/>
            <w:szCs w:val="24"/>
          </w:rPr>
          <w:t>here</w:t>
        </w:r>
      </w:hyperlink>
      <w:r w:rsidRPr="004A01FA">
        <w:rPr>
          <w:rFonts w:ascii="Garamond" w:hAnsi="Garamond"/>
          <w:color w:val="000000"/>
          <w:szCs w:val="24"/>
        </w:rPr>
        <w:t xml:space="preserve"> for the "User Guide for Law Society members with FAQ"</w:t>
      </w:r>
    </w:p>
    <w:p w14:paraId="229EBF62" w14:textId="77777777" w:rsidR="00F56DCC" w:rsidRDefault="00F56DCC">
      <w:pPr>
        <w:ind w:right="-21"/>
        <w:jc w:val="both"/>
        <w:rPr>
          <w:rFonts w:ascii="Garamond" w:hAnsi="Garamond"/>
          <w:szCs w:val="24"/>
        </w:rPr>
      </w:pPr>
    </w:p>
    <w:p w14:paraId="3F20D5F6" w14:textId="77777777" w:rsidR="008564D7" w:rsidRPr="00707A47" w:rsidRDefault="00C51384">
      <w:pPr>
        <w:numPr>
          <w:ilvl w:val="0"/>
          <w:numId w:val="4"/>
        </w:numPr>
        <w:spacing w:before="120"/>
        <w:ind w:left="475" w:hanging="475"/>
        <w:jc w:val="both"/>
        <w:rPr>
          <w:rFonts w:ascii="Garamond" w:hAnsi="Garamond"/>
        </w:rPr>
      </w:pPr>
      <w:r w:rsidRPr="008C0585">
        <w:rPr>
          <w:rFonts w:ascii="Garamond" w:hAnsi="Garamond"/>
          <w:szCs w:val="24"/>
        </w:rPr>
        <w:t xml:space="preserve">Registration will only be completed upon full payment of the registration fee by the stated deadline. </w:t>
      </w:r>
      <w:r w:rsidR="00F56DCC" w:rsidRPr="00F56DCC">
        <w:rPr>
          <w:rFonts w:ascii="Garamond" w:hAnsi="Garamond"/>
          <w:szCs w:val="24"/>
        </w:rPr>
        <w:t xml:space="preserve">For enquiries related to the Registration and Payment System, please email us at </w:t>
      </w:r>
      <w:hyperlink r:id="rId12" w:history="1">
        <w:r w:rsidR="00F56DCC" w:rsidRPr="00F56DCC">
          <w:rPr>
            <w:rStyle w:val="Hyperlink"/>
            <w:rFonts w:ascii="Garamond" w:hAnsi="Garamond"/>
            <w:szCs w:val="24"/>
          </w:rPr>
          <w:t>epayment@hklawsoc.org.hk</w:t>
        </w:r>
      </w:hyperlink>
      <w:r w:rsidR="00F56DCC" w:rsidRPr="00F56DCC">
        <w:rPr>
          <w:rFonts w:ascii="Garamond" w:hAnsi="Garamond"/>
          <w:szCs w:val="24"/>
        </w:rPr>
        <w:t>.</w:t>
      </w:r>
    </w:p>
    <w:p w14:paraId="69BD2385" w14:textId="77777777" w:rsidR="00707A47" w:rsidRDefault="00707A47" w:rsidP="00450EE1">
      <w:pPr>
        <w:ind w:left="475"/>
        <w:jc w:val="both"/>
        <w:rPr>
          <w:rFonts w:ascii="Garamond" w:hAnsi="Garamond"/>
        </w:rPr>
      </w:pPr>
    </w:p>
    <w:p w14:paraId="18088766" w14:textId="77777777" w:rsidR="00805E40" w:rsidRPr="008564D7" w:rsidRDefault="00805E40" w:rsidP="00450EE1">
      <w:pPr>
        <w:numPr>
          <w:ilvl w:val="0"/>
          <w:numId w:val="4"/>
        </w:numPr>
        <w:ind w:left="475" w:hanging="475"/>
        <w:jc w:val="both"/>
        <w:rPr>
          <w:rFonts w:ascii="Garamond" w:hAnsi="Garamond"/>
        </w:rPr>
      </w:pPr>
      <w:r w:rsidRPr="008564D7">
        <w:rPr>
          <w:rFonts w:ascii="Garamond" w:hAnsi="Garamond"/>
          <w:szCs w:val="24"/>
        </w:rPr>
        <w:t xml:space="preserve">A confirmation email will be sent from the Law Society to all successfully registered members. If your registration has been accepted but you are unable to attend subsequently, please notify us on </w:t>
      </w:r>
      <w:hyperlink r:id="rId13" w:history="1">
        <w:r w:rsidRPr="008564D7">
          <w:rPr>
            <w:rStyle w:val="Hyperlink"/>
            <w:rFonts w:ascii="Garamond" w:hAnsi="Garamond"/>
            <w:szCs w:val="24"/>
          </w:rPr>
          <w:t>RnS@hklawsoc.org.hk</w:t>
        </w:r>
      </w:hyperlink>
      <w:r w:rsidRPr="008564D7">
        <w:rPr>
          <w:rFonts w:ascii="Garamond" w:hAnsi="Garamond"/>
          <w:szCs w:val="24"/>
        </w:rPr>
        <w:t xml:space="preserve"> promptly to allow another person on the waiting list to attend. </w:t>
      </w:r>
    </w:p>
    <w:p w14:paraId="1A3F24FB" w14:textId="77777777" w:rsidR="00805E40" w:rsidRPr="008A3A04" w:rsidRDefault="00805E40">
      <w:pPr>
        <w:jc w:val="both"/>
        <w:rPr>
          <w:rFonts w:ascii="Garamond" w:hAnsi="Garamond"/>
        </w:rPr>
      </w:pPr>
    </w:p>
    <w:p w14:paraId="037A6B42" w14:textId="77777777" w:rsidR="00F56DCC" w:rsidRPr="00F56DCC" w:rsidRDefault="00D544E9">
      <w:pPr>
        <w:numPr>
          <w:ilvl w:val="0"/>
          <w:numId w:val="4"/>
        </w:numPr>
        <w:ind w:left="475" w:hanging="475"/>
        <w:jc w:val="both"/>
        <w:rPr>
          <w:rFonts w:ascii="Garamond" w:hAnsi="Garamond"/>
        </w:rPr>
      </w:pPr>
      <w:r w:rsidRPr="00D544E9">
        <w:rPr>
          <w:rFonts w:ascii="Garamond" w:hAnsi="Garamond"/>
        </w:rPr>
        <w:t>F</w:t>
      </w:r>
      <w:r w:rsidR="00F56DCC" w:rsidRPr="00F56DCC">
        <w:rPr>
          <w:rFonts w:ascii="Garamond" w:hAnsi="Garamond"/>
          <w:szCs w:val="24"/>
        </w:rPr>
        <w:t>or enquiries related to the class(es), please contact the Member Services Department at</w:t>
      </w:r>
      <w:r w:rsidR="007A04C6">
        <w:rPr>
          <w:rFonts w:ascii="Garamond" w:hAnsi="Garamond"/>
          <w:szCs w:val="24"/>
        </w:rPr>
        <w:t xml:space="preserve"> </w:t>
      </w:r>
      <w:hyperlink r:id="rId14" w:history="1">
        <w:r w:rsidR="00F56DCC" w:rsidRPr="00F56DCC">
          <w:rPr>
            <w:rStyle w:val="Hyperlink"/>
            <w:rFonts w:ascii="Garamond" w:hAnsi="Garamond"/>
            <w:szCs w:val="24"/>
          </w:rPr>
          <w:t>RnS@hklawsoc.org.hk</w:t>
        </w:r>
      </w:hyperlink>
      <w:r w:rsidR="00F56DCC" w:rsidRPr="00F56DCC">
        <w:rPr>
          <w:rFonts w:ascii="Garamond" w:hAnsi="Garamond"/>
          <w:szCs w:val="24"/>
        </w:rPr>
        <w:t>.</w:t>
      </w:r>
    </w:p>
    <w:p w14:paraId="0A716DB0" w14:textId="77777777" w:rsidR="00F56DCC" w:rsidRDefault="00F56DCC" w:rsidP="00F56DCC">
      <w:pPr>
        <w:spacing w:before="120"/>
        <w:ind w:left="475"/>
        <w:jc w:val="both"/>
        <w:rPr>
          <w:rFonts w:ascii="Garamond" w:hAnsi="Garamond"/>
        </w:rPr>
      </w:pPr>
    </w:p>
    <w:p w14:paraId="3C89C0F2" w14:textId="77777777" w:rsidR="00A57086" w:rsidRDefault="00A57086" w:rsidP="000735E9">
      <w:pPr>
        <w:snapToGrid w:val="0"/>
        <w:rPr>
          <w:rFonts w:ascii="Garamond" w:hAnsi="Garamond"/>
          <w:b/>
          <w:szCs w:val="24"/>
          <w:u w:val="single"/>
        </w:rPr>
      </w:pPr>
    </w:p>
    <w:p w14:paraId="0BBBCCBF" w14:textId="77777777" w:rsidR="00A57086" w:rsidRDefault="00A57086">
      <w:pPr>
        <w:snapToGrid w:val="0"/>
        <w:jc w:val="center"/>
        <w:rPr>
          <w:rFonts w:ascii="Garamond" w:hAnsi="Garamond"/>
          <w:b/>
          <w:szCs w:val="24"/>
          <w:u w:val="single"/>
        </w:rPr>
      </w:pPr>
    </w:p>
    <w:p w14:paraId="3EAA8424" w14:textId="77777777" w:rsidR="00A57086" w:rsidRDefault="00A57086" w:rsidP="000735E9">
      <w:pPr>
        <w:snapToGrid w:val="0"/>
        <w:rPr>
          <w:rFonts w:ascii="Garamond" w:hAnsi="Garamond"/>
          <w:b/>
          <w:szCs w:val="24"/>
          <w:u w:val="single"/>
        </w:rPr>
      </w:pPr>
    </w:p>
    <w:sectPr w:rsidR="00A57086" w:rsidSect="00DE0575">
      <w:footerReference w:type="default" r:id="rId15"/>
      <w:headerReference w:type="first" r:id="rId16"/>
      <w:footerReference w:type="first" r:id="rId17"/>
      <w:pgSz w:w="11906" w:h="16838" w:code="9"/>
      <w:pgMar w:top="3168" w:right="1556" w:bottom="720" w:left="1440" w:header="720" w:footer="72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5D315" w14:textId="77777777" w:rsidR="007E22AA" w:rsidRDefault="007E22AA" w:rsidP="00DE0575">
      <w:r>
        <w:separator/>
      </w:r>
    </w:p>
  </w:endnote>
  <w:endnote w:type="continuationSeparator" w:id="0">
    <w:p w14:paraId="3BAA238B" w14:textId="77777777" w:rsidR="007E22AA" w:rsidRDefault="007E22AA" w:rsidP="00DE0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96D84" w14:textId="77777777" w:rsidR="00DE0575" w:rsidRDefault="00AD5B42">
    <w:pPr>
      <w:pStyle w:val="Footer"/>
    </w:pPr>
    <w:r>
      <w:rPr>
        <w:noProof/>
        <w:lang w:val="en-GB"/>
      </w:rPr>
      <mc:AlternateContent>
        <mc:Choice Requires="wps">
          <w:drawing>
            <wp:anchor distT="0" distB="0" distL="114300" distR="114300" simplePos="0" relativeHeight="251658240" behindDoc="0" locked="0" layoutInCell="1" allowOverlap="1" wp14:anchorId="19ABD654" wp14:editId="704A103B">
              <wp:simplePos x="0" y="0"/>
              <wp:positionH relativeFrom="margin">
                <wp:posOffset>0</wp:posOffset>
              </wp:positionH>
              <wp:positionV relativeFrom="paragraph">
                <wp:posOffset>182880</wp:posOffset>
              </wp:positionV>
              <wp:extent cx="2560320" cy="255905"/>
              <wp:effectExtent l="0" t="1905" r="1905" b="0"/>
              <wp:wrapNone/>
              <wp:docPr id="3" name="zzmpTrailer_1078_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CF2530" w14:textId="77777777" w:rsidR="00DE0575" w:rsidRDefault="00DE0575">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ABD654" id="_x0000_t202" coordsize="21600,21600" o:spt="202" path="m,l,21600r21600,l21600,xe">
              <v:stroke joinstyle="miter"/>
              <v:path gradientshapeok="t" o:connecttype="rect"/>
            </v:shapetype>
            <v:shape id="zzmpTrailer_1078_19" o:spid="_x0000_s1026" type="#_x0000_t202" style="position:absolute;margin-left:0;margin-top:14.4pt;width:201.6pt;height:20.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" filled="f" stroked="f">
              <v:textbox inset="0,0,0,0">
                <w:txbxContent>
                  <w:p w14:paraId="5CCF2530" w14:textId="77777777" w:rsidR="00DE0575" w:rsidRDefault="00DE0575">
                    <w:pPr>
                      <w:pStyle w:val="MacPacTraile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2D1B0" w14:textId="77777777" w:rsidR="00DE0575" w:rsidRDefault="00AD5B42">
    <w:pPr>
      <w:pStyle w:val="Footer"/>
    </w:pPr>
    <w:r>
      <w:rPr>
        <w:noProof/>
        <w:lang w:val="en-GB"/>
      </w:rPr>
      <mc:AlternateContent>
        <mc:Choice Requires="wps">
          <w:drawing>
            <wp:anchor distT="0" distB="0" distL="114300" distR="114300" simplePos="0" relativeHeight="251659264" behindDoc="0" locked="0" layoutInCell="1" allowOverlap="1" wp14:anchorId="385E629B" wp14:editId="17F994D3">
              <wp:simplePos x="0" y="0"/>
              <wp:positionH relativeFrom="margin">
                <wp:posOffset>0</wp:posOffset>
              </wp:positionH>
              <wp:positionV relativeFrom="paragraph">
                <wp:posOffset>182880</wp:posOffset>
              </wp:positionV>
              <wp:extent cx="2560320" cy="255905"/>
              <wp:effectExtent l="0" t="1905" r="1905" b="0"/>
              <wp:wrapNone/>
              <wp:docPr id="2" name="zzmpTrailer_1078_1B"/>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B6DCE" w14:textId="77777777" w:rsidR="00DE0575" w:rsidRDefault="00DE0575">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5E629B" id="_x0000_t202" coordsize="21600,21600" o:spt="202" path="m,l,21600r21600,l21600,xe">
              <v:stroke joinstyle="miter"/>
              <v:path gradientshapeok="t" o:connecttype="rect"/>
            </v:shapetype>
            <v:shape id="zzmpTrailer_1078_1B" o:spid="_x0000_s1027" type="#_x0000_t202" style="position:absolute;margin-left:0;margin-top:14.4pt;width:201.6pt;height:20.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" filled="f" stroked="f">
              <v:textbox inset="0,0,0,0">
                <w:txbxContent>
                  <w:p w14:paraId="54AB6DCE" w14:textId="77777777" w:rsidR="00DE0575" w:rsidRDefault="00DE0575">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99101" w14:textId="77777777" w:rsidR="007E22AA" w:rsidRDefault="007E22AA" w:rsidP="00DE0575">
      <w:r>
        <w:separator/>
      </w:r>
    </w:p>
  </w:footnote>
  <w:footnote w:type="continuationSeparator" w:id="0">
    <w:p w14:paraId="66735B9C" w14:textId="77777777" w:rsidR="007E22AA" w:rsidRDefault="007E22AA" w:rsidP="00DE0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10F29" w14:textId="03327D87" w:rsidR="00DE0575" w:rsidRDefault="004A1D62">
    <w:pPr>
      <w:pStyle w:val="Header"/>
    </w:pPr>
    <w:r>
      <w:rPr>
        <w:noProof/>
        <w:lang w:val="en-GB"/>
      </w:rPr>
      <w:drawing>
        <wp:inline distT="0" distB="0" distL="0" distR="0" wp14:anchorId="470249DE" wp14:editId="430659B1">
          <wp:extent cx="5619750" cy="1019175"/>
          <wp:effectExtent l="19050" t="0" r="0" b="0"/>
          <wp:docPr id="1" name="Picture 1"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682875" name="Picture 1" descr="Letter Head x300c3-4b8c"/>
                  <pic:cNvPicPr>
                    <a:picLocks noChangeAspect="1" noChangeArrowheads="1"/>
                  </pic:cNvPicPr>
                </pic:nvPicPr>
                <pic:blipFill>
                  <a:blip r:embed="rId1"/>
                  <a:stretch>
                    <a:fillRect/>
                  </a:stretch>
                </pic:blipFill>
                <pic:spPr bwMode="auto">
                  <a:xfrm>
                    <a:off x="0" y="0"/>
                    <a:ext cx="5619750" cy="1019175"/>
                  </a:xfrm>
                  <a:prstGeom prst="rect">
                    <a:avLst/>
                  </a:prstGeom>
                  <a:noFill/>
                  <a:ln w="9525">
                    <a:noFill/>
                    <a:miter lim="800000"/>
                    <a:headEnd/>
                    <a:tailEnd/>
                  </a:ln>
                </pic:spPr>
              </pic:pic>
            </a:graphicData>
          </a:graphic>
        </wp:inline>
      </w:drawing>
    </w:r>
  </w:p>
  <w:p w14:paraId="5C0F690A" w14:textId="77777777" w:rsidR="00DE0575" w:rsidRDefault="004A1D62">
    <w:pPr>
      <w:pStyle w:val="Header"/>
      <w:tabs>
        <w:tab w:val="clear" w:pos="4153"/>
        <w:tab w:val="clear" w:pos="8306"/>
        <w:tab w:val="left" w:pos="4680"/>
        <w:tab w:val="left" w:pos="6660"/>
      </w:tabs>
      <w:rPr>
        <w:sz w:val="18"/>
      </w:rPr>
    </w:pPr>
    <w:r>
      <w:rPr>
        <w:sz w:val="18"/>
      </w:rPr>
      <w:t>3/F WING ON HOUSE, 71 DES VOEUX ROAD</w:t>
    </w:r>
    <w:r>
      <w:rPr>
        <w:sz w:val="18"/>
      </w:rPr>
      <w:tab/>
      <w:t xml:space="preserve">TELEPHONE ( </w:t>
    </w:r>
    <w:r>
      <w:rPr>
        <w:rFonts w:hint="eastAsia"/>
        <w:sz w:val="18"/>
      </w:rPr>
      <w:t>電</w:t>
    </w:r>
    <w:r>
      <w:rPr>
        <w:sz w:val="18"/>
      </w:rPr>
      <w:t xml:space="preserve"> </w:t>
    </w:r>
    <w:r>
      <w:rPr>
        <w:rFonts w:hint="eastAsia"/>
        <w:sz w:val="18"/>
      </w:rPr>
      <w:t>話</w:t>
    </w:r>
    <w:r>
      <w:rPr>
        <w:sz w:val="18"/>
      </w:rPr>
      <w:t xml:space="preserve"> )</w:t>
    </w:r>
    <w:r>
      <w:rPr>
        <w:sz w:val="18"/>
      </w:rPr>
      <w:tab/>
      <w:t>: (852) 2846 0500</w:t>
    </w:r>
  </w:p>
  <w:p w14:paraId="563D99F8" w14:textId="77777777" w:rsidR="00DE0575" w:rsidRDefault="004A1D62">
    <w:pPr>
      <w:pStyle w:val="Header"/>
      <w:tabs>
        <w:tab w:val="clear" w:pos="4153"/>
        <w:tab w:val="clear" w:pos="8306"/>
        <w:tab w:val="left" w:pos="4680"/>
        <w:tab w:val="left" w:pos="6660"/>
      </w:tabs>
      <w:rPr>
        <w:sz w:val="18"/>
      </w:rPr>
    </w:pPr>
    <w:r>
      <w:rPr>
        <w:sz w:val="18"/>
      </w:rPr>
      <w:t xml:space="preserve">CENTRAL, </w:t>
    </w:r>
    <w:smartTag w:uri="urn:schemas-microsoft-com:office:smarttags" w:element="place">
      <w:r>
        <w:rPr>
          <w:sz w:val="18"/>
        </w:rPr>
        <w:t>HONG KONG</w:t>
      </w:r>
    </w:smartTag>
    <w:r>
      <w:rPr>
        <w:sz w:val="18"/>
      </w:rPr>
      <w:t xml:space="preserve">    DX-009100 CENTRAL 1</w:t>
    </w:r>
    <w:r>
      <w:rPr>
        <w:sz w:val="18"/>
      </w:rPr>
      <w:tab/>
      <w:t xml:space="preserve">FACSIMILE ( </w:t>
    </w:r>
    <w:r>
      <w:rPr>
        <w:rFonts w:hint="eastAsia"/>
        <w:sz w:val="18"/>
      </w:rPr>
      <w:t>傳</w:t>
    </w:r>
    <w:r>
      <w:rPr>
        <w:sz w:val="18"/>
      </w:rPr>
      <w:t xml:space="preserve"> </w:t>
    </w:r>
    <w:r>
      <w:rPr>
        <w:rFonts w:hint="eastAsia"/>
        <w:sz w:val="18"/>
      </w:rPr>
      <w:t>真</w:t>
    </w:r>
    <w:r>
      <w:rPr>
        <w:sz w:val="18"/>
      </w:rPr>
      <w:t xml:space="preserve"> ) </w:t>
    </w:r>
    <w:r>
      <w:rPr>
        <w:sz w:val="18"/>
      </w:rPr>
      <w:tab/>
      <w:t>: (852) 2845 0387</w:t>
    </w:r>
  </w:p>
  <w:p w14:paraId="1448AA2B" w14:textId="77777777" w:rsidR="00DE0575" w:rsidRDefault="004A1D62">
    <w:pPr>
      <w:pStyle w:val="Header"/>
      <w:tabs>
        <w:tab w:val="clear" w:pos="4153"/>
        <w:tab w:val="clear" w:pos="8306"/>
        <w:tab w:val="left" w:pos="4680"/>
        <w:tab w:val="left" w:pos="6660"/>
      </w:tabs>
      <w:rPr>
        <w:sz w:val="18"/>
      </w:rPr>
    </w:pPr>
    <w:r>
      <w:rPr>
        <w:rFonts w:hint="eastAsia"/>
        <w:sz w:val="18"/>
      </w:rPr>
      <w:t>香</w:t>
    </w:r>
    <w:r>
      <w:rPr>
        <w:sz w:val="18"/>
      </w:rPr>
      <w:t xml:space="preserve"> </w:t>
    </w:r>
    <w:r>
      <w:rPr>
        <w:rFonts w:hint="eastAsia"/>
        <w:sz w:val="18"/>
      </w:rPr>
      <w:t>港</w:t>
    </w:r>
    <w:r>
      <w:rPr>
        <w:sz w:val="18"/>
      </w:rPr>
      <w:t xml:space="preserve"> </w:t>
    </w:r>
    <w:r>
      <w:rPr>
        <w:rFonts w:hint="eastAsia"/>
        <w:sz w:val="18"/>
      </w:rPr>
      <w:t>中</w:t>
    </w:r>
    <w:r>
      <w:rPr>
        <w:sz w:val="18"/>
      </w:rPr>
      <w:t xml:space="preserve"> </w:t>
    </w:r>
    <w:r>
      <w:rPr>
        <w:rFonts w:hint="eastAsia"/>
        <w:sz w:val="18"/>
      </w:rPr>
      <w:t>環</w:t>
    </w:r>
    <w:r>
      <w:rPr>
        <w:sz w:val="18"/>
      </w:rPr>
      <w:t xml:space="preserve"> </w:t>
    </w:r>
    <w:r>
      <w:rPr>
        <w:rFonts w:hint="eastAsia"/>
        <w:sz w:val="18"/>
      </w:rPr>
      <w:t>德</w:t>
    </w:r>
    <w:r>
      <w:rPr>
        <w:sz w:val="18"/>
      </w:rPr>
      <w:t xml:space="preserve"> </w:t>
    </w:r>
    <w:r>
      <w:rPr>
        <w:rFonts w:hint="eastAsia"/>
        <w:sz w:val="18"/>
      </w:rPr>
      <w:t>輔</w:t>
    </w:r>
    <w:r>
      <w:rPr>
        <w:sz w:val="18"/>
      </w:rPr>
      <w:t xml:space="preserve"> </w:t>
    </w:r>
    <w:r>
      <w:rPr>
        <w:rFonts w:hint="eastAsia"/>
        <w:sz w:val="18"/>
      </w:rPr>
      <w:t>道</w:t>
    </w:r>
    <w:r>
      <w:rPr>
        <w:sz w:val="18"/>
      </w:rPr>
      <w:t xml:space="preserve"> </w:t>
    </w:r>
    <w:r>
      <w:rPr>
        <w:rFonts w:hint="eastAsia"/>
        <w:sz w:val="18"/>
      </w:rPr>
      <w:t>中</w:t>
    </w:r>
    <w:r>
      <w:rPr>
        <w:sz w:val="18"/>
      </w:rPr>
      <w:t xml:space="preserve"> 71 </w:t>
    </w:r>
    <w:r>
      <w:rPr>
        <w:rFonts w:hint="eastAsia"/>
        <w:sz w:val="18"/>
      </w:rPr>
      <w:t>號</w:t>
    </w:r>
    <w:r>
      <w:rPr>
        <w:sz w:val="18"/>
      </w:rPr>
      <w:tab/>
      <w:t>E-MAIL (</w:t>
    </w:r>
    <w:r>
      <w:rPr>
        <w:rFonts w:hint="eastAsia"/>
        <w:sz w:val="18"/>
      </w:rPr>
      <w:t>電</w:t>
    </w:r>
    <w:r>
      <w:rPr>
        <w:sz w:val="18"/>
      </w:rPr>
      <w:t xml:space="preserve"> </w:t>
    </w:r>
    <w:r>
      <w:rPr>
        <w:rFonts w:hint="eastAsia"/>
        <w:sz w:val="18"/>
      </w:rPr>
      <w:t>子</w:t>
    </w:r>
    <w:r>
      <w:rPr>
        <w:sz w:val="18"/>
      </w:rPr>
      <w:t xml:space="preserve"> </w:t>
    </w:r>
    <w:r>
      <w:rPr>
        <w:rFonts w:hint="eastAsia"/>
        <w:sz w:val="18"/>
      </w:rPr>
      <w:t>郵</w:t>
    </w:r>
    <w:r>
      <w:rPr>
        <w:sz w:val="18"/>
      </w:rPr>
      <w:t xml:space="preserve"> </w:t>
    </w:r>
    <w:r>
      <w:rPr>
        <w:rFonts w:hint="eastAsia"/>
        <w:sz w:val="18"/>
      </w:rPr>
      <w:t>件</w:t>
    </w:r>
    <w:r>
      <w:rPr>
        <w:sz w:val="18"/>
      </w:rPr>
      <w:t xml:space="preserve"> )</w:t>
    </w:r>
    <w:r>
      <w:rPr>
        <w:sz w:val="18"/>
      </w:rPr>
      <w:tab/>
      <w:t xml:space="preserve">: </w:t>
    </w:r>
    <w:hyperlink r:id="rId2" w:history="1">
      <w:r>
        <w:rPr>
          <w:rStyle w:val="Hyperlink"/>
          <w:sz w:val="18"/>
        </w:rPr>
        <w:t>sg@hklawsoc.org.hk</w:t>
      </w:r>
    </w:hyperlink>
  </w:p>
  <w:p w14:paraId="42B4FCC0" w14:textId="77777777" w:rsidR="00DE0575" w:rsidRDefault="004A1D62">
    <w:pPr>
      <w:pStyle w:val="Header"/>
      <w:tabs>
        <w:tab w:val="clear" w:pos="4153"/>
        <w:tab w:val="clear" w:pos="8306"/>
        <w:tab w:val="left" w:pos="4680"/>
        <w:tab w:val="left" w:pos="6660"/>
      </w:tabs>
      <w:rPr>
        <w:sz w:val="18"/>
      </w:rPr>
    </w:pPr>
    <w:r>
      <w:rPr>
        <w:rFonts w:hint="eastAsia"/>
        <w:sz w:val="18"/>
      </w:rPr>
      <w:t>永</w:t>
    </w:r>
    <w:r>
      <w:rPr>
        <w:sz w:val="18"/>
      </w:rPr>
      <w:t xml:space="preserve"> </w:t>
    </w:r>
    <w:r>
      <w:rPr>
        <w:rFonts w:hint="eastAsia"/>
        <w:sz w:val="18"/>
      </w:rPr>
      <w:t>安</w:t>
    </w:r>
    <w:r>
      <w:rPr>
        <w:sz w:val="18"/>
      </w:rPr>
      <w:t xml:space="preserve"> </w:t>
    </w:r>
    <w:r>
      <w:rPr>
        <w:rFonts w:hint="eastAsia"/>
        <w:sz w:val="18"/>
      </w:rPr>
      <w:t>集</w:t>
    </w:r>
    <w:r>
      <w:rPr>
        <w:sz w:val="18"/>
      </w:rPr>
      <w:t xml:space="preserve"> </w:t>
    </w:r>
    <w:r>
      <w:rPr>
        <w:rFonts w:hint="eastAsia"/>
        <w:sz w:val="18"/>
      </w:rPr>
      <w:t>團</w:t>
    </w:r>
    <w:r>
      <w:rPr>
        <w:sz w:val="18"/>
      </w:rPr>
      <w:t xml:space="preserve"> </w:t>
    </w:r>
    <w:r>
      <w:rPr>
        <w:rFonts w:hint="eastAsia"/>
        <w:sz w:val="18"/>
      </w:rPr>
      <w:t>大</w:t>
    </w:r>
    <w:r>
      <w:rPr>
        <w:sz w:val="18"/>
      </w:rPr>
      <w:t xml:space="preserve"> </w:t>
    </w:r>
    <w:r>
      <w:rPr>
        <w:rFonts w:hint="eastAsia"/>
        <w:sz w:val="18"/>
      </w:rPr>
      <w:t>廈</w:t>
    </w:r>
    <w:r>
      <w:rPr>
        <w:sz w:val="18"/>
      </w:rPr>
      <w:t xml:space="preserve">  3 </w:t>
    </w:r>
    <w:r>
      <w:rPr>
        <w:rFonts w:hint="eastAsia"/>
        <w:sz w:val="18"/>
      </w:rPr>
      <w:t>字</w:t>
    </w:r>
    <w:r>
      <w:rPr>
        <w:sz w:val="18"/>
      </w:rPr>
      <w:t xml:space="preserve"> </w:t>
    </w:r>
    <w:r>
      <w:rPr>
        <w:rFonts w:hint="eastAsia"/>
        <w:sz w:val="18"/>
      </w:rPr>
      <w:t>樓</w:t>
    </w:r>
    <w:r>
      <w:rPr>
        <w:sz w:val="18"/>
      </w:rPr>
      <w:tab/>
      <w:t xml:space="preserve">HOMEPAGE ( </w:t>
    </w:r>
    <w:r>
      <w:rPr>
        <w:rFonts w:hint="eastAsia"/>
        <w:sz w:val="18"/>
      </w:rPr>
      <w:t>網</w:t>
    </w:r>
    <w:r>
      <w:rPr>
        <w:sz w:val="18"/>
      </w:rPr>
      <w:t xml:space="preserve"> </w:t>
    </w:r>
    <w:r>
      <w:rPr>
        <w:rFonts w:hint="eastAsia"/>
        <w:sz w:val="18"/>
      </w:rPr>
      <w:t>頁</w:t>
    </w:r>
    <w:r>
      <w:rPr>
        <w:sz w:val="18"/>
      </w:rPr>
      <w:t xml:space="preserve"> )</w:t>
    </w:r>
    <w:r>
      <w:rPr>
        <w:sz w:val="18"/>
      </w:rPr>
      <w:tab/>
      <w:t xml:space="preserve">: </w:t>
    </w:r>
    <w:hyperlink r:id="rId3" w:history="1">
      <w:r>
        <w:rPr>
          <w:rStyle w:val="Hyperlink"/>
          <w:sz w:val="18"/>
        </w:rPr>
        <w:t>http://www.hklawsoc.org.hk</w:t>
      </w:r>
    </w:hyperlink>
  </w:p>
  <w:p w14:paraId="34513661" w14:textId="77777777" w:rsidR="00DE0575" w:rsidRDefault="00DE0575">
    <w:pPr>
      <w:pStyle w:val="Header"/>
      <w:tabs>
        <w:tab w:val="clear" w:pos="4153"/>
        <w:tab w:val="clear" w:pos="8306"/>
        <w:tab w:val="left" w:pos="4680"/>
        <w:tab w:val="left" w:pos="6660"/>
      </w:tabs>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76E60"/>
    <w:multiLevelType w:val="hybridMultilevel"/>
    <w:tmpl w:val="7B086E7C"/>
    <w:lvl w:ilvl="0" w:tplc="03AC360C">
      <w:start w:val="1"/>
      <w:numFmt w:val="decimal"/>
      <w:lvlText w:val="%1."/>
      <w:lvlJc w:val="left"/>
      <w:pPr>
        <w:tabs>
          <w:tab w:val="num" w:pos="480"/>
        </w:tabs>
        <w:ind w:left="480" w:hanging="480"/>
      </w:pPr>
      <w:rPr>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0BF005E"/>
    <w:multiLevelType w:val="hybridMultilevel"/>
    <w:tmpl w:val="76D07788"/>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374F050C"/>
    <w:multiLevelType w:val="hybridMultilevel"/>
    <w:tmpl w:val="E1F2B518"/>
    <w:lvl w:ilvl="0" w:tplc="1152D3AE">
      <w:start w:val="1"/>
      <w:numFmt w:val="decimal"/>
      <w:lvlText w:val="%1."/>
      <w:lvlJc w:val="left"/>
      <w:pPr>
        <w:ind w:left="720" w:hanging="360"/>
      </w:pPr>
      <w:rPr>
        <w:rFonts w:cs="Times New Roman" w:hint="default"/>
      </w:rPr>
    </w:lvl>
    <w:lvl w:ilvl="1" w:tplc="6C72D482">
      <w:start w:val="1"/>
      <w:numFmt w:val="lowerLetter"/>
      <w:lvlText w:val="%2."/>
      <w:lvlJc w:val="left"/>
      <w:pPr>
        <w:ind w:left="1440" w:hanging="360"/>
      </w:pPr>
      <w:rPr>
        <w:rFonts w:cs="Times New Roman"/>
      </w:rPr>
    </w:lvl>
    <w:lvl w:ilvl="2" w:tplc="FB9C538A" w:tentative="1">
      <w:start w:val="1"/>
      <w:numFmt w:val="lowerRoman"/>
      <w:lvlText w:val="%3."/>
      <w:lvlJc w:val="right"/>
      <w:pPr>
        <w:ind w:left="2160" w:hanging="180"/>
      </w:pPr>
      <w:rPr>
        <w:rFonts w:cs="Times New Roman"/>
      </w:rPr>
    </w:lvl>
    <w:lvl w:ilvl="3" w:tplc="3132D582" w:tentative="1">
      <w:start w:val="1"/>
      <w:numFmt w:val="decimal"/>
      <w:lvlText w:val="%4."/>
      <w:lvlJc w:val="left"/>
      <w:pPr>
        <w:ind w:left="2880" w:hanging="360"/>
      </w:pPr>
      <w:rPr>
        <w:rFonts w:cs="Times New Roman"/>
      </w:rPr>
    </w:lvl>
    <w:lvl w:ilvl="4" w:tplc="54084192" w:tentative="1">
      <w:start w:val="1"/>
      <w:numFmt w:val="lowerLetter"/>
      <w:lvlText w:val="%5."/>
      <w:lvlJc w:val="left"/>
      <w:pPr>
        <w:ind w:left="3600" w:hanging="360"/>
      </w:pPr>
      <w:rPr>
        <w:rFonts w:cs="Times New Roman"/>
      </w:rPr>
    </w:lvl>
    <w:lvl w:ilvl="5" w:tplc="E1646612" w:tentative="1">
      <w:start w:val="1"/>
      <w:numFmt w:val="lowerRoman"/>
      <w:lvlText w:val="%6."/>
      <w:lvlJc w:val="right"/>
      <w:pPr>
        <w:ind w:left="4320" w:hanging="180"/>
      </w:pPr>
      <w:rPr>
        <w:rFonts w:cs="Times New Roman"/>
      </w:rPr>
    </w:lvl>
    <w:lvl w:ilvl="6" w:tplc="54EE8364" w:tentative="1">
      <w:start w:val="1"/>
      <w:numFmt w:val="decimal"/>
      <w:lvlText w:val="%7."/>
      <w:lvlJc w:val="left"/>
      <w:pPr>
        <w:ind w:left="5040" w:hanging="360"/>
      </w:pPr>
      <w:rPr>
        <w:rFonts w:cs="Times New Roman"/>
      </w:rPr>
    </w:lvl>
    <w:lvl w:ilvl="7" w:tplc="0D14365E" w:tentative="1">
      <w:start w:val="1"/>
      <w:numFmt w:val="lowerLetter"/>
      <w:lvlText w:val="%8."/>
      <w:lvlJc w:val="left"/>
      <w:pPr>
        <w:ind w:left="5760" w:hanging="360"/>
      </w:pPr>
      <w:rPr>
        <w:rFonts w:cs="Times New Roman"/>
      </w:rPr>
    </w:lvl>
    <w:lvl w:ilvl="8" w:tplc="05143546" w:tentative="1">
      <w:start w:val="1"/>
      <w:numFmt w:val="lowerRoman"/>
      <w:lvlText w:val="%9."/>
      <w:lvlJc w:val="right"/>
      <w:pPr>
        <w:ind w:left="6480" w:hanging="180"/>
      </w:pPr>
      <w:rPr>
        <w:rFonts w:cs="Times New Roman"/>
      </w:rPr>
    </w:lvl>
  </w:abstractNum>
  <w:abstractNum w:abstractNumId="3"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45E41183"/>
    <w:multiLevelType w:val="hybridMultilevel"/>
    <w:tmpl w:val="000E7D78"/>
    <w:lvl w:ilvl="0" w:tplc="3786685A">
      <w:start w:val="1"/>
      <w:numFmt w:val="lowerLetter"/>
      <w:lvlText w:val="(%1)"/>
      <w:lvlJc w:val="left"/>
      <w:pPr>
        <w:ind w:left="675" w:hanging="360"/>
      </w:pPr>
      <w:rPr>
        <w:rFonts w:hint="default"/>
      </w:rPr>
    </w:lvl>
    <w:lvl w:ilvl="1" w:tplc="D73E2064">
      <w:start w:val="1"/>
      <w:numFmt w:val="lowerRoman"/>
      <w:lvlText w:val="(%2)"/>
      <w:lvlJc w:val="left"/>
      <w:pPr>
        <w:ind w:left="1395" w:hanging="360"/>
      </w:pPr>
      <w:rPr>
        <w:rFonts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5" w15:restartNumberingAfterBreak="0">
    <w:nsid w:val="49504CDF"/>
    <w:multiLevelType w:val="hybridMultilevel"/>
    <w:tmpl w:val="BB7061A2"/>
    <w:lvl w:ilvl="0" w:tplc="3786685A">
      <w:start w:val="1"/>
      <w:numFmt w:val="lowerLetter"/>
      <w:lvlText w:val="(%1)"/>
      <w:lvlJc w:val="left"/>
      <w:pPr>
        <w:ind w:left="675" w:hanging="360"/>
      </w:pPr>
      <w:rPr>
        <w:rFonts w:hint="default"/>
      </w:rPr>
    </w:lvl>
    <w:lvl w:ilvl="1" w:tplc="E9085A5A">
      <w:numFmt w:val="bullet"/>
      <w:lvlText w:val="-"/>
      <w:lvlJc w:val="left"/>
      <w:pPr>
        <w:ind w:left="1395" w:hanging="360"/>
      </w:pPr>
      <w:rPr>
        <w:rFonts w:ascii="Garamond" w:eastAsia="PMingLiU" w:hAnsi="Garamond" w:cs="Times New Roman"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6" w15:restartNumberingAfterBreak="0">
    <w:nsid w:val="4E9A3FD1"/>
    <w:multiLevelType w:val="hybridMultilevel"/>
    <w:tmpl w:val="058637B6"/>
    <w:lvl w:ilvl="0" w:tplc="8AB246AE">
      <w:start w:val="1"/>
      <w:numFmt w:val="lowerLetter"/>
      <w:lvlText w:val="%1)"/>
      <w:lvlJc w:val="left"/>
      <w:pPr>
        <w:ind w:left="1200" w:hanging="720"/>
      </w:pPr>
    </w:lvl>
    <w:lvl w:ilvl="1" w:tplc="E62E227C">
      <w:start w:val="1"/>
      <w:numFmt w:val="lowerLetter"/>
      <w:lvlText w:val="%2."/>
      <w:lvlJc w:val="left"/>
      <w:pPr>
        <w:ind w:left="1560" w:hanging="360"/>
      </w:pPr>
    </w:lvl>
    <w:lvl w:ilvl="2" w:tplc="4BE05A2A" w:tentative="1">
      <w:start w:val="1"/>
      <w:numFmt w:val="lowerRoman"/>
      <w:lvlText w:val="%3."/>
      <w:lvlJc w:val="right"/>
      <w:pPr>
        <w:ind w:left="2280" w:hanging="180"/>
      </w:pPr>
    </w:lvl>
    <w:lvl w:ilvl="3" w:tplc="5786374A" w:tentative="1">
      <w:start w:val="1"/>
      <w:numFmt w:val="decimal"/>
      <w:lvlText w:val="%4."/>
      <w:lvlJc w:val="left"/>
      <w:pPr>
        <w:ind w:left="3000" w:hanging="360"/>
      </w:pPr>
    </w:lvl>
    <w:lvl w:ilvl="4" w:tplc="667032A8" w:tentative="1">
      <w:start w:val="1"/>
      <w:numFmt w:val="lowerLetter"/>
      <w:lvlText w:val="%5."/>
      <w:lvlJc w:val="left"/>
      <w:pPr>
        <w:ind w:left="3720" w:hanging="360"/>
      </w:pPr>
    </w:lvl>
    <w:lvl w:ilvl="5" w:tplc="CCE60F04" w:tentative="1">
      <w:start w:val="1"/>
      <w:numFmt w:val="lowerRoman"/>
      <w:lvlText w:val="%6."/>
      <w:lvlJc w:val="right"/>
      <w:pPr>
        <w:ind w:left="4440" w:hanging="180"/>
      </w:pPr>
    </w:lvl>
    <w:lvl w:ilvl="6" w:tplc="541AFC1C" w:tentative="1">
      <w:start w:val="1"/>
      <w:numFmt w:val="decimal"/>
      <w:lvlText w:val="%7."/>
      <w:lvlJc w:val="left"/>
      <w:pPr>
        <w:ind w:left="5160" w:hanging="360"/>
      </w:pPr>
    </w:lvl>
    <w:lvl w:ilvl="7" w:tplc="6322776E" w:tentative="1">
      <w:start w:val="1"/>
      <w:numFmt w:val="lowerLetter"/>
      <w:lvlText w:val="%8."/>
      <w:lvlJc w:val="left"/>
      <w:pPr>
        <w:ind w:left="5880" w:hanging="360"/>
      </w:pPr>
    </w:lvl>
    <w:lvl w:ilvl="8" w:tplc="2F72927C" w:tentative="1">
      <w:start w:val="1"/>
      <w:numFmt w:val="lowerRoman"/>
      <w:lvlText w:val="%9."/>
      <w:lvlJc w:val="right"/>
      <w:pPr>
        <w:ind w:left="6600" w:hanging="180"/>
      </w:pPr>
    </w:lvl>
  </w:abstractNum>
  <w:abstractNum w:abstractNumId="7"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68B64B8C"/>
    <w:multiLevelType w:val="hybridMultilevel"/>
    <w:tmpl w:val="F6D61A7E"/>
    <w:lvl w:ilvl="0" w:tplc="BDC4BD70">
      <w:start w:val="1"/>
      <w:numFmt w:val="decimal"/>
      <w:lvlText w:val="%1."/>
      <w:lvlJc w:val="left"/>
      <w:pPr>
        <w:tabs>
          <w:tab w:val="num" w:pos="480"/>
        </w:tabs>
        <w:ind w:left="480" w:hanging="480"/>
      </w:pPr>
      <w:rPr>
        <w:rFonts w:cs="Times New Roman"/>
      </w:rPr>
    </w:lvl>
    <w:lvl w:ilvl="1" w:tplc="0FA8E1FA" w:tentative="1">
      <w:start w:val="1"/>
      <w:numFmt w:val="ideographTraditional"/>
      <w:lvlText w:val="%2、"/>
      <w:lvlJc w:val="left"/>
      <w:pPr>
        <w:tabs>
          <w:tab w:val="num" w:pos="960"/>
        </w:tabs>
        <w:ind w:left="960" w:hanging="480"/>
      </w:pPr>
      <w:rPr>
        <w:rFonts w:cs="Times New Roman"/>
      </w:rPr>
    </w:lvl>
    <w:lvl w:ilvl="2" w:tplc="F8E2A22E" w:tentative="1">
      <w:start w:val="1"/>
      <w:numFmt w:val="lowerRoman"/>
      <w:lvlText w:val="%3."/>
      <w:lvlJc w:val="right"/>
      <w:pPr>
        <w:tabs>
          <w:tab w:val="num" w:pos="1440"/>
        </w:tabs>
        <w:ind w:left="1440" w:hanging="480"/>
      </w:pPr>
      <w:rPr>
        <w:rFonts w:cs="Times New Roman"/>
      </w:rPr>
    </w:lvl>
    <w:lvl w:ilvl="3" w:tplc="5C0A4AD4" w:tentative="1">
      <w:start w:val="1"/>
      <w:numFmt w:val="decimal"/>
      <w:lvlText w:val="%4."/>
      <w:lvlJc w:val="left"/>
      <w:pPr>
        <w:tabs>
          <w:tab w:val="num" w:pos="1920"/>
        </w:tabs>
        <w:ind w:left="1920" w:hanging="480"/>
      </w:pPr>
      <w:rPr>
        <w:rFonts w:cs="Times New Roman"/>
      </w:rPr>
    </w:lvl>
    <w:lvl w:ilvl="4" w:tplc="3272A23C" w:tentative="1">
      <w:start w:val="1"/>
      <w:numFmt w:val="ideographTraditional"/>
      <w:lvlText w:val="%5、"/>
      <w:lvlJc w:val="left"/>
      <w:pPr>
        <w:tabs>
          <w:tab w:val="num" w:pos="2400"/>
        </w:tabs>
        <w:ind w:left="2400" w:hanging="480"/>
      </w:pPr>
      <w:rPr>
        <w:rFonts w:cs="Times New Roman"/>
      </w:rPr>
    </w:lvl>
    <w:lvl w:ilvl="5" w:tplc="5D609036" w:tentative="1">
      <w:start w:val="1"/>
      <w:numFmt w:val="lowerRoman"/>
      <w:lvlText w:val="%6."/>
      <w:lvlJc w:val="right"/>
      <w:pPr>
        <w:tabs>
          <w:tab w:val="num" w:pos="2880"/>
        </w:tabs>
        <w:ind w:left="2880" w:hanging="480"/>
      </w:pPr>
      <w:rPr>
        <w:rFonts w:cs="Times New Roman"/>
      </w:rPr>
    </w:lvl>
    <w:lvl w:ilvl="6" w:tplc="12826EC0" w:tentative="1">
      <w:start w:val="1"/>
      <w:numFmt w:val="decimal"/>
      <w:lvlText w:val="%7."/>
      <w:lvlJc w:val="left"/>
      <w:pPr>
        <w:tabs>
          <w:tab w:val="num" w:pos="3360"/>
        </w:tabs>
        <w:ind w:left="3360" w:hanging="480"/>
      </w:pPr>
      <w:rPr>
        <w:rFonts w:cs="Times New Roman"/>
      </w:rPr>
    </w:lvl>
    <w:lvl w:ilvl="7" w:tplc="2F6226EC" w:tentative="1">
      <w:start w:val="1"/>
      <w:numFmt w:val="ideographTraditional"/>
      <w:lvlText w:val="%8、"/>
      <w:lvlJc w:val="left"/>
      <w:pPr>
        <w:tabs>
          <w:tab w:val="num" w:pos="3840"/>
        </w:tabs>
        <w:ind w:left="3840" w:hanging="480"/>
      </w:pPr>
      <w:rPr>
        <w:rFonts w:cs="Times New Roman"/>
      </w:rPr>
    </w:lvl>
    <w:lvl w:ilvl="8" w:tplc="92789456" w:tentative="1">
      <w:start w:val="1"/>
      <w:numFmt w:val="lowerRoman"/>
      <w:lvlText w:val="%9."/>
      <w:lvlJc w:val="right"/>
      <w:pPr>
        <w:tabs>
          <w:tab w:val="num" w:pos="4320"/>
        </w:tabs>
        <w:ind w:left="4320" w:hanging="480"/>
      </w:pPr>
      <w:rPr>
        <w:rFonts w:cs="Times New Roman"/>
      </w:rPr>
    </w:lvl>
  </w:abstractNum>
  <w:abstractNum w:abstractNumId="9" w15:restartNumberingAfterBreak="0">
    <w:nsid w:val="7965788C"/>
    <w:multiLevelType w:val="multilevel"/>
    <w:tmpl w:val="8AF8AF52"/>
    <w:lvl w:ilvl="0">
      <w:start w:val="1"/>
      <w:numFmt w:val="lowerLetter"/>
      <w:lvlText w:val="(%1)"/>
      <w:lvlJc w:val="right"/>
      <w:pPr>
        <w:tabs>
          <w:tab w:val="num" w:pos="1440"/>
        </w:tabs>
        <w:ind w:left="1440" w:hanging="360"/>
      </w:pPr>
      <w:rPr>
        <w:rFonts w:ascii="Garamond" w:eastAsiaTheme="minorEastAsia" w:hAnsi="Garamond"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num w:numId="1">
    <w:abstractNumId w:val="8"/>
  </w:num>
  <w:num w:numId="2">
    <w:abstractNumId w:val="2"/>
  </w:num>
  <w:num w:numId="3">
    <w:abstractNumId w:val="6"/>
  </w:num>
  <w:num w:numId="4">
    <w:abstractNumId w:val="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rawingGridHorizontalSpacing w:val="120"/>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teTempFile" w:val="C:\Users\devsbrown\AppData\Local\Temp\829a9fcc-0124-4738-808b-b3553dc9346c.docx"/>
    <w:docVar w:name="zzmp10LastTrailerInserted" w:val="^`~#mp!@⌍`H#*┝┫7B=Śmæ⌐⌌H⌚Ïp;Ë ⌖){®áMX!⌐b”fnbô⌘çÎ@w⌟ãU⌝FÜÓ|í{9×&gt;ks[mÛÉÛ÷ ÓýàPµ)ìLUIL×Ś)⌒µx®YM⌐Nv[z⌗ÒfjË‧ñ`Í®Re⌂Ó3$IÃ©⌙Zø⌡ø℩₰?⌚U×PU%ÆÝ¾“ÎZC+†ìØýõ[=Ïçþ8+⌏®zÉ4KÈg@Ωˏř…Aô×Ƃ8Á»°S⌛ÿÙ)ÂÅj‫ [à6AÙýb⌛#Ũ․ª⌑ÿÿ⌂o⌍Þ|þ„ÝÌ9kśü⌏Ƅ,=ùq²żÞä!_´O%U&lt;T011"/>
    <w:docVar w:name="zzmp10LastTrailerInserted_1078" w:val="^`~#mp!@⌍`H#*┝┫7B=Śmæ⌐⌌H⌚Ïp;Ë ⌖){®áMX!⌐b”fnbô⌘çÎ@w⌟ãU⌝FÜÓ|í{9×&gt;ks[mÛÉÛ÷ ÓýàPµ)ìLUIL×Ś)⌒µx®YM⌐Nv[z⌗ÒfjË‧ñ`Í®Re⌂Ó3$IÃ©⌙Zø⌡ø℩₰?⌚U×PU%ÆÝ¾“ÎZC+†ìØýõ[=Ïçþ8+⌏®zÉ4KÈg@Ωˏř…Aô×Ƃ8Á»°S⌛ÿÙ)ÂÅj‫ [à6AÙýb⌛#Ũ․ª⌑ÿÿ⌂o⌍Þ|þ„ÝÌ9kśü⌏Ƅ,=ùq²żÞä!_´O%U&lt;T011"/>
    <w:docVar w:name="zzmp10mSEGsValidated" w:val="1"/>
    <w:docVar w:name="zzmpCompatibilityMode" w:val="15"/>
    <w:docVar w:name="zzmpLegacyTrailerRemoved" w:val="True"/>
  </w:docVars>
  <w:rsids>
    <w:rsidRoot w:val="00DE0575"/>
    <w:rsid w:val="00012E5B"/>
    <w:rsid w:val="00015692"/>
    <w:rsid w:val="00017BE2"/>
    <w:rsid w:val="00021678"/>
    <w:rsid w:val="00022541"/>
    <w:rsid w:val="0004764D"/>
    <w:rsid w:val="000479C9"/>
    <w:rsid w:val="00062A83"/>
    <w:rsid w:val="00071CE6"/>
    <w:rsid w:val="000735E9"/>
    <w:rsid w:val="0008694A"/>
    <w:rsid w:val="000A13F2"/>
    <w:rsid w:val="000C25AB"/>
    <w:rsid w:val="000C3001"/>
    <w:rsid w:val="000C5669"/>
    <w:rsid w:val="000E6692"/>
    <w:rsid w:val="000F54CC"/>
    <w:rsid w:val="001016D3"/>
    <w:rsid w:val="00116186"/>
    <w:rsid w:val="0012526A"/>
    <w:rsid w:val="00143E16"/>
    <w:rsid w:val="00164975"/>
    <w:rsid w:val="00192BEA"/>
    <w:rsid w:val="001B4856"/>
    <w:rsid w:val="001C0833"/>
    <w:rsid w:val="001D549E"/>
    <w:rsid w:val="001D7453"/>
    <w:rsid w:val="00200B13"/>
    <w:rsid w:val="0020398C"/>
    <w:rsid w:val="00220EF2"/>
    <w:rsid w:val="00223096"/>
    <w:rsid w:val="00231DF0"/>
    <w:rsid w:val="00233DB4"/>
    <w:rsid w:val="00240828"/>
    <w:rsid w:val="0024234C"/>
    <w:rsid w:val="002462DE"/>
    <w:rsid w:val="00252161"/>
    <w:rsid w:val="002809AF"/>
    <w:rsid w:val="00280BBA"/>
    <w:rsid w:val="0028280D"/>
    <w:rsid w:val="0028448F"/>
    <w:rsid w:val="0029066C"/>
    <w:rsid w:val="002A4C11"/>
    <w:rsid w:val="002D0EFC"/>
    <w:rsid w:val="002D2B25"/>
    <w:rsid w:val="002D6E27"/>
    <w:rsid w:val="003012C3"/>
    <w:rsid w:val="003073C2"/>
    <w:rsid w:val="003155C4"/>
    <w:rsid w:val="0032153F"/>
    <w:rsid w:val="00335CCE"/>
    <w:rsid w:val="0035119A"/>
    <w:rsid w:val="00355E6A"/>
    <w:rsid w:val="00357351"/>
    <w:rsid w:val="0036717B"/>
    <w:rsid w:val="0037133D"/>
    <w:rsid w:val="00372AD4"/>
    <w:rsid w:val="003757A0"/>
    <w:rsid w:val="003868F4"/>
    <w:rsid w:val="003902D7"/>
    <w:rsid w:val="00390A4A"/>
    <w:rsid w:val="00393D25"/>
    <w:rsid w:val="00396058"/>
    <w:rsid w:val="003A25E9"/>
    <w:rsid w:val="003A5C33"/>
    <w:rsid w:val="003A6DDE"/>
    <w:rsid w:val="003B4175"/>
    <w:rsid w:val="003B540F"/>
    <w:rsid w:val="003E249F"/>
    <w:rsid w:val="003F6483"/>
    <w:rsid w:val="004133BD"/>
    <w:rsid w:val="00415A8E"/>
    <w:rsid w:val="00420813"/>
    <w:rsid w:val="00424608"/>
    <w:rsid w:val="00426121"/>
    <w:rsid w:val="00431315"/>
    <w:rsid w:val="0043356F"/>
    <w:rsid w:val="00437646"/>
    <w:rsid w:val="00442ECA"/>
    <w:rsid w:val="00446D24"/>
    <w:rsid w:val="00450EE1"/>
    <w:rsid w:val="00457EEA"/>
    <w:rsid w:val="00472000"/>
    <w:rsid w:val="00485DEE"/>
    <w:rsid w:val="004A1D62"/>
    <w:rsid w:val="004B40B3"/>
    <w:rsid w:val="004C1352"/>
    <w:rsid w:val="004C1D2C"/>
    <w:rsid w:val="004F7B7D"/>
    <w:rsid w:val="00500549"/>
    <w:rsid w:val="005013D7"/>
    <w:rsid w:val="0050296C"/>
    <w:rsid w:val="00507FB6"/>
    <w:rsid w:val="00517EB9"/>
    <w:rsid w:val="005238ED"/>
    <w:rsid w:val="00532537"/>
    <w:rsid w:val="005408FA"/>
    <w:rsid w:val="00541973"/>
    <w:rsid w:val="00553189"/>
    <w:rsid w:val="005548DD"/>
    <w:rsid w:val="00554B63"/>
    <w:rsid w:val="00555A08"/>
    <w:rsid w:val="005634B0"/>
    <w:rsid w:val="0056789A"/>
    <w:rsid w:val="00575140"/>
    <w:rsid w:val="00581B39"/>
    <w:rsid w:val="005822B8"/>
    <w:rsid w:val="00583128"/>
    <w:rsid w:val="00584596"/>
    <w:rsid w:val="00593F4A"/>
    <w:rsid w:val="00597439"/>
    <w:rsid w:val="005B76F7"/>
    <w:rsid w:val="005D51E7"/>
    <w:rsid w:val="005D67BC"/>
    <w:rsid w:val="005E40DA"/>
    <w:rsid w:val="005E6365"/>
    <w:rsid w:val="005F38DF"/>
    <w:rsid w:val="00606852"/>
    <w:rsid w:val="006104B4"/>
    <w:rsid w:val="00620256"/>
    <w:rsid w:val="00620B35"/>
    <w:rsid w:val="00624AFD"/>
    <w:rsid w:val="00624CF1"/>
    <w:rsid w:val="00630811"/>
    <w:rsid w:val="00631277"/>
    <w:rsid w:val="00634098"/>
    <w:rsid w:val="006343A2"/>
    <w:rsid w:val="006363ED"/>
    <w:rsid w:val="00681809"/>
    <w:rsid w:val="006824D3"/>
    <w:rsid w:val="00687DA2"/>
    <w:rsid w:val="006937B6"/>
    <w:rsid w:val="00695867"/>
    <w:rsid w:val="006A6FB4"/>
    <w:rsid w:val="006B08EC"/>
    <w:rsid w:val="006C0D0F"/>
    <w:rsid w:val="006C5F6F"/>
    <w:rsid w:val="006C664F"/>
    <w:rsid w:val="006F1C76"/>
    <w:rsid w:val="006F7DD8"/>
    <w:rsid w:val="00707A47"/>
    <w:rsid w:val="00710C99"/>
    <w:rsid w:val="00714256"/>
    <w:rsid w:val="00714B5A"/>
    <w:rsid w:val="00721738"/>
    <w:rsid w:val="007367AA"/>
    <w:rsid w:val="007416C3"/>
    <w:rsid w:val="00741EC8"/>
    <w:rsid w:val="00754B7F"/>
    <w:rsid w:val="00764D6F"/>
    <w:rsid w:val="00766735"/>
    <w:rsid w:val="0077070A"/>
    <w:rsid w:val="00775D54"/>
    <w:rsid w:val="00783EFE"/>
    <w:rsid w:val="00793E12"/>
    <w:rsid w:val="007A04C6"/>
    <w:rsid w:val="007A340C"/>
    <w:rsid w:val="007B2276"/>
    <w:rsid w:val="007C03BE"/>
    <w:rsid w:val="007E22AA"/>
    <w:rsid w:val="007F3888"/>
    <w:rsid w:val="007F550F"/>
    <w:rsid w:val="007F614F"/>
    <w:rsid w:val="00805E40"/>
    <w:rsid w:val="00825762"/>
    <w:rsid w:val="00826A21"/>
    <w:rsid w:val="008344F3"/>
    <w:rsid w:val="00834B84"/>
    <w:rsid w:val="00835F68"/>
    <w:rsid w:val="00836367"/>
    <w:rsid w:val="008564D7"/>
    <w:rsid w:val="008566F2"/>
    <w:rsid w:val="00863C40"/>
    <w:rsid w:val="00882CBD"/>
    <w:rsid w:val="00894E9F"/>
    <w:rsid w:val="008970B8"/>
    <w:rsid w:val="008A39C2"/>
    <w:rsid w:val="008B126C"/>
    <w:rsid w:val="008C0444"/>
    <w:rsid w:val="008C09EC"/>
    <w:rsid w:val="008C5B25"/>
    <w:rsid w:val="008C73D5"/>
    <w:rsid w:val="008D429C"/>
    <w:rsid w:val="008D4A63"/>
    <w:rsid w:val="008F0406"/>
    <w:rsid w:val="008F250B"/>
    <w:rsid w:val="008F4164"/>
    <w:rsid w:val="009000C8"/>
    <w:rsid w:val="00902207"/>
    <w:rsid w:val="00930A8A"/>
    <w:rsid w:val="00934083"/>
    <w:rsid w:val="00944AE3"/>
    <w:rsid w:val="00980DA0"/>
    <w:rsid w:val="009C1D29"/>
    <w:rsid w:val="009C207B"/>
    <w:rsid w:val="009C6704"/>
    <w:rsid w:val="00A01A15"/>
    <w:rsid w:val="00A160F0"/>
    <w:rsid w:val="00A24457"/>
    <w:rsid w:val="00A2462C"/>
    <w:rsid w:val="00A3378C"/>
    <w:rsid w:val="00A36A77"/>
    <w:rsid w:val="00A46315"/>
    <w:rsid w:val="00A57086"/>
    <w:rsid w:val="00A66E4D"/>
    <w:rsid w:val="00A74C3A"/>
    <w:rsid w:val="00A76E7B"/>
    <w:rsid w:val="00A82047"/>
    <w:rsid w:val="00A83824"/>
    <w:rsid w:val="00A8595E"/>
    <w:rsid w:val="00A969CE"/>
    <w:rsid w:val="00AD5B42"/>
    <w:rsid w:val="00AF056F"/>
    <w:rsid w:val="00AF2C7F"/>
    <w:rsid w:val="00AF2F66"/>
    <w:rsid w:val="00B03E17"/>
    <w:rsid w:val="00B05E43"/>
    <w:rsid w:val="00B267EC"/>
    <w:rsid w:val="00B270B2"/>
    <w:rsid w:val="00B3050F"/>
    <w:rsid w:val="00B30E57"/>
    <w:rsid w:val="00B511D2"/>
    <w:rsid w:val="00B57CDC"/>
    <w:rsid w:val="00B60B58"/>
    <w:rsid w:val="00B67D87"/>
    <w:rsid w:val="00B749EC"/>
    <w:rsid w:val="00B8442A"/>
    <w:rsid w:val="00B93B49"/>
    <w:rsid w:val="00B93CFA"/>
    <w:rsid w:val="00B9657B"/>
    <w:rsid w:val="00BB285C"/>
    <w:rsid w:val="00BB7DDD"/>
    <w:rsid w:val="00BC0C0E"/>
    <w:rsid w:val="00BC410A"/>
    <w:rsid w:val="00BD406A"/>
    <w:rsid w:val="00BE22C9"/>
    <w:rsid w:val="00BF65AC"/>
    <w:rsid w:val="00C05883"/>
    <w:rsid w:val="00C0622F"/>
    <w:rsid w:val="00C07B94"/>
    <w:rsid w:val="00C1407C"/>
    <w:rsid w:val="00C26319"/>
    <w:rsid w:val="00C2663C"/>
    <w:rsid w:val="00C26B00"/>
    <w:rsid w:val="00C41135"/>
    <w:rsid w:val="00C46557"/>
    <w:rsid w:val="00C4710D"/>
    <w:rsid w:val="00C50C8E"/>
    <w:rsid w:val="00C50EF8"/>
    <w:rsid w:val="00C51384"/>
    <w:rsid w:val="00C73090"/>
    <w:rsid w:val="00C76EB0"/>
    <w:rsid w:val="00C93D80"/>
    <w:rsid w:val="00CA2562"/>
    <w:rsid w:val="00CB0DBF"/>
    <w:rsid w:val="00CB1EB5"/>
    <w:rsid w:val="00CC2C4A"/>
    <w:rsid w:val="00CC512E"/>
    <w:rsid w:val="00CD2736"/>
    <w:rsid w:val="00CD56B3"/>
    <w:rsid w:val="00CD696D"/>
    <w:rsid w:val="00CD6F05"/>
    <w:rsid w:val="00CE01D7"/>
    <w:rsid w:val="00CE06C4"/>
    <w:rsid w:val="00CE6F39"/>
    <w:rsid w:val="00CE7A37"/>
    <w:rsid w:val="00CF0887"/>
    <w:rsid w:val="00CF0EF6"/>
    <w:rsid w:val="00CF66A2"/>
    <w:rsid w:val="00D0111A"/>
    <w:rsid w:val="00D0222B"/>
    <w:rsid w:val="00D04D44"/>
    <w:rsid w:val="00D05F0D"/>
    <w:rsid w:val="00D206E3"/>
    <w:rsid w:val="00D24107"/>
    <w:rsid w:val="00D35BE8"/>
    <w:rsid w:val="00D4204A"/>
    <w:rsid w:val="00D43EF0"/>
    <w:rsid w:val="00D544E9"/>
    <w:rsid w:val="00D55733"/>
    <w:rsid w:val="00D57E2B"/>
    <w:rsid w:val="00D709AA"/>
    <w:rsid w:val="00D80477"/>
    <w:rsid w:val="00D84F8B"/>
    <w:rsid w:val="00D9480E"/>
    <w:rsid w:val="00D95DC8"/>
    <w:rsid w:val="00DA50BB"/>
    <w:rsid w:val="00DC22AD"/>
    <w:rsid w:val="00DC638A"/>
    <w:rsid w:val="00DE0575"/>
    <w:rsid w:val="00DE0F03"/>
    <w:rsid w:val="00DE1288"/>
    <w:rsid w:val="00DF0861"/>
    <w:rsid w:val="00DF759A"/>
    <w:rsid w:val="00DF7F67"/>
    <w:rsid w:val="00E12EC6"/>
    <w:rsid w:val="00E15C31"/>
    <w:rsid w:val="00E3140C"/>
    <w:rsid w:val="00E37A6B"/>
    <w:rsid w:val="00E47FC9"/>
    <w:rsid w:val="00E51178"/>
    <w:rsid w:val="00E6564B"/>
    <w:rsid w:val="00E666EC"/>
    <w:rsid w:val="00E7462C"/>
    <w:rsid w:val="00E752C8"/>
    <w:rsid w:val="00E956F8"/>
    <w:rsid w:val="00EC04C0"/>
    <w:rsid w:val="00EC46E6"/>
    <w:rsid w:val="00EE6EE6"/>
    <w:rsid w:val="00EF74AA"/>
    <w:rsid w:val="00F03785"/>
    <w:rsid w:val="00F03FAE"/>
    <w:rsid w:val="00F20E10"/>
    <w:rsid w:val="00F340CB"/>
    <w:rsid w:val="00F34372"/>
    <w:rsid w:val="00F367CC"/>
    <w:rsid w:val="00F40EE9"/>
    <w:rsid w:val="00F56DCC"/>
    <w:rsid w:val="00F57A56"/>
    <w:rsid w:val="00F60292"/>
    <w:rsid w:val="00F61E1A"/>
    <w:rsid w:val="00F63AD9"/>
    <w:rsid w:val="00F75618"/>
    <w:rsid w:val="00F9438B"/>
    <w:rsid w:val="00FC0EE7"/>
    <w:rsid w:val="00FC3C37"/>
    <w:rsid w:val="00FE6AAB"/>
    <w:rsid w:val="00FF613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6385"/>
    <o:shapelayout v:ext="edit">
      <o:idmap v:ext="edit" data="1"/>
    </o:shapelayout>
  </w:shapeDefaults>
  <w:decimalSymbol w:val="."/>
  <w:listSeparator w:val=","/>
  <w14:docId w14:val="6C76E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0575"/>
    <w:pPr>
      <w:widowControl w:val="0"/>
    </w:pPr>
    <w:rPr>
      <w:kern w:val="2"/>
      <w:sz w:val="24"/>
      <w:lang w:eastAsia="zh-TW"/>
    </w:rPr>
  </w:style>
  <w:style w:type="paragraph" w:styleId="Heading2">
    <w:name w:val="heading 2"/>
    <w:basedOn w:val="Normal"/>
    <w:next w:val="Normal"/>
    <w:link w:val="Heading2Char"/>
    <w:uiPriority w:val="99"/>
    <w:qFormat/>
    <w:rsid w:val="00DE0575"/>
    <w:pPr>
      <w:keepNext/>
      <w:spacing w:line="720" w:lineRule="auto"/>
      <w:outlineLvl w:val="1"/>
    </w:pPr>
    <w:rPr>
      <w:rFonts w:ascii="Arial" w:hAnsi="Arial"/>
      <w:b/>
      <w:bCs/>
      <w:sz w:val="48"/>
      <w:szCs w:val="48"/>
    </w:rPr>
  </w:style>
  <w:style w:type="paragraph" w:styleId="Heading3">
    <w:name w:val="heading 3"/>
    <w:basedOn w:val="Normal"/>
    <w:next w:val="Normal"/>
    <w:link w:val="Heading3Char"/>
    <w:uiPriority w:val="99"/>
    <w:qFormat/>
    <w:rsid w:val="00DE0575"/>
    <w:pPr>
      <w:keepNext/>
      <w:spacing w:line="720" w:lineRule="auto"/>
      <w:outlineLvl w:val="2"/>
    </w:pPr>
    <w:rPr>
      <w:rFonts w:ascii="Arial" w:hAnsi="Arial"/>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DE0575"/>
    <w:rPr>
      <w:rFonts w:ascii="Cambria" w:eastAsia="PMingLiU" w:hAnsi="Cambria" w:cs="Times New Roman"/>
      <w:b/>
      <w:bCs/>
      <w:i/>
      <w:iCs/>
      <w:kern w:val="2"/>
      <w:sz w:val="28"/>
      <w:szCs w:val="28"/>
    </w:rPr>
  </w:style>
  <w:style w:type="character" w:customStyle="1" w:styleId="Heading3Char">
    <w:name w:val="Heading 3 Char"/>
    <w:basedOn w:val="DefaultParagraphFont"/>
    <w:link w:val="Heading3"/>
    <w:uiPriority w:val="99"/>
    <w:semiHidden/>
    <w:locked/>
    <w:rsid w:val="00DE0575"/>
    <w:rPr>
      <w:rFonts w:ascii="Cambria" w:eastAsia="PMingLiU" w:hAnsi="Cambria" w:cs="Times New Roman"/>
      <w:b/>
      <w:bCs/>
      <w:kern w:val="2"/>
      <w:sz w:val="26"/>
      <w:szCs w:val="26"/>
    </w:rPr>
  </w:style>
  <w:style w:type="paragraph" w:styleId="Header">
    <w:name w:val="header"/>
    <w:basedOn w:val="Normal"/>
    <w:link w:val="HeaderChar"/>
    <w:uiPriority w:val="99"/>
    <w:rsid w:val="00DE0575"/>
    <w:pPr>
      <w:tabs>
        <w:tab w:val="center" w:pos="4153"/>
        <w:tab w:val="right" w:pos="8306"/>
      </w:tabs>
      <w:snapToGrid w:val="0"/>
    </w:pPr>
    <w:rPr>
      <w:sz w:val="20"/>
    </w:rPr>
  </w:style>
  <w:style w:type="character" w:customStyle="1" w:styleId="HeaderChar">
    <w:name w:val="Header Char"/>
    <w:basedOn w:val="DefaultParagraphFont"/>
    <w:link w:val="Header"/>
    <w:uiPriority w:val="99"/>
    <w:semiHidden/>
    <w:locked/>
    <w:rsid w:val="00DE0575"/>
    <w:rPr>
      <w:rFonts w:cs="Times New Roman"/>
      <w:kern w:val="2"/>
      <w:sz w:val="20"/>
      <w:szCs w:val="20"/>
    </w:rPr>
  </w:style>
  <w:style w:type="paragraph" w:styleId="Footer">
    <w:name w:val="footer"/>
    <w:basedOn w:val="Normal"/>
    <w:link w:val="FooterChar"/>
    <w:uiPriority w:val="99"/>
    <w:rsid w:val="00DE0575"/>
    <w:pPr>
      <w:tabs>
        <w:tab w:val="center" w:pos="4153"/>
        <w:tab w:val="right" w:pos="8306"/>
      </w:tabs>
      <w:snapToGrid w:val="0"/>
    </w:pPr>
    <w:rPr>
      <w:sz w:val="20"/>
    </w:rPr>
  </w:style>
  <w:style w:type="character" w:customStyle="1" w:styleId="FooterChar">
    <w:name w:val="Footer Char"/>
    <w:basedOn w:val="DefaultParagraphFont"/>
    <w:link w:val="Footer"/>
    <w:uiPriority w:val="99"/>
    <w:semiHidden/>
    <w:locked/>
    <w:rsid w:val="00DE0575"/>
    <w:rPr>
      <w:rFonts w:cs="Times New Roman"/>
      <w:kern w:val="2"/>
      <w:sz w:val="20"/>
      <w:szCs w:val="20"/>
    </w:rPr>
  </w:style>
  <w:style w:type="character" w:styleId="Hyperlink">
    <w:name w:val="Hyperlink"/>
    <w:basedOn w:val="DefaultParagraphFont"/>
    <w:uiPriority w:val="99"/>
    <w:rsid w:val="00DE0575"/>
    <w:rPr>
      <w:rFonts w:cs="Times New Roman"/>
      <w:color w:val="0000FF"/>
      <w:u w:val="single"/>
    </w:rPr>
  </w:style>
  <w:style w:type="paragraph" w:styleId="BodyText2">
    <w:name w:val="Body Text 2"/>
    <w:basedOn w:val="Normal"/>
    <w:link w:val="BodyText2Char"/>
    <w:uiPriority w:val="99"/>
    <w:rsid w:val="00DE0575"/>
    <w:pPr>
      <w:jc w:val="both"/>
    </w:pPr>
    <w:rPr>
      <w:rFonts w:ascii="Garamond" w:hAnsi="Garamond"/>
      <w:szCs w:val="24"/>
    </w:rPr>
  </w:style>
  <w:style w:type="character" w:customStyle="1" w:styleId="BodyText2Char">
    <w:name w:val="Body Text 2 Char"/>
    <w:basedOn w:val="DefaultParagraphFont"/>
    <w:link w:val="BodyText2"/>
    <w:uiPriority w:val="99"/>
    <w:semiHidden/>
    <w:locked/>
    <w:rsid w:val="00DE0575"/>
    <w:rPr>
      <w:rFonts w:cs="Times New Roman"/>
      <w:kern w:val="2"/>
      <w:sz w:val="20"/>
      <w:szCs w:val="20"/>
    </w:rPr>
  </w:style>
  <w:style w:type="paragraph" w:styleId="Date">
    <w:name w:val="Date"/>
    <w:basedOn w:val="Normal"/>
    <w:next w:val="Normal"/>
    <w:link w:val="DateChar"/>
    <w:uiPriority w:val="99"/>
    <w:rsid w:val="00DE0575"/>
    <w:rPr>
      <w:szCs w:val="24"/>
      <w:lang w:val="en-GB"/>
    </w:rPr>
  </w:style>
  <w:style w:type="character" w:customStyle="1" w:styleId="DateChar">
    <w:name w:val="Date Char"/>
    <w:basedOn w:val="DefaultParagraphFont"/>
    <w:link w:val="Date"/>
    <w:uiPriority w:val="99"/>
    <w:locked/>
    <w:rsid w:val="00DE0575"/>
    <w:rPr>
      <w:rFonts w:cs="Times New Roman"/>
      <w:kern w:val="2"/>
      <w:sz w:val="24"/>
      <w:szCs w:val="24"/>
      <w:lang w:val="en-GB"/>
    </w:rPr>
  </w:style>
  <w:style w:type="paragraph" w:styleId="BalloonText">
    <w:name w:val="Balloon Text"/>
    <w:basedOn w:val="Normal"/>
    <w:link w:val="BalloonTextChar"/>
    <w:uiPriority w:val="99"/>
    <w:semiHidden/>
    <w:rsid w:val="00DE0575"/>
    <w:rPr>
      <w:rFonts w:ascii="Arial" w:hAnsi="Arial"/>
      <w:sz w:val="16"/>
      <w:szCs w:val="16"/>
    </w:rPr>
  </w:style>
  <w:style w:type="character" w:customStyle="1" w:styleId="BalloonTextChar">
    <w:name w:val="Balloon Text Char"/>
    <w:basedOn w:val="DefaultParagraphFont"/>
    <w:link w:val="BalloonText"/>
    <w:uiPriority w:val="99"/>
    <w:semiHidden/>
    <w:locked/>
    <w:rsid w:val="00DE0575"/>
    <w:rPr>
      <w:rFonts w:cs="Times New Roman"/>
      <w:kern w:val="2"/>
      <w:sz w:val="2"/>
    </w:rPr>
  </w:style>
  <w:style w:type="paragraph" w:styleId="ListParagraph">
    <w:name w:val="List Paragraph"/>
    <w:basedOn w:val="Normal"/>
    <w:uiPriority w:val="34"/>
    <w:qFormat/>
    <w:rsid w:val="00DE0575"/>
    <w:pPr>
      <w:ind w:left="720"/>
      <w:contextualSpacing/>
    </w:pPr>
  </w:style>
  <w:style w:type="paragraph" w:customStyle="1" w:styleId="MacPacTrailer">
    <w:name w:val="MacPac Trailer"/>
    <w:rsid w:val="00DE0575"/>
    <w:pPr>
      <w:widowControl w:val="0"/>
    </w:pPr>
    <w:rPr>
      <w:rFonts w:ascii="Arial" w:eastAsia="Arial Unicode MS" w:hAnsi="Arial"/>
      <w:noProof/>
      <w:sz w:val="14"/>
      <w:lang w:eastAsia="en-US"/>
    </w:rPr>
  </w:style>
  <w:style w:type="character" w:styleId="PlaceholderText">
    <w:name w:val="Placeholder Text"/>
    <w:basedOn w:val="DefaultParagraphFont"/>
    <w:uiPriority w:val="99"/>
    <w:semiHidden/>
    <w:rsid w:val="00DE0575"/>
    <w:rPr>
      <w:color w:val="808080"/>
    </w:rPr>
  </w:style>
  <w:style w:type="character" w:styleId="CommentReference">
    <w:name w:val="annotation reference"/>
    <w:basedOn w:val="DefaultParagraphFont"/>
    <w:uiPriority w:val="99"/>
    <w:semiHidden/>
    <w:unhideWhenUsed/>
    <w:rsid w:val="00DE0575"/>
    <w:rPr>
      <w:sz w:val="16"/>
      <w:szCs w:val="16"/>
    </w:rPr>
  </w:style>
  <w:style w:type="paragraph" w:styleId="CommentText">
    <w:name w:val="annotation text"/>
    <w:basedOn w:val="Normal"/>
    <w:link w:val="CommentTextChar"/>
    <w:uiPriority w:val="99"/>
    <w:semiHidden/>
    <w:unhideWhenUsed/>
    <w:rsid w:val="00DE0575"/>
    <w:rPr>
      <w:sz w:val="20"/>
    </w:rPr>
  </w:style>
  <w:style w:type="character" w:customStyle="1" w:styleId="CommentTextChar">
    <w:name w:val="Comment Text Char"/>
    <w:basedOn w:val="DefaultParagraphFont"/>
    <w:link w:val="CommentText"/>
    <w:uiPriority w:val="99"/>
    <w:semiHidden/>
    <w:rsid w:val="00DE0575"/>
    <w:rPr>
      <w:kern w:val="2"/>
      <w:lang w:eastAsia="zh-TW"/>
    </w:rPr>
  </w:style>
  <w:style w:type="paragraph" w:styleId="CommentSubject">
    <w:name w:val="annotation subject"/>
    <w:basedOn w:val="CommentText"/>
    <w:next w:val="CommentText"/>
    <w:link w:val="CommentSubjectChar"/>
    <w:uiPriority w:val="99"/>
    <w:semiHidden/>
    <w:unhideWhenUsed/>
    <w:rsid w:val="00DE0575"/>
    <w:rPr>
      <w:b/>
      <w:bCs/>
    </w:rPr>
  </w:style>
  <w:style w:type="character" w:customStyle="1" w:styleId="CommentSubjectChar">
    <w:name w:val="Comment Subject Char"/>
    <w:basedOn w:val="CommentTextChar"/>
    <w:link w:val="CommentSubject"/>
    <w:uiPriority w:val="99"/>
    <w:semiHidden/>
    <w:rsid w:val="00DE0575"/>
    <w:rPr>
      <w:b/>
      <w:bCs/>
      <w:kern w:val="2"/>
      <w:lang w:eastAsia="zh-TW"/>
    </w:rPr>
  </w:style>
  <w:style w:type="table" w:styleId="TableGrid">
    <w:name w:val="Table Grid"/>
    <w:basedOn w:val="TableNormal"/>
    <w:locked/>
    <w:rsid w:val="00DE0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0296C"/>
    <w:rPr>
      <w:color w:val="800080" w:themeColor="followedHyperlink"/>
      <w:u w:val="single"/>
    </w:rPr>
  </w:style>
  <w:style w:type="paragraph" w:styleId="NormalWeb">
    <w:name w:val="Normal (Web)"/>
    <w:basedOn w:val="Normal"/>
    <w:uiPriority w:val="99"/>
    <w:rsid w:val="00F56DCC"/>
    <w:rPr>
      <w:rFonts w:eastAsia="PMingLiU"/>
      <w:szCs w:val="24"/>
    </w:rPr>
  </w:style>
  <w:style w:type="character" w:customStyle="1" w:styleId="UnresolvedMention1">
    <w:name w:val="Unresolved Mention1"/>
    <w:basedOn w:val="DefaultParagraphFont"/>
    <w:uiPriority w:val="99"/>
    <w:semiHidden/>
    <w:unhideWhenUsed/>
    <w:rsid w:val="00CE7A37"/>
    <w:rPr>
      <w:color w:val="605E5C"/>
      <w:shd w:val="clear" w:color="auto" w:fill="E1DFDD"/>
    </w:rPr>
  </w:style>
  <w:style w:type="character" w:customStyle="1" w:styleId="UnresolvedMention2">
    <w:name w:val="Unresolved Mention2"/>
    <w:basedOn w:val="DefaultParagraphFont"/>
    <w:uiPriority w:val="99"/>
    <w:semiHidden/>
    <w:unhideWhenUsed/>
    <w:rsid w:val="00CF0EF6"/>
    <w:rPr>
      <w:color w:val="605E5C"/>
      <w:shd w:val="clear" w:color="auto" w:fill="E1DFDD"/>
    </w:rPr>
  </w:style>
  <w:style w:type="paragraph" w:styleId="Revision">
    <w:name w:val="Revision"/>
    <w:hidden/>
    <w:uiPriority w:val="99"/>
    <w:semiHidden/>
    <w:rsid w:val="00597439"/>
    <w:rPr>
      <w:kern w:val="2"/>
      <w:sz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lawsoc.org.hk/en/mem/Weekly-updates/Event-List/Event-Enrolment?eventId=20201200018" TargetMode="External"/><Relationship Id="rId13" Type="http://schemas.openxmlformats.org/officeDocument/2006/relationships/hyperlink" Target="mailto:RnS@hklawsoc.org.hk"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mailto:epayment@hklawsoc.org.h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payment.hklawsoc.org.hk/userguide.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hklawsoc.org.hk/Apps/HKLS_Mobile_App_install_Guide.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payment.hklawsoc.org.hk/" TargetMode="External"/><Relationship Id="rId14" Type="http://schemas.openxmlformats.org/officeDocument/2006/relationships/hyperlink" Target="mailto:RnS@hklawsoc.org.hk" TargetMode="Externa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7" ma:contentTypeDescription="建立新的文件。" ma:contentTypeScope="" ma:versionID="e4df39c22307d52edf1c77cab08306b2">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20f7d70c0faaffbe455cc22dfeff40d9"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A955A55F-D493-4253-8428-739AD76B0CEB}">
  <ds:schemaRefs>
    <ds:schemaRef ds:uri="http://schemas.openxmlformats.org/officeDocument/2006/bibliography"/>
  </ds:schemaRefs>
</ds:datastoreItem>
</file>

<file path=customXml/itemProps2.xml><?xml version="1.0" encoding="utf-8"?>
<ds:datastoreItem xmlns:ds="http://schemas.openxmlformats.org/officeDocument/2006/customXml" ds:itemID="{24838FF1-4164-41FC-8951-49C2911093FF}"/>
</file>

<file path=customXml/itemProps3.xml><?xml version="1.0" encoding="utf-8"?>
<ds:datastoreItem xmlns:ds="http://schemas.openxmlformats.org/officeDocument/2006/customXml" ds:itemID="{9400EFFC-A67E-4728-850B-26B14A533758}"/>
</file>

<file path=customXml/itemProps4.xml><?xml version="1.0" encoding="utf-8"?>
<ds:datastoreItem xmlns:ds="http://schemas.openxmlformats.org/officeDocument/2006/customXml" ds:itemID="{CF940EBD-36B7-4C06-AE3F-D4F0A7BE4B15}"/>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2747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2023-11-30T10:12:00Z</dcterms:created>
  <dcterms:modified xsi:type="dcterms:W3CDTF">2023-12-16T07:13:00Z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3/12/2007</vt:lpwstr>
  </property>
  <property fmtid="{D5CDD505-2E9C-101B-9397-08002B2CF9AE}" pid="3" name="FullText">
    <vt:lpwstr>  </vt:lpwstr>
  </property>
  <property fmtid="{D5CDD505-2E9C-101B-9397-08002B2CF9AE}" pid="4" name="Indref">
    <vt:lpwstr>Law Society: General</vt:lpwstr>
  </property>
  <property fmtid="{D5CDD505-2E9C-101B-9397-08002B2CF9AE}" pid="5" name="Link">
    <vt:i4>144</vt:i4>
  </property>
  <property fmtid="{D5CDD505-2E9C-101B-9397-08002B2CF9AE}" pid="6" name="Title1">
    <vt:lpwstr>LAW SOCIETYCHINESE CALLIGRAPHY CLASSES</vt:lpwstr>
  </property>
  <property fmtid="{D5CDD505-2E9C-101B-9397-08002B2CF9AE}" pid="7" name="Title2">
    <vt:lpwstr/>
  </property>
  <property fmtid="{D5CDD505-2E9C-101B-9397-08002B2CF9AE}" pid="8" name="Type">
    <vt:lpwstr>EA</vt:lpwstr>
  </property>
  <property fmtid="{D5CDD505-2E9C-101B-9397-08002B2CF9AE}" pid="9" name="ContentTypeId">
    <vt:lpwstr>0x0101002EC9C035BBE46541A8D27D0A7B32CE7E</vt:lpwstr>
  </property>
</Properties>
</file>