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6B34B" w14:textId="77777777" w:rsidR="00C6173D" w:rsidRDefault="00C6173D" w:rsidP="0059748E">
      <w:pPr>
        <w:tabs>
          <w:tab w:val="right" w:pos="9026"/>
        </w:tabs>
        <w:wordWrap w:val="0"/>
        <w:jc w:val="right"/>
        <w:rPr>
          <w:rFonts w:ascii="Garamond" w:hAnsi="Garamond"/>
          <w:b/>
        </w:rPr>
      </w:pPr>
      <w:bookmarkStart w:id="0" w:name="_Hlk129081720"/>
    </w:p>
    <w:p w14:paraId="087D3E45" w14:textId="42C9703E" w:rsidR="0059748E" w:rsidRPr="00192A6F" w:rsidRDefault="00A75956" w:rsidP="0059748E">
      <w:pPr>
        <w:tabs>
          <w:tab w:val="right" w:pos="9026"/>
        </w:tabs>
        <w:wordWrap w:val="0"/>
        <w:jc w:val="right"/>
        <w:rPr>
          <w:rFonts w:ascii="Garamond" w:hAnsi="Garamond"/>
          <w:color w:val="000000" w:themeColor="text1"/>
        </w:rPr>
      </w:pPr>
      <w:r>
        <w:rPr>
          <w:rFonts w:ascii="Garamond" w:hAnsi="Garamond"/>
          <w:b/>
        </w:rPr>
        <w:t>23</w:t>
      </w:r>
      <w:r w:rsidR="00553ADD">
        <w:rPr>
          <w:rFonts w:ascii="Garamond" w:hAnsi="Garamond"/>
          <w:b/>
        </w:rPr>
        <w:t xml:space="preserve"> November</w:t>
      </w:r>
      <w:r w:rsidR="00190AE2">
        <w:rPr>
          <w:rFonts w:ascii="Garamond" w:hAnsi="Garamond"/>
          <w:b/>
        </w:rPr>
        <w:t xml:space="preserve"> </w:t>
      </w:r>
      <w:r w:rsidR="000E05B4" w:rsidRPr="00192A6F">
        <w:rPr>
          <w:rFonts w:ascii="Garamond" w:hAnsi="Garamond"/>
          <w:b/>
          <w:color w:val="000000" w:themeColor="text1"/>
        </w:rPr>
        <w:t>20</w:t>
      </w:r>
      <w:r w:rsidR="000E05B4">
        <w:rPr>
          <w:rFonts w:ascii="Garamond" w:hAnsi="Garamond"/>
          <w:b/>
          <w:color w:val="000000" w:themeColor="text1"/>
        </w:rPr>
        <w:t>2</w:t>
      </w:r>
      <w:r w:rsidR="00C47847">
        <w:rPr>
          <w:rFonts w:ascii="Garamond" w:hAnsi="Garamond"/>
          <w:b/>
          <w:color w:val="000000" w:themeColor="text1"/>
        </w:rPr>
        <w:t>3</w:t>
      </w:r>
    </w:p>
    <w:p w14:paraId="47CA96E9" w14:textId="77777777" w:rsidR="0059748E" w:rsidRPr="00192A6F" w:rsidRDefault="0059748E" w:rsidP="0059748E">
      <w:pPr>
        <w:jc w:val="both"/>
        <w:rPr>
          <w:rFonts w:ascii="Garamond" w:hAnsi="Garamond"/>
          <w:color w:val="000000" w:themeColor="text1"/>
        </w:rPr>
      </w:pPr>
    </w:p>
    <w:p w14:paraId="39239FD3" w14:textId="5AD3E2A0" w:rsidR="00553ADD" w:rsidRPr="00553ADD" w:rsidRDefault="00553ADD" w:rsidP="00553ADD">
      <w:pPr>
        <w:jc w:val="center"/>
        <w:rPr>
          <w:rFonts w:ascii="Garamond" w:eastAsia="Times New Roman" w:hAnsi="Garamond"/>
          <w:b/>
          <w:bCs/>
          <w:color w:val="000000" w:themeColor="text1"/>
          <w:kern w:val="36"/>
          <w:sz w:val="32"/>
          <w:szCs w:val="32"/>
          <w:lang w:eastAsia="en-US"/>
        </w:rPr>
      </w:pPr>
      <w:r w:rsidRPr="00553ADD">
        <w:rPr>
          <w:rFonts w:ascii="Garamond" w:eastAsia="Times New Roman" w:hAnsi="Garamond"/>
          <w:b/>
          <w:bCs/>
          <w:color w:val="000000" w:themeColor="text1"/>
          <w:kern w:val="36"/>
          <w:sz w:val="32"/>
          <w:szCs w:val="32"/>
          <w:lang w:eastAsia="en-US"/>
        </w:rPr>
        <w:t>INTERNAL SINGING COMPETITION 20</w:t>
      </w:r>
      <w:r>
        <w:rPr>
          <w:rFonts w:ascii="Garamond" w:eastAsia="Times New Roman" w:hAnsi="Garamond"/>
          <w:b/>
          <w:bCs/>
          <w:color w:val="000000" w:themeColor="text1"/>
          <w:kern w:val="36"/>
          <w:sz w:val="32"/>
          <w:szCs w:val="32"/>
          <w:lang w:eastAsia="en-US"/>
        </w:rPr>
        <w:t>23</w:t>
      </w:r>
    </w:p>
    <w:p w14:paraId="4D04B2BD" w14:textId="03379C74" w:rsidR="006C4BB4" w:rsidRDefault="00553ADD" w:rsidP="00553ADD">
      <w:pPr>
        <w:jc w:val="center"/>
        <w:rPr>
          <w:rFonts w:ascii="Garamond" w:eastAsia="Times New Roman" w:hAnsi="Garamond"/>
          <w:b/>
          <w:bCs/>
          <w:color w:val="000000" w:themeColor="text1"/>
          <w:kern w:val="36"/>
          <w:sz w:val="32"/>
          <w:szCs w:val="32"/>
          <w:lang w:eastAsia="en-US"/>
        </w:rPr>
      </w:pPr>
      <w:r w:rsidRPr="00553ADD">
        <w:rPr>
          <w:rFonts w:ascii="Garamond" w:eastAsia="Times New Roman" w:hAnsi="Garamond"/>
          <w:b/>
          <w:bCs/>
          <w:color w:val="000000" w:themeColor="text1"/>
          <w:kern w:val="36"/>
          <w:sz w:val="32"/>
          <w:szCs w:val="32"/>
          <w:lang w:eastAsia="en-US"/>
        </w:rPr>
        <w:t>Monday, 11 December 2023</w:t>
      </w:r>
    </w:p>
    <w:p w14:paraId="0779C930" w14:textId="4D67C1A9" w:rsidR="00A75956" w:rsidRDefault="00A75956" w:rsidP="00553ADD">
      <w:pPr>
        <w:jc w:val="center"/>
        <w:rPr>
          <w:rFonts w:ascii="Garamond" w:hAnsi="Garamond"/>
          <w:b/>
          <w:bCs/>
          <w:color w:val="000000" w:themeColor="text1"/>
          <w:kern w:val="36"/>
          <w:sz w:val="32"/>
          <w:szCs w:val="32"/>
          <w:lang w:eastAsia="en-US"/>
        </w:rPr>
      </w:pPr>
      <w:r>
        <w:rPr>
          <w:rFonts w:ascii="Garamond" w:hAnsi="Garamond"/>
          <w:b/>
          <w:bCs/>
          <w:color w:val="000000" w:themeColor="text1"/>
          <w:kern w:val="36"/>
          <w:sz w:val="32"/>
          <w:szCs w:val="32"/>
          <w:lang w:eastAsia="en-US"/>
        </w:rPr>
        <w:t>(</w:t>
      </w:r>
      <w:r w:rsidR="00AC7768">
        <w:rPr>
          <w:rFonts w:ascii="Garamond" w:hAnsi="Garamond"/>
          <w:b/>
          <w:bCs/>
          <w:color w:val="000000" w:themeColor="text1"/>
          <w:kern w:val="36"/>
          <w:sz w:val="32"/>
          <w:szCs w:val="32"/>
          <w:lang w:eastAsia="en-US"/>
        </w:rPr>
        <w:t>Update</w:t>
      </w:r>
      <w:r>
        <w:rPr>
          <w:rFonts w:ascii="Garamond" w:hAnsi="Garamond"/>
          <w:b/>
          <w:bCs/>
          <w:color w:val="000000" w:themeColor="text1"/>
          <w:kern w:val="36"/>
          <w:sz w:val="32"/>
          <w:szCs w:val="32"/>
          <w:lang w:eastAsia="en-US"/>
        </w:rPr>
        <w:t xml:space="preserve"> Circular)</w:t>
      </w:r>
    </w:p>
    <w:p w14:paraId="09DA62C6" w14:textId="77777777" w:rsidR="00C47847" w:rsidRPr="00372EB3" w:rsidRDefault="00C47847" w:rsidP="0019767A">
      <w:pPr>
        <w:rPr>
          <w:rFonts w:ascii="Garamond" w:hAnsi="Garamond"/>
          <w:b/>
          <w:bCs/>
          <w:color w:val="000000" w:themeColor="text1"/>
          <w:kern w:val="36"/>
          <w:sz w:val="28"/>
          <w:szCs w:val="28"/>
          <w:lang w:eastAsia="en-US"/>
        </w:rPr>
      </w:pPr>
    </w:p>
    <w:p w14:paraId="412DA9A1" w14:textId="043732B2" w:rsidR="00553ADD" w:rsidRPr="007D27C7" w:rsidRDefault="00465B56" w:rsidP="00553ADD">
      <w:pPr>
        <w:numPr>
          <w:ilvl w:val="0"/>
          <w:numId w:val="15"/>
        </w:numPr>
        <w:snapToGrid w:val="0"/>
        <w:jc w:val="both"/>
        <w:rPr>
          <w:rFonts w:ascii="Garamond" w:hAnsi="Garamond"/>
        </w:rPr>
      </w:pPr>
      <w:r>
        <w:rPr>
          <w:rFonts w:ascii="Garamond" w:hAnsi="Garamond"/>
        </w:rPr>
        <w:t>The upcoming</w:t>
      </w:r>
      <w:r w:rsidR="00553ADD" w:rsidRPr="007D27C7">
        <w:rPr>
          <w:rFonts w:ascii="Garamond" w:hAnsi="Garamond"/>
        </w:rPr>
        <w:t xml:space="preserve"> annual </w:t>
      </w:r>
      <w:r w:rsidR="00553ADD">
        <w:rPr>
          <w:rFonts w:ascii="Garamond" w:hAnsi="Garamond"/>
        </w:rPr>
        <w:t>j</w:t>
      </w:r>
      <w:r w:rsidR="00553ADD" w:rsidRPr="007D27C7">
        <w:rPr>
          <w:rFonts w:ascii="Garamond" w:hAnsi="Garamond"/>
        </w:rPr>
        <w:t xml:space="preserve">oint </w:t>
      </w:r>
      <w:r w:rsidR="00553ADD">
        <w:rPr>
          <w:rFonts w:ascii="Garamond" w:hAnsi="Garamond"/>
        </w:rPr>
        <w:t>p</w:t>
      </w:r>
      <w:r w:rsidR="00553ADD" w:rsidRPr="007D27C7">
        <w:rPr>
          <w:rFonts w:ascii="Garamond" w:hAnsi="Garamond"/>
        </w:rPr>
        <w:t xml:space="preserve">rofessional </w:t>
      </w:r>
      <w:r w:rsidR="00553ADD">
        <w:rPr>
          <w:rFonts w:ascii="Garamond" w:hAnsi="Garamond"/>
        </w:rPr>
        <w:t>s</w:t>
      </w:r>
      <w:r w:rsidR="00553ADD" w:rsidRPr="007D27C7">
        <w:rPr>
          <w:rFonts w:ascii="Garamond" w:hAnsi="Garamond"/>
        </w:rPr>
        <w:t xml:space="preserve">inging </w:t>
      </w:r>
      <w:r w:rsidR="00553ADD">
        <w:rPr>
          <w:rFonts w:ascii="Garamond" w:hAnsi="Garamond"/>
        </w:rPr>
        <w:t>c</w:t>
      </w:r>
      <w:r w:rsidR="00553ADD" w:rsidRPr="007D27C7">
        <w:rPr>
          <w:rFonts w:ascii="Garamond" w:hAnsi="Garamond"/>
        </w:rPr>
        <w:t>ompetition</w:t>
      </w:r>
      <w:r w:rsidR="00553ADD">
        <w:rPr>
          <w:rFonts w:ascii="Garamond" w:hAnsi="Garamond"/>
        </w:rPr>
        <w:t>,</w:t>
      </w:r>
      <w:r w:rsidR="00553ADD" w:rsidRPr="007D27C7">
        <w:rPr>
          <w:rFonts w:ascii="Garamond" w:hAnsi="Garamond"/>
        </w:rPr>
        <w:t xml:space="preserve"> </w:t>
      </w:r>
      <w:proofErr w:type="spellStart"/>
      <w:r w:rsidR="00553ADD" w:rsidRPr="007D27C7">
        <w:rPr>
          <w:rFonts w:ascii="Garamond" w:hAnsi="Garamond"/>
        </w:rPr>
        <w:t>organised</w:t>
      </w:r>
      <w:proofErr w:type="spellEnd"/>
      <w:r w:rsidR="00553ADD" w:rsidRPr="007D27C7">
        <w:rPr>
          <w:rFonts w:ascii="Garamond" w:hAnsi="Garamond"/>
        </w:rPr>
        <w:t xml:space="preserve"> by the Recreation and Sports Club for Hong Kong Professional Bodies (“RSCP”), is </w:t>
      </w:r>
      <w:r w:rsidR="00553ADD">
        <w:rPr>
          <w:rFonts w:ascii="Garamond" w:hAnsi="Garamond"/>
        </w:rPr>
        <w:t xml:space="preserve">tentatively </w:t>
      </w:r>
      <w:r w:rsidR="00553ADD" w:rsidRPr="007D27C7">
        <w:rPr>
          <w:rFonts w:ascii="Garamond" w:hAnsi="Garamond"/>
        </w:rPr>
        <w:t xml:space="preserve">scheduled to take place </w:t>
      </w:r>
      <w:r w:rsidR="00B2411E" w:rsidRPr="00B2411E">
        <w:rPr>
          <w:rFonts w:ascii="Garamond" w:hAnsi="Garamond"/>
        </w:rPr>
        <w:t>on</w:t>
      </w:r>
      <w:r w:rsidR="00553ADD" w:rsidRPr="00B2411E">
        <w:rPr>
          <w:rFonts w:ascii="Garamond" w:hAnsi="Garamond"/>
        </w:rPr>
        <w:t xml:space="preserve"> </w:t>
      </w:r>
      <w:r w:rsidR="00B2411E" w:rsidRPr="00B2411E">
        <w:rPr>
          <w:rFonts w:ascii="Garamond" w:hAnsi="Garamond"/>
        </w:rPr>
        <w:t>31 January</w:t>
      </w:r>
      <w:r w:rsidR="00553ADD" w:rsidRPr="00B2411E">
        <w:rPr>
          <w:rFonts w:ascii="Garamond" w:hAnsi="Garamond"/>
        </w:rPr>
        <w:t xml:space="preserve"> 20</w:t>
      </w:r>
      <w:r w:rsidR="00B2411E" w:rsidRPr="00B2411E">
        <w:rPr>
          <w:rFonts w:ascii="Garamond" w:hAnsi="Garamond"/>
        </w:rPr>
        <w:t>2</w:t>
      </w:r>
      <w:r w:rsidR="005C2DF8">
        <w:rPr>
          <w:rFonts w:ascii="Garamond" w:hAnsi="Garamond"/>
        </w:rPr>
        <w:t>4</w:t>
      </w:r>
      <w:r w:rsidR="00553ADD" w:rsidRPr="00B2411E">
        <w:rPr>
          <w:rFonts w:ascii="Garamond" w:hAnsi="Garamond"/>
        </w:rPr>
        <w:t>.</w:t>
      </w:r>
      <w:r w:rsidR="00553ADD" w:rsidRPr="007D27C7">
        <w:rPr>
          <w:rFonts w:ascii="Garamond" w:hAnsi="Garamond"/>
        </w:rPr>
        <w:t xml:space="preserve"> </w:t>
      </w:r>
    </w:p>
    <w:p w14:paraId="0FD168FF" w14:textId="77777777" w:rsidR="00553ADD" w:rsidRPr="007D27C7" w:rsidRDefault="00553ADD" w:rsidP="00553ADD">
      <w:pPr>
        <w:jc w:val="both"/>
        <w:rPr>
          <w:rFonts w:ascii="Garamond" w:hAnsi="Garamond"/>
        </w:rPr>
      </w:pPr>
    </w:p>
    <w:p w14:paraId="6FB5BA80" w14:textId="3A172965" w:rsidR="00553ADD" w:rsidRPr="007D27C7" w:rsidRDefault="00553ADD" w:rsidP="00553ADD">
      <w:pPr>
        <w:numPr>
          <w:ilvl w:val="0"/>
          <w:numId w:val="15"/>
        </w:numPr>
        <w:snapToGrid w:val="0"/>
        <w:jc w:val="both"/>
        <w:rPr>
          <w:rFonts w:ascii="Garamond" w:hAnsi="Garamond"/>
        </w:rPr>
      </w:pPr>
      <w:r w:rsidRPr="007D27C7">
        <w:rPr>
          <w:rFonts w:ascii="Garamond" w:hAnsi="Garamond"/>
        </w:rPr>
        <w:t xml:space="preserve">The Singing </w:t>
      </w:r>
      <w:r>
        <w:rPr>
          <w:rFonts w:ascii="Garamond" w:hAnsi="Garamond"/>
        </w:rPr>
        <w:t xml:space="preserve">Interest </w:t>
      </w:r>
      <w:r w:rsidRPr="007D27C7">
        <w:rPr>
          <w:rFonts w:ascii="Garamond" w:hAnsi="Garamond"/>
        </w:rPr>
        <w:t xml:space="preserve">Group is inviting members to participate in the Law Society </w:t>
      </w:r>
      <w:r>
        <w:rPr>
          <w:rFonts w:ascii="Garamond" w:hAnsi="Garamond"/>
        </w:rPr>
        <w:t xml:space="preserve">Internal </w:t>
      </w:r>
      <w:r w:rsidRPr="007D27C7">
        <w:rPr>
          <w:rFonts w:ascii="Garamond" w:hAnsi="Garamond"/>
        </w:rPr>
        <w:t xml:space="preserve">Singing Competition </w:t>
      </w:r>
      <w:r>
        <w:rPr>
          <w:rFonts w:ascii="Garamond" w:hAnsi="Garamond"/>
        </w:rPr>
        <w:t>20</w:t>
      </w:r>
      <w:r w:rsidR="00B906DC">
        <w:rPr>
          <w:rFonts w:ascii="Garamond" w:hAnsi="Garamond"/>
        </w:rPr>
        <w:t>23</w:t>
      </w:r>
      <w:r>
        <w:rPr>
          <w:rFonts w:ascii="Garamond" w:hAnsi="Garamond"/>
        </w:rPr>
        <w:t xml:space="preserve"> which will serve as an audition for the RSCP Singing Competition</w:t>
      </w:r>
      <w:r w:rsidRPr="007D27C7">
        <w:rPr>
          <w:rFonts w:ascii="Garamond" w:hAnsi="Garamond"/>
        </w:rPr>
        <w:t xml:space="preserve">. Winners of the internal competition </w:t>
      </w:r>
      <w:r>
        <w:rPr>
          <w:rFonts w:ascii="Garamond" w:hAnsi="Garamond"/>
        </w:rPr>
        <w:t>may</w:t>
      </w:r>
      <w:r w:rsidRPr="007D27C7">
        <w:rPr>
          <w:rFonts w:ascii="Garamond" w:hAnsi="Garamond"/>
        </w:rPr>
        <w:t xml:space="preserve"> have the chance to </w:t>
      </w:r>
      <w:r>
        <w:rPr>
          <w:rFonts w:ascii="Garamond" w:hAnsi="Garamond"/>
        </w:rPr>
        <w:t xml:space="preserve">represent the Law Society to </w:t>
      </w:r>
      <w:r w:rsidRPr="007D27C7">
        <w:rPr>
          <w:rFonts w:ascii="Garamond" w:hAnsi="Garamond"/>
        </w:rPr>
        <w:t>compete against members of other professional bodies.</w:t>
      </w:r>
    </w:p>
    <w:p w14:paraId="6C6D4CD6" w14:textId="77777777" w:rsidR="00C10EC1" w:rsidRPr="00372EB3" w:rsidRDefault="00C10EC1">
      <w:pPr>
        <w:ind w:firstLine="360"/>
        <w:jc w:val="both"/>
        <w:rPr>
          <w:rFonts w:ascii="Garamond" w:hAnsi="Garamond"/>
          <w:color w:val="000000" w:themeColor="text1"/>
          <w:szCs w:val="24"/>
          <w:lang w:eastAsia="zh-CN"/>
        </w:rPr>
      </w:pPr>
    </w:p>
    <w:tbl>
      <w:tblPr>
        <w:tblW w:w="8640" w:type="dxa"/>
        <w:tblInd w:w="388" w:type="dxa"/>
        <w:tblCellMar>
          <w:left w:w="28" w:type="dxa"/>
          <w:right w:w="28" w:type="dxa"/>
        </w:tblCellMar>
        <w:tblLook w:val="0000" w:firstRow="0" w:lastRow="0" w:firstColumn="0" w:lastColumn="0" w:noHBand="0" w:noVBand="0"/>
      </w:tblPr>
      <w:tblGrid>
        <w:gridCol w:w="2589"/>
        <w:gridCol w:w="6051"/>
      </w:tblGrid>
      <w:tr w:rsidR="0059748E" w:rsidRPr="00372EB3" w14:paraId="4952E5BD" w14:textId="77777777" w:rsidTr="00B2411E">
        <w:trPr>
          <w:trHeight w:val="397"/>
        </w:trPr>
        <w:tc>
          <w:tcPr>
            <w:tcW w:w="2589" w:type="dxa"/>
          </w:tcPr>
          <w:p w14:paraId="3829A87A" w14:textId="77777777" w:rsidR="00C10EC1" w:rsidRPr="00372EB3" w:rsidRDefault="0059748E">
            <w:pPr>
              <w:jc w:val="both"/>
              <w:rPr>
                <w:rFonts w:ascii="Garamond" w:hAnsi="Garamond"/>
                <w:color w:val="000000" w:themeColor="text1"/>
                <w:szCs w:val="24"/>
                <w:lang w:eastAsia="zh-CN"/>
              </w:rPr>
            </w:pPr>
            <w:r w:rsidRPr="00372EB3">
              <w:rPr>
                <w:rFonts w:ascii="Garamond" w:hAnsi="Garamond"/>
                <w:color w:val="000000" w:themeColor="text1"/>
                <w:szCs w:val="24"/>
                <w:lang w:eastAsia="zh-CN"/>
              </w:rPr>
              <w:t>Dates:</w:t>
            </w:r>
          </w:p>
        </w:tc>
        <w:tc>
          <w:tcPr>
            <w:tcW w:w="6051" w:type="dxa"/>
          </w:tcPr>
          <w:p w14:paraId="2122A64F" w14:textId="13DF53EE" w:rsidR="00F75C81" w:rsidRPr="00372EB3" w:rsidRDefault="00553ADD" w:rsidP="00F75C81">
            <w:pPr>
              <w:rPr>
                <w:rFonts w:ascii="Garamond" w:hAnsi="Garamond"/>
                <w:color w:val="000000" w:themeColor="text1"/>
                <w:szCs w:val="24"/>
                <w:lang w:eastAsia="zh-CN"/>
              </w:rPr>
            </w:pPr>
            <w:r w:rsidRPr="00553ADD">
              <w:rPr>
                <w:rFonts w:ascii="Garamond" w:hAnsi="Garamond"/>
                <w:color w:val="000000" w:themeColor="text1"/>
                <w:szCs w:val="24"/>
                <w:lang w:eastAsia="zh-CN"/>
              </w:rPr>
              <w:t>Monday, 11 December, 2023</w:t>
            </w:r>
          </w:p>
        </w:tc>
      </w:tr>
      <w:tr w:rsidR="0059748E" w:rsidRPr="00372EB3" w14:paraId="1BBA512F" w14:textId="77777777" w:rsidTr="00B2411E">
        <w:trPr>
          <w:trHeight w:val="397"/>
        </w:trPr>
        <w:tc>
          <w:tcPr>
            <w:tcW w:w="2589" w:type="dxa"/>
          </w:tcPr>
          <w:p w14:paraId="0C44509D" w14:textId="77777777" w:rsidR="0059748E" w:rsidRPr="00372EB3" w:rsidRDefault="0059748E" w:rsidP="00D359A8">
            <w:pPr>
              <w:jc w:val="both"/>
              <w:rPr>
                <w:rFonts w:ascii="Garamond" w:hAnsi="Garamond"/>
                <w:color w:val="000000"/>
                <w:szCs w:val="24"/>
                <w:lang w:eastAsia="zh-CN"/>
              </w:rPr>
            </w:pPr>
            <w:r w:rsidRPr="00372EB3">
              <w:rPr>
                <w:rFonts w:ascii="Garamond" w:hAnsi="Garamond"/>
                <w:color w:val="000000"/>
                <w:szCs w:val="24"/>
                <w:lang w:eastAsia="zh-CN"/>
              </w:rPr>
              <w:t>Time:</w:t>
            </w:r>
          </w:p>
        </w:tc>
        <w:tc>
          <w:tcPr>
            <w:tcW w:w="6051" w:type="dxa"/>
          </w:tcPr>
          <w:p w14:paraId="33D55F6B" w14:textId="5BB6E1FE" w:rsidR="00C10EC1" w:rsidRPr="00372EB3" w:rsidRDefault="0059748E">
            <w:pPr>
              <w:jc w:val="both"/>
              <w:rPr>
                <w:rFonts w:ascii="Garamond" w:hAnsi="Garamond"/>
                <w:color w:val="000000"/>
                <w:szCs w:val="24"/>
                <w:lang w:eastAsia="zh-CN"/>
              </w:rPr>
            </w:pPr>
            <w:r w:rsidRPr="00372EB3">
              <w:rPr>
                <w:rFonts w:ascii="Garamond" w:hAnsi="Garamond"/>
                <w:color w:val="000000"/>
                <w:szCs w:val="24"/>
                <w:lang w:eastAsia="zh-CN"/>
              </w:rPr>
              <w:t>7:</w:t>
            </w:r>
            <w:r w:rsidR="00553ADD">
              <w:rPr>
                <w:rFonts w:ascii="Garamond" w:hAnsi="Garamond"/>
                <w:color w:val="000000"/>
                <w:szCs w:val="24"/>
                <w:lang w:eastAsia="zh-CN"/>
              </w:rPr>
              <w:t>00</w:t>
            </w:r>
            <w:r w:rsidRPr="00372EB3">
              <w:rPr>
                <w:rFonts w:ascii="Garamond" w:hAnsi="Garamond"/>
                <w:color w:val="000000"/>
                <w:szCs w:val="24"/>
                <w:lang w:eastAsia="zh-CN"/>
              </w:rPr>
              <w:t xml:space="preserve"> pm to </w:t>
            </w:r>
            <w:r w:rsidR="00553ADD">
              <w:rPr>
                <w:rFonts w:ascii="Garamond" w:hAnsi="Garamond"/>
                <w:color w:val="000000"/>
                <w:szCs w:val="24"/>
                <w:lang w:eastAsia="zh-CN"/>
              </w:rPr>
              <w:t>10</w:t>
            </w:r>
            <w:r w:rsidRPr="00372EB3">
              <w:rPr>
                <w:rFonts w:ascii="Garamond" w:hAnsi="Garamond"/>
                <w:color w:val="000000"/>
                <w:szCs w:val="24"/>
                <w:lang w:eastAsia="zh-CN"/>
              </w:rPr>
              <w:t>:00 pm</w:t>
            </w:r>
          </w:p>
        </w:tc>
      </w:tr>
      <w:tr w:rsidR="0059748E" w:rsidRPr="00372EB3" w14:paraId="559B9099" w14:textId="77777777" w:rsidTr="00B2411E">
        <w:trPr>
          <w:trHeight w:val="397"/>
        </w:trPr>
        <w:tc>
          <w:tcPr>
            <w:tcW w:w="2589" w:type="dxa"/>
          </w:tcPr>
          <w:p w14:paraId="55C92C39" w14:textId="77777777" w:rsidR="0059748E" w:rsidRPr="00372EB3" w:rsidRDefault="0059748E" w:rsidP="00D359A8">
            <w:pPr>
              <w:jc w:val="both"/>
              <w:rPr>
                <w:rFonts w:ascii="Garamond" w:hAnsi="Garamond"/>
                <w:color w:val="000000"/>
                <w:szCs w:val="24"/>
                <w:lang w:eastAsia="zh-CN"/>
              </w:rPr>
            </w:pPr>
            <w:r w:rsidRPr="00372EB3">
              <w:rPr>
                <w:rFonts w:ascii="Garamond" w:hAnsi="Garamond"/>
                <w:color w:val="000000"/>
                <w:szCs w:val="24"/>
                <w:lang w:eastAsia="zh-CN"/>
              </w:rPr>
              <w:t>Venue:</w:t>
            </w:r>
          </w:p>
        </w:tc>
        <w:tc>
          <w:tcPr>
            <w:tcW w:w="6051" w:type="dxa"/>
          </w:tcPr>
          <w:p w14:paraId="21B270BC" w14:textId="44E3C3CE" w:rsidR="00C10EC1" w:rsidRPr="00372EB3" w:rsidRDefault="00AC7768">
            <w:pPr>
              <w:jc w:val="both"/>
              <w:rPr>
                <w:rFonts w:ascii="Garamond" w:hAnsi="Garamond"/>
                <w:color w:val="000000"/>
                <w:szCs w:val="24"/>
                <w:lang w:eastAsia="zh-CN"/>
              </w:rPr>
            </w:pPr>
            <w:r w:rsidRPr="00AC7768">
              <w:rPr>
                <w:rFonts w:ascii="Garamond" w:hAnsi="Garamond"/>
                <w:color w:val="000000"/>
                <w:szCs w:val="24"/>
                <w:lang w:eastAsia="zh-CN"/>
              </w:rPr>
              <w:t xml:space="preserve">Chrono (2/F, Cosmos Building, 8-11, 2/F Lan </w:t>
            </w:r>
            <w:proofErr w:type="spellStart"/>
            <w:r w:rsidRPr="00AC7768">
              <w:rPr>
                <w:rFonts w:ascii="Garamond" w:hAnsi="Garamond"/>
                <w:color w:val="000000"/>
                <w:szCs w:val="24"/>
                <w:lang w:eastAsia="zh-CN"/>
              </w:rPr>
              <w:t>Kwai</w:t>
            </w:r>
            <w:proofErr w:type="spellEnd"/>
            <w:r w:rsidRPr="00AC7768">
              <w:rPr>
                <w:rFonts w:ascii="Garamond" w:hAnsi="Garamond"/>
                <w:color w:val="000000"/>
                <w:szCs w:val="24"/>
                <w:lang w:eastAsia="zh-CN"/>
              </w:rPr>
              <w:t xml:space="preserve"> Fong, Central)</w:t>
            </w:r>
          </w:p>
        </w:tc>
      </w:tr>
      <w:tr w:rsidR="0059748E" w:rsidRPr="00372EB3" w14:paraId="309CF406" w14:textId="77777777" w:rsidTr="00B2411E">
        <w:trPr>
          <w:trHeight w:val="2211"/>
        </w:trPr>
        <w:tc>
          <w:tcPr>
            <w:tcW w:w="2589" w:type="dxa"/>
          </w:tcPr>
          <w:p w14:paraId="4FD69A68" w14:textId="21E8115C" w:rsidR="0059748E" w:rsidRPr="00372EB3" w:rsidRDefault="0034279A" w:rsidP="00D359A8">
            <w:pPr>
              <w:jc w:val="both"/>
              <w:rPr>
                <w:rFonts w:ascii="Garamond" w:hAnsi="Garamond"/>
                <w:color w:val="000000"/>
                <w:szCs w:val="24"/>
                <w:lang w:eastAsia="zh-CN"/>
              </w:rPr>
            </w:pPr>
            <w:r w:rsidRPr="0034279A">
              <w:rPr>
                <w:rFonts w:ascii="Garamond" w:hAnsi="Garamond"/>
                <w:color w:val="000000"/>
                <w:szCs w:val="24"/>
                <w:lang w:eastAsia="zh-CN"/>
              </w:rPr>
              <w:t>Registration fee:</w:t>
            </w:r>
          </w:p>
        </w:tc>
        <w:tc>
          <w:tcPr>
            <w:tcW w:w="6051" w:type="dxa"/>
          </w:tcPr>
          <w:p w14:paraId="6B714BF9" w14:textId="77777777" w:rsidR="000B275B" w:rsidRPr="000B275B" w:rsidRDefault="000B275B" w:rsidP="000B275B">
            <w:pPr>
              <w:jc w:val="both"/>
              <w:rPr>
                <w:rFonts w:ascii="Garamond" w:hAnsi="Garamond"/>
                <w:color w:val="000000"/>
                <w:szCs w:val="24"/>
                <w:lang w:eastAsia="zh-CN"/>
              </w:rPr>
            </w:pPr>
            <w:r w:rsidRPr="000B275B">
              <w:rPr>
                <w:rFonts w:ascii="Garamond" w:hAnsi="Garamond"/>
                <w:color w:val="000000"/>
                <w:szCs w:val="24"/>
                <w:lang w:eastAsia="zh-CN"/>
              </w:rPr>
              <w:t xml:space="preserve">HK$180 per contestant </w:t>
            </w:r>
          </w:p>
          <w:p w14:paraId="747C81F2" w14:textId="11643808" w:rsidR="000B275B" w:rsidRPr="000B275B" w:rsidRDefault="000B275B" w:rsidP="000B275B">
            <w:pPr>
              <w:jc w:val="both"/>
              <w:rPr>
                <w:rFonts w:ascii="Garamond" w:hAnsi="Garamond"/>
                <w:color w:val="000000"/>
                <w:szCs w:val="24"/>
                <w:lang w:eastAsia="zh-CN"/>
              </w:rPr>
            </w:pPr>
            <w:r w:rsidRPr="000B275B">
              <w:rPr>
                <w:rFonts w:ascii="Garamond" w:hAnsi="Garamond"/>
                <w:color w:val="000000"/>
                <w:szCs w:val="24"/>
                <w:lang w:eastAsia="zh-CN"/>
              </w:rPr>
              <w:t xml:space="preserve">HK$280 per non-contestant </w:t>
            </w:r>
          </w:p>
          <w:p w14:paraId="2776BE03" w14:textId="77777777" w:rsidR="000B275B" w:rsidRDefault="000B275B" w:rsidP="000B275B">
            <w:pPr>
              <w:jc w:val="both"/>
              <w:rPr>
                <w:rFonts w:ascii="Garamond" w:hAnsi="Garamond"/>
                <w:color w:val="000000"/>
                <w:szCs w:val="24"/>
                <w:lang w:eastAsia="zh-CN"/>
              </w:rPr>
            </w:pPr>
          </w:p>
          <w:p w14:paraId="76EE576D" w14:textId="57F34E52" w:rsidR="00C10EC1" w:rsidRPr="00372EB3" w:rsidRDefault="000B275B" w:rsidP="000B275B">
            <w:pPr>
              <w:jc w:val="both"/>
              <w:rPr>
                <w:rFonts w:ascii="Garamond" w:hAnsi="Garamond"/>
                <w:color w:val="000000"/>
                <w:szCs w:val="24"/>
                <w:lang w:eastAsia="zh-CN"/>
              </w:rPr>
            </w:pPr>
            <w:r w:rsidRPr="000B275B">
              <w:rPr>
                <w:rFonts w:ascii="Garamond" w:hAnsi="Garamond"/>
                <w:color w:val="000000"/>
                <w:szCs w:val="24"/>
                <w:lang w:eastAsia="zh-CN"/>
              </w:rPr>
              <w:t xml:space="preserve">Note: Registration fee is collected on a PER-PERSON basis i.e. ONE </w:t>
            </w:r>
            <w:r w:rsidR="005D0FB1">
              <w:rPr>
                <w:rFonts w:ascii="Garamond" w:hAnsi="Garamond"/>
                <w:color w:val="000000"/>
                <w:szCs w:val="24"/>
                <w:lang w:eastAsia="zh-CN"/>
              </w:rPr>
              <w:t>ENTRY</w:t>
            </w:r>
            <w:r w:rsidRPr="000B275B">
              <w:rPr>
                <w:rFonts w:ascii="Garamond" w:hAnsi="Garamond"/>
                <w:color w:val="000000"/>
                <w:szCs w:val="24"/>
                <w:lang w:eastAsia="zh-CN"/>
              </w:rPr>
              <w:t xml:space="preserve"> per contestant/non-contestant e.g. a group of three members in the group category should submit three </w:t>
            </w:r>
            <w:r w:rsidR="00B2411E">
              <w:rPr>
                <w:rFonts w:ascii="Garamond" w:hAnsi="Garamond"/>
                <w:color w:val="000000"/>
                <w:szCs w:val="24"/>
                <w:lang w:eastAsia="zh-CN"/>
              </w:rPr>
              <w:t>entries</w:t>
            </w:r>
            <w:r w:rsidRPr="000B275B">
              <w:rPr>
                <w:rFonts w:ascii="Garamond" w:hAnsi="Garamond"/>
                <w:color w:val="000000"/>
                <w:szCs w:val="24"/>
                <w:lang w:eastAsia="zh-CN"/>
              </w:rPr>
              <w:t xml:space="preserve">. If a contestant </w:t>
            </w:r>
            <w:bookmarkStart w:id="1" w:name="_GoBack"/>
            <w:bookmarkEnd w:id="1"/>
            <w:r w:rsidR="001813C5" w:rsidRPr="001813C5">
              <w:rPr>
                <w:rFonts w:ascii="Garamond" w:hAnsi="Garamond"/>
                <w:color w:val="000000"/>
                <w:szCs w:val="24"/>
                <w:highlight w:val="yellow"/>
                <w:lang w:eastAsia="zh-CN"/>
              </w:rPr>
              <w:t>enrols</w:t>
            </w:r>
            <w:r w:rsidRPr="000B275B">
              <w:rPr>
                <w:rFonts w:ascii="Garamond" w:hAnsi="Garamond"/>
                <w:color w:val="000000"/>
                <w:szCs w:val="24"/>
                <w:lang w:eastAsia="zh-CN"/>
              </w:rPr>
              <w:t xml:space="preserve"> in both solo and group categories, he or she will need to pay once only i.e. $180)</w:t>
            </w:r>
          </w:p>
        </w:tc>
      </w:tr>
      <w:tr w:rsidR="00B2411E" w:rsidRPr="00372EB3" w14:paraId="03930242" w14:textId="77777777" w:rsidTr="00B2411E">
        <w:trPr>
          <w:trHeight w:val="397"/>
        </w:trPr>
        <w:tc>
          <w:tcPr>
            <w:tcW w:w="2589" w:type="dxa"/>
          </w:tcPr>
          <w:p w14:paraId="6A222D2E" w14:textId="612AFC5A" w:rsidR="00B2411E" w:rsidRPr="0034279A" w:rsidRDefault="00B2411E" w:rsidP="00D359A8">
            <w:pPr>
              <w:jc w:val="both"/>
              <w:rPr>
                <w:rFonts w:ascii="Garamond" w:hAnsi="Garamond"/>
                <w:color w:val="000000"/>
                <w:szCs w:val="24"/>
                <w:lang w:eastAsia="zh-CN"/>
              </w:rPr>
            </w:pPr>
            <w:r w:rsidRPr="00B2411E">
              <w:rPr>
                <w:rFonts w:ascii="Garamond" w:hAnsi="Garamond"/>
                <w:color w:val="000000"/>
                <w:szCs w:val="24"/>
                <w:lang w:eastAsia="zh-CN"/>
              </w:rPr>
              <w:t>Format:</w:t>
            </w:r>
          </w:p>
        </w:tc>
        <w:tc>
          <w:tcPr>
            <w:tcW w:w="6051" w:type="dxa"/>
          </w:tcPr>
          <w:p w14:paraId="3C2C1E4B" w14:textId="38B2F38B" w:rsidR="00B2411E" w:rsidRPr="000B275B" w:rsidRDefault="00B2411E" w:rsidP="000B275B">
            <w:pPr>
              <w:jc w:val="both"/>
              <w:rPr>
                <w:rFonts w:ascii="Garamond" w:hAnsi="Garamond"/>
                <w:color w:val="000000"/>
                <w:szCs w:val="24"/>
                <w:lang w:eastAsia="zh-CN"/>
              </w:rPr>
            </w:pPr>
            <w:r w:rsidRPr="00B2411E">
              <w:rPr>
                <w:rFonts w:ascii="Garamond" w:hAnsi="Garamond"/>
                <w:color w:val="000000"/>
                <w:szCs w:val="24"/>
                <w:lang w:eastAsia="zh-CN"/>
              </w:rPr>
              <w:t>Karaoke (solo and group categories)</w:t>
            </w:r>
          </w:p>
        </w:tc>
      </w:tr>
      <w:tr w:rsidR="00B2411E" w:rsidRPr="00372EB3" w14:paraId="74641A3F" w14:textId="77777777" w:rsidTr="00B2411E">
        <w:trPr>
          <w:trHeight w:val="397"/>
        </w:trPr>
        <w:tc>
          <w:tcPr>
            <w:tcW w:w="2589" w:type="dxa"/>
          </w:tcPr>
          <w:p w14:paraId="178B6927" w14:textId="2FA0745D" w:rsidR="00B2411E" w:rsidRPr="00B2411E" w:rsidRDefault="00B2411E" w:rsidP="00B2411E">
            <w:pPr>
              <w:rPr>
                <w:rFonts w:ascii="Garamond" w:hAnsi="Garamond"/>
                <w:color w:val="000000"/>
                <w:szCs w:val="24"/>
                <w:lang w:eastAsia="zh-CN"/>
              </w:rPr>
            </w:pPr>
            <w:r w:rsidRPr="00B2411E">
              <w:rPr>
                <w:rFonts w:ascii="Garamond" w:hAnsi="Garamond"/>
                <w:color w:val="000000"/>
                <w:szCs w:val="24"/>
                <w:lang w:eastAsia="zh-CN"/>
              </w:rPr>
              <w:t>Language of songs:</w:t>
            </w:r>
            <w:r w:rsidRPr="00B2411E">
              <w:rPr>
                <w:rFonts w:ascii="Garamond" w:hAnsi="Garamond"/>
                <w:color w:val="000000"/>
                <w:szCs w:val="24"/>
                <w:lang w:eastAsia="zh-CN"/>
              </w:rPr>
              <w:tab/>
            </w:r>
          </w:p>
        </w:tc>
        <w:tc>
          <w:tcPr>
            <w:tcW w:w="6051" w:type="dxa"/>
          </w:tcPr>
          <w:p w14:paraId="5A4DC3F9" w14:textId="57F97D7C" w:rsidR="00B2411E" w:rsidRPr="00B2411E" w:rsidRDefault="00B2411E" w:rsidP="000B275B">
            <w:pPr>
              <w:jc w:val="both"/>
              <w:rPr>
                <w:rFonts w:ascii="Garamond" w:hAnsi="Garamond"/>
                <w:color w:val="000000"/>
                <w:szCs w:val="24"/>
                <w:lang w:eastAsia="zh-CN"/>
              </w:rPr>
            </w:pPr>
            <w:r w:rsidRPr="00B2411E">
              <w:rPr>
                <w:rFonts w:ascii="Garamond" w:hAnsi="Garamond"/>
                <w:color w:val="000000"/>
                <w:szCs w:val="24"/>
                <w:lang w:eastAsia="zh-CN"/>
              </w:rPr>
              <w:t>Cantonese, Mandarin or English (pop)</w:t>
            </w:r>
          </w:p>
        </w:tc>
      </w:tr>
    </w:tbl>
    <w:p w14:paraId="50010B97" w14:textId="77777777" w:rsidR="00B2411E" w:rsidRDefault="00B2411E"/>
    <w:tbl>
      <w:tblPr>
        <w:tblW w:w="8640" w:type="dxa"/>
        <w:tblInd w:w="388" w:type="dxa"/>
        <w:tblCellMar>
          <w:left w:w="28" w:type="dxa"/>
          <w:right w:w="28" w:type="dxa"/>
        </w:tblCellMar>
        <w:tblLook w:val="0000" w:firstRow="0" w:lastRow="0" w:firstColumn="0" w:lastColumn="0" w:noHBand="0" w:noVBand="0"/>
      </w:tblPr>
      <w:tblGrid>
        <w:gridCol w:w="1172"/>
        <w:gridCol w:w="7468"/>
      </w:tblGrid>
      <w:tr w:rsidR="00FA640A" w14:paraId="4D356EF1" w14:textId="77777777" w:rsidTr="00BA4F45">
        <w:trPr>
          <w:trHeight w:val="568"/>
        </w:trPr>
        <w:tc>
          <w:tcPr>
            <w:tcW w:w="1172" w:type="dxa"/>
          </w:tcPr>
          <w:p w14:paraId="104A54BD" w14:textId="77777777" w:rsidR="00FA640A" w:rsidRPr="00372EB3" w:rsidRDefault="00FA640A" w:rsidP="00D359A8">
            <w:pPr>
              <w:jc w:val="both"/>
              <w:rPr>
                <w:rFonts w:ascii="Garamond" w:hAnsi="Garamond"/>
                <w:color w:val="000000"/>
                <w:szCs w:val="24"/>
                <w:lang w:eastAsia="zh-CN"/>
              </w:rPr>
            </w:pPr>
            <w:r w:rsidRPr="00372EB3">
              <w:rPr>
                <w:rFonts w:ascii="Garamond" w:hAnsi="Garamond"/>
                <w:color w:val="000000"/>
                <w:szCs w:val="24"/>
                <w:lang w:eastAsia="zh-CN"/>
              </w:rPr>
              <w:t>Remarks:</w:t>
            </w:r>
          </w:p>
        </w:tc>
        <w:tc>
          <w:tcPr>
            <w:tcW w:w="7468" w:type="dxa"/>
          </w:tcPr>
          <w:p w14:paraId="42518A5A" w14:textId="179E01F4" w:rsidR="00FA640A" w:rsidRPr="00B2411E" w:rsidRDefault="00FA640A" w:rsidP="00B2411E">
            <w:pPr>
              <w:pStyle w:val="ListParagraph"/>
              <w:widowControl/>
              <w:numPr>
                <w:ilvl w:val="0"/>
                <w:numId w:val="2"/>
              </w:numPr>
              <w:tabs>
                <w:tab w:val="left" w:pos="1110"/>
              </w:tabs>
              <w:autoSpaceDE w:val="0"/>
              <w:autoSpaceDN w:val="0"/>
              <w:adjustRightInd w:val="0"/>
              <w:ind w:left="413" w:right="180"/>
              <w:jc w:val="both"/>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w:t>
            </w:r>
            <w:r w:rsidR="00405FE8" w:rsidRPr="00372EB3">
              <w:rPr>
                <w:rFonts w:ascii="Garamond" w:hAnsi="Garamond"/>
                <w:szCs w:val="24"/>
              </w:rPr>
              <w:t>3</w:t>
            </w:r>
            <w:r w:rsidRPr="00372EB3">
              <w:rPr>
                <w:rFonts w:ascii="Garamond" w:hAnsi="Garamond"/>
                <w:szCs w:val="24"/>
              </w:rPr>
              <w:t>.</w:t>
            </w:r>
            <w:r w:rsidR="0004450B" w:rsidRPr="00B2411E">
              <w:rPr>
                <w:rFonts w:ascii="Garamond" w:hAnsi="Garamond"/>
              </w:rPr>
              <w:t xml:space="preserve"> </w:t>
            </w:r>
          </w:p>
        </w:tc>
      </w:tr>
      <w:tr w:rsidR="00B2411E" w14:paraId="6AEAD1FD" w14:textId="77777777" w:rsidTr="00BA4F45">
        <w:trPr>
          <w:trHeight w:val="562"/>
        </w:trPr>
        <w:tc>
          <w:tcPr>
            <w:tcW w:w="1172" w:type="dxa"/>
          </w:tcPr>
          <w:p w14:paraId="49039EE7" w14:textId="77777777" w:rsidR="00B2411E" w:rsidRPr="00372EB3" w:rsidRDefault="00B2411E" w:rsidP="00D359A8">
            <w:pPr>
              <w:jc w:val="both"/>
              <w:rPr>
                <w:rFonts w:ascii="Garamond" w:hAnsi="Garamond"/>
                <w:color w:val="000000"/>
                <w:szCs w:val="24"/>
                <w:lang w:eastAsia="zh-CN"/>
              </w:rPr>
            </w:pPr>
          </w:p>
        </w:tc>
        <w:tc>
          <w:tcPr>
            <w:tcW w:w="7468" w:type="dxa"/>
          </w:tcPr>
          <w:p w14:paraId="2AF3ED7E" w14:textId="39D1BB07"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Enrolment will be on a first-come, first-served basis and subject to payment of registration fee.</w:t>
            </w:r>
          </w:p>
        </w:tc>
      </w:tr>
      <w:tr w:rsidR="00B2411E" w14:paraId="18FB4AF3" w14:textId="77777777" w:rsidTr="00BA4F45">
        <w:trPr>
          <w:trHeight w:val="584"/>
        </w:trPr>
        <w:tc>
          <w:tcPr>
            <w:tcW w:w="1172" w:type="dxa"/>
          </w:tcPr>
          <w:p w14:paraId="0522E532" w14:textId="77777777" w:rsidR="00B2411E" w:rsidRPr="00372EB3" w:rsidRDefault="00B2411E" w:rsidP="00D359A8">
            <w:pPr>
              <w:jc w:val="both"/>
              <w:rPr>
                <w:rFonts w:ascii="Garamond" w:hAnsi="Garamond"/>
                <w:color w:val="000000"/>
                <w:szCs w:val="24"/>
                <w:lang w:eastAsia="zh-CN"/>
              </w:rPr>
            </w:pPr>
          </w:p>
        </w:tc>
        <w:tc>
          <w:tcPr>
            <w:tcW w:w="7468" w:type="dxa"/>
          </w:tcPr>
          <w:p w14:paraId="26BF6E68" w14:textId="4E81F09E"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Pr>
                <w:rFonts w:ascii="Garamond" w:hAnsi="Garamond"/>
              </w:rPr>
              <w:t>ALL fees are non-refundable and cannot be paid on a pro-rata basis, and are non-transferable.</w:t>
            </w:r>
          </w:p>
        </w:tc>
      </w:tr>
      <w:tr w:rsidR="00B2411E" w14:paraId="6472BE10" w14:textId="77777777" w:rsidTr="00B2411E">
        <w:trPr>
          <w:trHeight w:val="74"/>
        </w:trPr>
        <w:tc>
          <w:tcPr>
            <w:tcW w:w="1172" w:type="dxa"/>
          </w:tcPr>
          <w:p w14:paraId="15359778" w14:textId="77777777" w:rsidR="00B2411E" w:rsidRPr="00372EB3" w:rsidRDefault="00B2411E" w:rsidP="00D359A8">
            <w:pPr>
              <w:jc w:val="both"/>
              <w:rPr>
                <w:rFonts w:ascii="Garamond" w:hAnsi="Garamond"/>
                <w:color w:val="000000"/>
                <w:szCs w:val="24"/>
                <w:lang w:eastAsia="zh-CN"/>
              </w:rPr>
            </w:pPr>
          </w:p>
        </w:tc>
        <w:tc>
          <w:tcPr>
            <w:tcW w:w="7468" w:type="dxa"/>
          </w:tcPr>
          <w:p w14:paraId="44008ECA" w14:textId="6901C194"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Registration fee covers food and drinks provided by the venue provider. Participants may stay behind for leisure karaoke session after the competition.</w:t>
            </w:r>
          </w:p>
        </w:tc>
      </w:tr>
      <w:tr w:rsidR="00B2411E" w14:paraId="2AA241A4" w14:textId="77777777" w:rsidTr="00BA4F45">
        <w:trPr>
          <w:trHeight w:val="1134"/>
        </w:trPr>
        <w:tc>
          <w:tcPr>
            <w:tcW w:w="1172" w:type="dxa"/>
          </w:tcPr>
          <w:p w14:paraId="4972741B" w14:textId="77777777" w:rsidR="00B2411E" w:rsidRPr="00372EB3" w:rsidRDefault="00B2411E" w:rsidP="00D359A8">
            <w:pPr>
              <w:jc w:val="both"/>
              <w:rPr>
                <w:rFonts w:ascii="Garamond" w:hAnsi="Garamond"/>
                <w:color w:val="000000"/>
                <w:szCs w:val="24"/>
                <w:lang w:eastAsia="zh-CN"/>
              </w:rPr>
            </w:pPr>
          </w:p>
        </w:tc>
        <w:tc>
          <w:tcPr>
            <w:tcW w:w="7468" w:type="dxa"/>
          </w:tcPr>
          <w:p w14:paraId="46DD1603" w14:textId="23CBD4AD"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Contestants are encouraged to enroll in both solo and group competitions (with maximum of FOUR vocals for each group). Each contestant is allowed to join the solo competition once and the group competition once only.</w:t>
            </w:r>
          </w:p>
        </w:tc>
      </w:tr>
      <w:tr w:rsidR="00B2411E" w14:paraId="27CD5B7D" w14:textId="77777777" w:rsidTr="00BA4F45">
        <w:trPr>
          <w:trHeight w:val="1193"/>
        </w:trPr>
        <w:tc>
          <w:tcPr>
            <w:tcW w:w="1172" w:type="dxa"/>
          </w:tcPr>
          <w:p w14:paraId="21AFEE6C" w14:textId="77777777" w:rsidR="00B2411E" w:rsidRPr="00372EB3" w:rsidRDefault="00B2411E" w:rsidP="00D359A8">
            <w:pPr>
              <w:jc w:val="both"/>
              <w:rPr>
                <w:rFonts w:ascii="Garamond" w:hAnsi="Garamond"/>
                <w:color w:val="000000"/>
                <w:szCs w:val="24"/>
                <w:lang w:eastAsia="zh-CN"/>
              </w:rPr>
            </w:pPr>
          </w:p>
        </w:tc>
        <w:tc>
          <w:tcPr>
            <w:tcW w:w="7468" w:type="dxa"/>
          </w:tcPr>
          <w:p w14:paraId="755A6479" w14:textId="642198AB"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 xml:space="preserve">Not every song or version of a song will be available due to licensing issues. In the event that a chosen song/version is not available at the venue, member(s) may choose to sing without music, or choose another song or any other version that is available. This will not affect your scores.  </w:t>
            </w:r>
          </w:p>
        </w:tc>
      </w:tr>
      <w:tr w:rsidR="00B2411E" w14:paraId="6340F8F9" w14:textId="77777777" w:rsidTr="00BA4F45">
        <w:trPr>
          <w:trHeight w:val="415"/>
        </w:trPr>
        <w:tc>
          <w:tcPr>
            <w:tcW w:w="1172" w:type="dxa"/>
          </w:tcPr>
          <w:p w14:paraId="3EFD1130" w14:textId="77777777" w:rsidR="00B2411E" w:rsidRPr="00372EB3" w:rsidRDefault="00B2411E" w:rsidP="00D359A8">
            <w:pPr>
              <w:jc w:val="both"/>
              <w:rPr>
                <w:rFonts w:ascii="Garamond" w:hAnsi="Garamond"/>
                <w:color w:val="000000"/>
                <w:szCs w:val="24"/>
                <w:lang w:eastAsia="zh-CN"/>
              </w:rPr>
            </w:pPr>
          </w:p>
        </w:tc>
        <w:tc>
          <w:tcPr>
            <w:tcW w:w="7468" w:type="dxa"/>
          </w:tcPr>
          <w:p w14:paraId="0D89319C" w14:textId="0D253976"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sidRPr="00B2411E">
              <w:rPr>
                <w:rFonts w:ascii="Garamond" w:hAnsi="Garamond"/>
              </w:rPr>
              <w:t>Non-competing supporters are welcomed</w:t>
            </w:r>
          </w:p>
        </w:tc>
      </w:tr>
      <w:tr w:rsidR="00B2411E" w14:paraId="37ED67D2" w14:textId="77777777" w:rsidTr="00BA4F45">
        <w:trPr>
          <w:trHeight w:val="662"/>
        </w:trPr>
        <w:tc>
          <w:tcPr>
            <w:tcW w:w="1172" w:type="dxa"/>
          </w:tcPr>
          <w:p w14:paraId="1BC7224C" w14:textId="77777777" w:rsidR="00B2411E" w:rsidRPr="00372EB3" w:rsidRDefault="00B2411E" w:rsidP="00D359A8">
            <w:pPr>
              <w:jc w:val="both"/>
              <w:rPr>
                <w:rFonts w:ascii="Garamond" w:hAnsi="Garamond"/>
                <w:color w:val="000000"/>
                <w:szCs w:val="24"/>
                <w:lang w:eastAsia="zh-CN"/>
              </w:rPr>
            </w:pPr>
          </w:p>
        </w:tc>
        <w:tc>
          <w:tcPr>
            <w:tcW w:w="7468" w:type="dxa"/>
          </w:tcPr>
          <w:p w14:paraId="417B72BC" w14:textId="54A08B30" w:rsidR="00B2411E" w:rsidRPr="00B2411E" w:rsidRDefault="00B2411E" w:rsidP="00B2411E">
            <w:pPr>
              <w:pStyle w:val="ListParagraph"/>
              <w:widowControl/>
              <w:numPr>
                <w:ilvl w:val="0"/>
                <w:numId w:val="2"/>
              </w:numPr>
              <w:tabs>
                <w:tab w:val="left" w:pos="1110"/>
              </w:tabs>
              <w:autoSpaceDE w:val="0"/>
              <w:autoSpaceDN w:val="0"/>
              <w:adjustRightInd w:val="0"/>
              <w:ind w:left="413" w:right="180"/>
              <w:jc w:val="both"/>
              <w:rPr>
                <w:rFonts w:ascii="Garamond" w:hAnsi="Garamond"/>
              </w:rPr>
            </w:pPr>
            <w:r>
              <w:rPr>
                <w:rFonts w:ascii="Garamond" w:hAnsi="Garamond"/>
              </w:rPr>
              <w:t>T</w:t>
            </w:r>
            <w:r w:rsidRPr="00372EB3">
              <w:rPr>
                <w:rFonts w:ascii="Garamond" w:hAnsi="Garamond"/>
              </w:rPr>
              <w:t xml:space="preserve">he Law Society reserves the right to alter any arrangements including cancelling the </w:t>
            </w:r>
            <w:r w:rsidR="004B554D">
              <w:rPr>
                <w:rFonts w:ascii="Garamond" w:hAnsi="Garamond"/>
              </w:rPr>
              <w:t>competition</w:t>
            </w:r>
            <w:r w:rsidR="004B554D" w:rsidRPr="00372EB3">
              <w:rPr>
                <w:rFonts w:ascii="Garamond" w:hAnsi="Garamond"/>
              </w:rPr>
              <w:t xml:space="preserve"> </w:t>
            </w:r>
            <w:r w:rsidRPr="00372EB3">
              <w:rPr>
                <w:rFonts w:ascii="Garamond" w:hAnsi="Garamond"/>
              </w:rPr>
              <w:t>if it is under-subscribed.</w:t>
            </w:r>
          </w:p>
        </w:tc>
      </w:tr>
    </w:tbl>
    <w:p w14:paraId="15EE01FF" w14:textId="77777777" w:rsidR="00C10EC1" w:rsidRDefault="00C10EC1">
      <w:pPr>
        <w:widowControl/>
        <w:tabs>
          <w:tab w:val="left" w:pos="720"/>
        </w:tabs>
        <w:autoSpaceDE w:val="0"/>
        <w:autoSpaceDN w:val="0"/>
        <w:adjustRightInd w:val="0"/>
        <w:jc w:val="both"/>
        <w:rPr>
          <w:rFonts w:ascii="Garamond" w:hAnsi="Garamond"/>
          <w:szCs w:val="24"/>
        </w:rPr>
      </w:pPr>
    </w:p>
    <w:p w14:paraId="66CF636F" w14:textId="4765834F" w:rsidR="00EF1B42" w:rsidRPr="00EF1B42" w:rsidRDefault="00EF1B42" w:rsidP="00BA4F45">
      <w:pPr>
        <w:pStyle w:val="ListParagraph"/>
        <w:numPr>
          <w:ilvl w:val="0"/>
          <w:numId w:val="16"/>
        </w:numPr>
        <w:spacing w:line="300" w:lineRule="atLeast"/>
        <w:jc w:val="both"/>
        <w:rPr>
          <w:rFonts w:ascii="Garamond" w:hAnsi="Garamond"/>
          <w:color w:val="000000"/>
          <w:szCs w:val="24"/>
          <w:lang w:eastAsia="zh-CN"/>
        </w:rPr>
      </w:pPr>
      <w:r w:rsidRPr="00EF1B42">
        <w:rPr>
          <w:rFonts w:ascii="Garamond" w:hAnsi="Garamond"/>
          <w:color w:val="000000"/>
          <w:szCs w:val="24"/>
          <w:lang w:eastAsia="zh-CN"/>
        </w:rPr>
        <w:t xml:space="preserve">For those members who are interested in joining the </w:t>
      </w:r>
      <w:r w:rsidR="005C2DF8">
        <w:rPr>
          <w:rFonts w:ascii="Garamond" w:hAnsi="Garamond"/>
          <w:color w:val="000000"/>
          <w:szCs w:val="24"/>
          <w:lang w:eastAsia="zh-CN"/>
        </w:rPr>
        <w:t>competition</w:t>
      </w:r>
      <w:r w:rsidR="00EB5191" w:rsidRPr="006724E7">
        <w:rPr>
          <w:rFonts w:ascii="Garamond" w:hAnsi="Garamond"/>
          <w:color w:val="000000"/>
          <w:szCs w:val="24"/>
          <w:lang w:eastAsia="zh-CN"/>
        </w:rPr>
        <w:t xml:space="preserve"> </w:t>
      </w:r>
      <w:r w:rsidRPr="006724E7">
        <w:rPr>
          <w:rFonts w:ascii="Garamond" w:hAnsi="Garamond"/>
          <w:color w:val="000000"/>
          <w:szCs w:val="24"/>
          <w:lang w:eastAsia="zh-CN"/>
        </w:rPr>
        <w:t>(</w:t>
      </w:r>
      <w:r w:rsidRPr="006724E7">
        <w:rPr>
          <w:rFonts w:ascii="Garamond" w:hAnsi="Garamond"/>
          <w:b/>
          <w:color w:val="000000"/>
          <w:szCs w:val="24"/>
          <w:lang w:eastAsia="zh-CN"/>
        </w:rPr>
        <w:t>Event Code</w:t>
      </w:r>
      <w:r w:rsidRPr="006724E7">
        <w:rPr>
          <w:rFonts w:ascii="Garamond" w:hAnsi="Garamond"/>
          <w:b/>
          <w:color w:val="000000"/>
          <w:szCs w:val="24"/>
        </w:rPr>
        <w:t xml:space="preserve">: </w:t>
      </w:r>
      <w:r w:rsidR="00EC1BD7" w:rsidRPr="00372EB3">
        <w:rPr>
          <w:rFonts w:ascii="Garamond" w:hAnsi="Garamond"/>
          <w:b/>
          <w:color w:val="000000"/>
          <w:szCs w:val="24"/>
          <w:lang w:eastAsia="zh-CN"/>
        </w:rPr>
        <w:t>MS_</w:t>
      </w:r>
      <w:r w:rsidR="00C10793" w:rsidRPr="00372EB3">
        <w:rPr>
          <w:rFonts w:ascii="Garamond" w:hAnsi="Garamond"/>
          <w:b/>
          <w:color w:val="000000"/>
          <w:szCs w:val="24"/>
          <w:lang w:eastAsia="zh-CN"/>
        </w:rPr>
        <w:t>202</w:t>
      </w:r>
      <w:r w:rsidR="00A25F99">
        <w:rPr>
          <w:rFonts w:ascii="Garamond" w:hAnsi="Garamond"/>
          <w:b/>
          <w:color w:val="000000"/>
          <w:szCs w:val="24"/>
          <w:lang w:eastAsia="zh-CN"/>
        </w:rPr>
        <w:t>3</w:t>
      </w:r>
      <w:r w:rsidR="00C10793" w:rsidRPr="00372EB3">
        <w:rPr>
          <w:rFonts w:ascii="Garamond" w:hAnsi="Garamond"/>
          <w:b/>
          <w:color w:val="000000"/>
          <w:szCs w:val="24"/>
          <w:lang w:eastAsia="zh-CN"/>
        </w:rPr>
        <w:t>00</w:t>
      </w:r>
      <w:r w:rsidR="006D459A">
        <w:rPr>
          <w:rFonts w:ascii="Garamond" w:hAnsi="Garamond"/>
          <w:b/>
          <w:color w:val="000000"/>
          <w:szCs w:val="24"/>
          <w:lang w:eastAsia="zh-CN"/>
        </w:rPr>
        <w:t>64</w:t>
      </w:r>
      <w:r w:rsidR="005C2DF8">
        <w:rPr>
          <w:rFonts w:ascii="Garamond" w:hAnsi="Garamond"/>
          <w:b/>
          <w:color w:val="000000"/>
          <w:szCs w:val="24"/>
          <w:lang w:eastAsia="zh-CN"/>
        </w:rPr>
        <w:t xml:space="preserve"> for contestant</w:t>
      </w:r>
      <w:r w:rsidR="008A2166">
        <w:rPr>
          <w:rFonts w:ascii="Garamond" w:hAnsi="Garamond"/>
          <w:b/>
          <w:color w:val="000000"/>
          <w:szCs w:val="24"/>
          <w:lang w:eastAsia="zh-CN"/>
        </w:rPr>
        <w:t>;</w:t>
      </w:r>
      <w:r w:rsidR="005C2DF8">
        <w:rPr>
          <w:rFonts w:ascii="Garamond" w:hAnsi="Garamond"/>
          <w:b/>
          <w:color w:val="000000"/>
          <w:szCs w:val="24"/>
          <w:lang w:eastAsia="zh-CN"/>
        </w:rPr>
        <w:t xml:space="preserve"> MS_</w:t>
      </w:r>
      <w:r w:rsidR="005C2DF8" w:rsidRPr="00372EB3">
        <w:rPr>
          <w:rFonts w:ascii="Garamond" w:hAnsi="Garamond"/>
          <w:b/>
          <w:color w:val="000000"/>
          <w:szCs w:val="24"/>
          <w:lang w:eastAsia="zh-CN"/>
        </w:rPr>
        <w:t>202</w:t>
      </w:r>
      <w:r w:rsidR="005C2DF8">
        <w:rPr>
          <w:rFonts w:ascii="Garamond" w:hAnsi="Garamond"/>
          <w:b/>
          <w:color w:val="000000"/>
          <w:szCs w:val="24"/>
          <w:lang w:eastAsia="zh-CN"/>
        </w:rPr>
        <w:t>3</w:t>
      </w:r>
      <w:r w:rsidR="005C2DF8" w:rsidRPr="00372EB3">
        <w:rPr>
          <w:rFonts w:ascii="Garamond" w:hAnsi="Garamond"/>
          <w:b/>
          <w:color w:val="000000"/>
          <w:szCs w:val="24"/>
          <w:lang w:eastAsia="zh-CN"/>
        </w:rPr>
        <w:t>00</w:t>
      </w:r>
      <w:r w:rsidR="005C2DF8">
        <w:rPr>
          <w:rFonts w:ascii="Garamond" w:hAnsi="Garamond"/>
          <w:b/>
          <w:color w:val="000000"/>
          <w:szCs w:val="24"/>
          <w:lang w:eastAsia="zh-CN"/>
        </w:rPr>
        <w:t>6</w:t>
      </w:r>
      <w:r w:rsidR="008A2166">
        <w:rPr>
          <w:rFonts w:ascii="Garamond" w:hAnsi="Garamond"/>
          <w:b/>
          <w:color w:val="000000"/>
          <w:szCs w:val="24"/>
          <w:lang w:eastAsia="zh-CN"/>
        </w:rPr>
        <w:t>25</w:t>
      </w:r>
      <w:r w:rsidR="005C2DF8">
        <w:rPr>
          <w:rFonts w:ascii="Garamond" w:hAnsi="Garamond"/>
          <w:b/>
          <w:color w:val="000000"/>
          <w:szCs w:val="24"/>
          <w:lang w:eastAsia="zh-CN"/>
        </w:rPr>
        <w:t xml:space="preserve"> for non-contestant</w:t>
      </w:r>
      <w:r w:rsidRPr="00372EB3">
        <w:rPr>
          <w:rFonts w:ascii="Garamond" w:hAnsi="Garamond"/>
          <w:color w:val="000000"/>
          <w:szCs w:val="24"/>
        </w:rPr>
        <w:t>), please register via either way of below by</w:t>
      </w:r>
      <w:r w:rsidRPr="00372EB3">
        <w:rPr>
          <w:rFonts w:ascii="Garamond" w:hAnsi="Garamond"/>
          <w:szCs w:val="24"/>
        </w:rPr>
        <w:t xml:space="preserve"> </w:t>
      </w:r>
      <w:r w:rsidR="00B2411E">
        <w:rPr>
          <w:rFonts w:ascii="Garamond" w:hAnsi="Garamond"/>
          <w:b/>
          <w:szCs w:val="24"/>
        </w:rPr>
        <w:t>Monday</w:t>
      </w:r>
      <w:r w:rsidR="00F75C81" w:rsidRPr="00372EB3">
        <w:rPr>
          <w:rFonts w:ascii="Garamond" w:hAnsi="Garamond"/>
          <w:b/>
          <w:szCs w:val="24"/>
        </w:rPr>
        <w:t xml:space="preserve">, </w:t>
      </w:r>
      <w:r w:rsidR="00B2411E">
        <w:rPr>
          <w:rFonts w:ascii="Garamond" w:hAnsi="Garamond"/>
          <w:b/>
          <w:szCs w:val="24"/>
        </w:rPr>
        <w:t>4</w:t>
      </w:r>
      <w:r w:rsidR="00F75C81" w:rsidRPr="00372EB3">
        <w:rPr>
          <w:rFonts w:ascii="Garamond" w:hAnsi="Garamond"/>
          <w:b/>
          <w:szCs w:val="24"/>
        </w:rPr>
        <w:t xml:space="preserve"> </w:t>
      </w:r>
      <w:r w:rsidR="00B2411E">
        <w:rPr>
          <w:rFonts w:ascii="Garamond" w:hAnsi="Garamond"/>
          <w:b/>
          <w:szCs w:val="24"/>
        </w:rPr>
        <w:t>December</w:t>
      </w:r>
      <w:r w:rsidR="00405FE8" w:rsidRPr="00372EB3">
        <w:rPr>
          <w:rFonts w:ascii="Garamond" w:hAnsi="Garamond"/>
          <w:b/>
          <w:bCs/>
          <w:szCs w:val="24"/>
        </w:rPr>
        <w:t xml:space="preserve"> </w:t>
      </w:r>
      <w:r w:rsidRPr="00372EB3">
        <w:rPr>
          <w:rFonts w:ascii="Garamond" w:hAnsi="Garamond"/>
          <w:b/>
          <w:bCs/>
          <w:szCs w:val="24"/>
        </w:rPr>
        <w:t>202</w:t>
      </w:r>
      <w:r w:rsidR="00405FE8" w:rsidRPr="00372EB3">
        <w:rPr>
          <w:rFonts w:ascii="Garamond" w:hAnsi="Garamond"/>
          <w:b/>
          <w:bCs/>
          <w:szCs w:val="24"/>
        </w:rPr>
        <w:t>3</w:t>
      </w:r>
      <w:r w:rsidRPr="00372EB3">
        <w:rPr>
          <w:rFonts w:ascii="Garamond" w:hAnsi="Garamond"/>
          <w:szCs w:val="24"/>
        </w:rPr>
        <w:t xml:space="preserve">. </w:t>
      </w:r>
      <w:r w:rsidRPr="00372EB3">
        <w:rPr>
          <w:rFonts w:ascii="Garamond" w:hAnsi="Garamond"/>
          <w:b/>
          <w:bCs/>
          <w:szCs w:val="24"/>
        </w:rPr>
        <w:t>Pre-</w:t>
      </w:r>
      <w:r w:rsidRPr="006724E7">
        <w:rPr>
          <w:rFonts w:ascii="Garamond" w:hAnsi="Garamond"/>
          <w:b/>
          <w:bCs/>
          <w:szCs w:val="24"/>
        </w:rPr>
        <w:t>registration of</w:t>
      </w:r>
      <w:r w:rsidRPr="00EF1B42">
        <w:rPr>
          <w:rFonts w:ascii="Garamond" w:hAnsi="Garamond"/>
          <w:b/>
          <w:bCs/>
          <w:szCs w:val="24"/>
        </w:rPr>
        <w:t xml:space="preserve"> your mobile number is required for accessing the System (both Web and App versions). To register your mobile number, please click </w:t>
      </w:r>
      <w:hyperlink r:id="rId8" w:history="1">
        <w:r w:rsidRPr="00EF1B42">
          <w:rPr>
            <w:rStyle w:val="Hyperlink"/>
            <w:rFonts w:ascii="Garamond" w:hAnsi="Garamond"/>
            <w:b/>
            <w:bCs/>
            <w:szCs w:val="24"/>
          </w:rPr>
          <w:t>here</w:t>
        </w:r>
      </w:hyperlink>
      <w:r w:rsidRPr="00EF1B42">
        <w:rPr>
          <w:rFonts w:ascii="Garamond" w:hAnsi="Garamond"/>
          <w:b/>
          <w:bCs/>
          <w:szCs w:val="24"/>
        </w:rPr>
        <w:t xml:space="preserve"> </w:t>
      </w:r>
      <w:r w:rsidRPr="00EF1B42">
        <w:rPr>
          <w:rFonts w:ascii="Garamond" w:hAnsi="Garamond"/>
          <w:b/>
          <w:bCs/>
          <w:color w:val="000000"/>
          <w:szCs w:val="24"/>
        </w:rPr>
        <w:t>(Member's zone login is required).</w:t>
      </w:r>
    </w:p>
    <w:p w14:paraId="3D268453" w14:textId="77777777" w:rsidR="00EF1B42" w:rsidRPr="004A01FA" w:rsidRDefault="00EF1B42" w:rsidP="00EF1B42">
      <w:pPr>
        <w:widowControl/>
        <w:autoSpaceDE w:val="0"/>
        <w:autoSpaceDN w:val="0"/>
        <w:adjustRightInd w:val="0"/>
        <w:spacing w:line="276" w:lineRule="auto"/>
        <w:ind w:left="426"/>
        <w:rPr>
          <w:rFonts w:ascii="Garamond" w:hAnsi="Garamond"/>
          <w:color w:val="000000"/>
          <w:szCs w:val="24"/>
          <w:lang w:eastAsia="zh-CN"/>
        </w:rPr>
      </w:pPr>
    </w:p>
    <w:p w14:paraId="09AF2651" w14:textId="77777777" w:rsidR="00EF1B42" w:rsidRPr="004A01FA" w:rsidRDefault="00EF1B42" w:rsidP="00EF1B42">
      <w:pPr>
        <w:pStyle w:val="ListParagraph"/>
        <w:widowControl/>
        <w:numPr>
          <w:ilvl w:val="0"/>
          <w:numId w:val="6"/>
        </w:numPr>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ADA722B" w14:textId="6B4DF8E2" w:rsidR="00190AE2" w:rsidRPr="006D459A" w:rsidRDefault="00EF1B42" w:rsidP="009F0038">
      <w:pPr>
        <w:pStyle w:val="ListParagraph"/>
        <w:widowControl/>
        <w:numPr>
          <w:ilvl w:val="0"/>
          <w:numId w:val="6"/>
        </w:numPr>
        <w:jc w:val="both"/>
        <w:rPr>
          <w:rFonts w:ascii="Garamond" w:hAnsi="Garamond"/>
          <w:szCs w:val="24"/>
          <w:lang w:val="en-GB"/>
        </w:rPr>
      </w:pPr>
      <w:r w:rsidRPr="006D459A">
        <w:rPr>
          <w:rFonts w:ascii="Garamond" w:hAnsi="Garamond"/>
          <w:color w:val="000000"/>
          <w:szCs w:val="24"/>
        </w:rPr>
        <w:t>Register via The Law Society’s App (“App version”)</w:t>
      </w:r>
    </w:p>
    <w:p w14:paraId="7BB61615" w14:textId="137A1FCA" w:rsidR="00190AE2" w:rsidRDefault="00190AE2" w:rsidP="00EF1B42">
      <w:pPr>
        <w:jc w:val="both"/>
        <w:rPr>
          <w:rFonts w:ascii="Garamond" w:hAnsi="Garamond"/>
          <w:szCs w:val="24"/>
          <w:lang w:val="en-GB"/>
        </w:rPr>
      </w:pPr>
    </w:p>
    <w:p w14:paraId="5D2EE17C" w14:textId="77777777" w:rsidR="00EF1B42" w:rsidRPr="004A01FA" w:rsidRDefault="00EF1B42" w:rsidP="00EF1B42">
      <w:pPr>
        <w:ind w:firstLine="360"/>
        <w:jc w:val="both"/>
        <w:rPr>
          <w:rFonts w:ascii="Garamond" w:hAnsi="Garamond"/>
          <w:i/>
          <w:color w:val="000000"/>
          <w:szCs w:val="24"/>
        </w:rPr>
      </w:pPr>
      <w:r w:rsidRPr="004A01FA">
        <w:rPr>
          <w:rFonts w:ascii="Garamond" w:hAnsi="Garamond"/>
          <w:i/>
          <w:color w:val="000000"/>
          <w:szCs w:val="24"/>
        </w:rPr>
        <w:t>Notes:</w:t>
      </w:r>
    </w:p>
    <w:p w14:paraId="6A8D4476"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48884AB8" w14:textId="77777777" w:rsidR="00EF1B42" w:rsidRPr="004A01FA" w:rsidRDefault="00EF1B42" w:rsidP="00EF1B42">
      <w:pPr>
        <w:pStyle w:val="ListParagraph"/>
        <w:widowControl/>
        <w:numPr>
          <w:ilvl w:val="0"/>
          <w:numId w:val="7"/>
        </w:numPr>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2FA7453E" w14:textId="77777777" w:rsidR="00EF1B42" w:rsidRPr="005B4F1C" w:rsidRDefault="00EF1B42" w:rsidP="00EF1B42">
      <w:pPr>
        <w:pStyle w:val="ListParagraph"/>
        <w:widowControl/>
        <w:numPr>
          <w:ilvl w:val="0"/>
          <w:numId w:val="7"/>
        </w:numPr>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3F18318B" w14:textId="77777777" w:rsidR="00C10EC1" w:rsidRDefault="00C10EC1">
      <w:pPr>
        <w:widowControl/>
        <w:shd w:val="clear" w:color="auto" w:fill="FFFFFF"/>
        <w:jc w:val="both"/>
        <w:rPr>
          <w:rFonts w:ascii="Garamond" w:hAnsi="Garamond"/>
          <w:i/>
          <w:szCs w:val="24"/>
        </w:rPr>
      </w:pPr>
    </w:p>
    <w:p w14:paraId="225AAA1C" w14:textId="3F923CC4" w:rsidR="006D459A" w:rsidRDefault="008C0585" w:rsidP="006D459A">
      <w:pPr>
        <w:pStyle w:val="ListParagraph"/>
        <w:numPr>
          <w:ilvl w:val="0"/>
          <w:numId w:val="16"/>
        </w:numPr>
        <w:spacing w:line="300" w:lineRule="atLeast"/>
        <w:jc w:val="both"/>
        <w:rPr>
          <w:rFonts w:ascii="Garamond" w:hAnsi="Garamond"/>
          <w:szCs w:val="24"/>
        </w:rPr>
      </w:pPr>
      <w:r w:rsidRPr="008C0585">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2" w:history="1">
        <w:r w:rsidR="00F01B0A" w:rsidRPr="00702672">
          <w:rPr>
            <w:rStyle w:val="Hyperlink"/>
            <w:rFonts w:ascii="Garamond" w:hAnsi="Garamond"/>
            <w:szCs w:val="24"/>
          </w:rPr>
          <w:t>epayment@hklawsoc.org.hk</w:t>
        </w:r>
      </w:hyperlink>
      <w:r w:rsidRPr="008C0585">
        <w:rPr>
          <w:rFonts w:ascii="Garamond" w:hAnsi="Garamond"/>
          <w:szCs w:val="24"/>
        </w:rPr>
        <w:t>.</w:t>
      </w:r>
    </w:p>
    <w:p w14:paraId="68320318" w14:textId="77777777" w:rsidR="006D459A" w:rsidRDefault="006D459A" w:rsidP="006D459A">
      <w:pPr>
        <w:pStyle w:val="ListParagraph"/>
        <w:spacing w:line="300" w:lineRule="atLeast"/>
        <w:ind w:left="360"/>
        <w:jc w:val="both"/>
        <w:rPr>
          <w:rFonts w:ascii="Garamond" w:hAnsi="Garamond"/>
          <w:szCs w:val="24"/>
        </w:rPr>
      </w:pPr>
    </w:p>
    <w:p w14:paraId="077C4697" w14:textId="49F4634C" w:rsidR="006D459A" w:rsidRPr="006D459A" w:rsidRDefault="006D459A" w:rsidP="006D459A">
      <w:pPr>
        <w:widowControl/>
        <w:numPr>
          <w:ilvl w:val="0"/>
          <w:numId w:val="16"/>
        </w:numPr>
        <w:autoSpaceDE w:val="0"/>
        <w:autoSpaceDN w:val="0"/>
        <w:adjustRightInd w:val="0"/>
        <w:jc w:val="both"/>
        <w:rPr>
          <w:rFonts w:ascii="Garamond" w:hAnsi="Garamond"/>
          <w:szCs w:val="24"/>
        </w:rPr>
      </w:pPr>
      <w:r w:rsidRPr="00822AE0">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22AE0">
          <w:rPr>
            <w:rStyle w:val="Hyperlink"/>
            <w:rFonts w:ascii="Garamond" w:hAnsi="Garamond"/>
            <w:szCs w:val="24"/>
          </w:rPr>
          <w:t>RnS@hklawsoc.org.hk</w:t>
        </w:r>
      </w:hyperlink>
      <w:r w:rsidRPr="00822AE0">
        <w:rPr>
          <w:rFonts w:ascii="Garamond" w:hAnsi="Garamond"/>
          <w:szCs w:val="24"/>
        </w:rPr>
        <w:t xml:space="preserve">  promptly to allow another person on the waiting list to attend. </w:t>
      </w:r>
    </w:p>
    <w:p w14:paraId="30C1BF6F" w14:textId="77777777" w:rsidR="006D459A" w:rsidRDefault="006D459A" w:rsidP="006D459A">
      <w:pPr>
        <w:pStyle w:val="ListParagraph"/>
        <w:spacing w:line="300" w:lineRule="atLeast"/>
        <w:ind w:left="360"/>
        <w:jc w:val="both"/>
        <w:rPr>
          <w:rFonts w:ascii="Garamond" w:hAnsi="Garamond"/>
          <w:szCs w:val="24"/>
        </w:rPr>
      </w:pPr>
    </w:p>
    <w:p w14:paraId="5EE8E67D" w14:textId="7F963180" w:rsidR="006D459A" w:rsidRDefault="006D459A" w:rsidP="006D459A">
      <w:pPr>
        <w:pStyle w:val="ListParagraph"/>
        <w:numPr>
          <w:ilvl w:val="0"/>
          <w:numId w:val="16"/>
        </w:numPr>
        <w:spacing w:line="300" w:lineRule="atLeast"/>
        <w:jc w:val="both"/>
        <w:rPr>
          <w:rFonts w:ascii="Garamond" w:hAnsi="Garamond"/>
          <w:szCs w:val="24"/>
        </w:rPr>
      </w:pPr>
      <w:r w:rsidRPr="006D459A">
        <w:rPr>
          <w:rFonts w:ascii="Garamond" w:hAnsi="Garamond"/>
          <w:szCs w:val="24"/>
        </w:rPr>
        <w:t xml:space="preserve">If you have any enquiries, please contact </w:t>
      </w:r>
      <w:r>
        <w:rPr>
          <w:rFonts w:ascii="Garamond" w:hAnsi="Garamond"/>
          <w:szCs w:val="24"/>
        </w:rPr>
        <w:t>us</w:t>
      </w:r>
      <w:r w:rsidRPr="006D459A">
        <w:rPr>
          <w:rFonts w:ascii="Garamond" w:hAnsi="Garamond"/>
          <w:szCs w:val="24"/>
        </w:rPr>
        <w:t xml:space="preserve"> at 2846 0</w:t>
      </w:r>
      <w:r>
        <w:rPr>
          <w:rFonts w:ascii="Garamond" w:hAnsi="Garamond"/>
          <w:szCs w:val="24"/>
        </w:rPr>
        <w:t>559</w:t>
      </w:r>
      <w:r w:rsidRPr="006D459A">
        <w:rPr>
          <w:rFonts w:ascii="Garamond" w:hAnsi="Garamond"/>
          <w:szCs w:val="24"/>
        </w:rPr>
        <w:t xml:space="preserve"> or </w:t>
      </w:r>
      <w:r>
        <w:rPr>
          <w:rFonts w:ascii="Garamond" w:hAnsi="Garamond"/>
          <w:szCs w:val="24"/>
        </w:rPr>
        <w:t xml:space="preserve">email us at </w:t>
      </w:r>
      <w:hyperlink r:id="rId14" w:history="1">
        <w:r w:rsidR="008A2166" w:rsidRPr="00822AE0">
          <w:rPr>
            <w:rStyle w:val="Hyperlink"/>
            <w:rFonts w:ascii="Garamond" w:hAnsi="Garamond"/>
            <w:szCs w:val="24"/>
          </w:rPr>
          <w:t>RnS@hklawsoc.org.hk</w:t>
        </w:r>
      </w:hyperlink>
      <w:r>
        <w:rPr>
          <w:rFonts w:ascii="Garamond" w:hAnsi="Garamond"/>
          <w:szCs w:val="24"/>
        </w:rPr>
        <w:t>.</w:t>
      </w:r>
    </w:p>
    <w:p w14:paraId="20A562CF" w14:textId="77777777" w:rsidR="00162850" w:rsidRPr="008A3A04" w:rsidRDefault="00162850" w:rsidP="00162850">
      <w:pPr>
        <w:jc w:val="both"/>
        <w:rPr>
          <w:rFonts w:ascii="Garamond" w:hAnsi="Garamond"/>
        </w:rPr>
      </w:pPr>
    </w:p>
    <w:bookmarkEnd w:id="0"/>
    <w:sectPr w:rsidR="00162850" w:rsidRPr="008A3A04" w:rsidSect="00FA640A">
      <w:headerReference w:type="first" r:id="rId15"/>
      <w:pgSz w:w="11909" w:h="16834" w:code="9"/>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805F" w14:textId="77777777" w:rsidR="00183828" w:rsidRDefault="00183828" w:rsidP="00923697">
      <w:r>
        <w:separator/>
      </w:r>
    </w:p>
  </w:endnote>
  <w:endnote w:type="continuationSeparator" w:id="0">
    <w:p w14:paraId="65FAB14C" w14:textId="77777777" w:rsidR="00183828" w:rsidRDefault="00183828"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78BDB" w14:textId="77777777" w:rsidR="00183828" w:rsidRDefault="00183828" w:rsidP="00923697">
      <w:r>
        <w:separator/>
      </w:r>
    </w:p>
  </w:footnote>
  <w:footnote w:type="continuationSeparator" w:id="0">
    <w:p w14:paraId="7B495982" w14:textId="77777777" w:rsidR="00183828" w:rsidRDefault="00183828"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DA56" w14:textId="6BC0017D" w:rsidR="00C47847" w:rsidRDefault="00C47847" w:rsidP="00C47847">
    <w:pPr>
      <w:pStyle w:val="Header"/>
    </w:pPr>
    <w:r>
      <w:rPr>
        <w:noProof/>
        <w:lang w:val="en-GB"/>
      </w:rPr>
      <w:drawing>
        <wp:inline distT="0" distB="0" distL="0" distR="0" wp14:anchorId="227DF2B3" wp14:editId="40061624">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370EB244" w14:textId="0ECDFE55" w:rsidR="00F84FBE" w:rsidRDefault="00F84FBE" w:rsidP="00F84FBE">
    <w:pPr>
      <w:pStyle w:val="Header"/>
    </w:pPr>
  </w:p>
  <w:p w14:paraId="706B8329" w14:textId="22C19E00" w:rsidR="00C47847" w:rsidRDefault="00C47847" w:rsidP="00C47847">
    <w:pPr>
      <w:pStyle w:val="Header"/>
      <w:tabs>
        <w:tab w:val="left" w:pos="4680"/>
        <w:tab w:val="left" w:pos="6660"/>
      </w:tabs>
      <w:rPr>
        <w:sz w:val="18"/>
      </w:rPr>
    </w:pPr>
    <w:r>
      <w:rPr>
        <w:sz w:val="18"/>
      </w:rPr>
      <w:t>3/F WING ON HOUSE, 71 DES VOEUX ROAD</w:t>
    </w:r>
    <w:r>
      <w:rPr>
        <w:sz w:val="18"/>
      </w:rPr>
      <w:tab/>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6793B1C1" w14:textId="78D72563" w:rsidR="00C47847" w:rsidRDefault="00C47847" w:rsidP="00C47847">
    <w:pPr>
      <w:pStyle w:val="Header"/>
      <w:tabs>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28172EAD" w14:textId="70C23A6D" w:rsidR="00C47847" w:rsidRDefault="00C47847" w:rsidP="00C47847">
    <w:pPr>
      <w:pStyle w:val="Header"/>
      <w:tabs>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1C667C77" w14:textId="6648645A" w:rsidR="00C47847" w:rsidRDefault="00C47847" w:rsidP="00C47847">
    <w:pPr>
      <w:pStyle w:val="Header"/>
      <w:tabs>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42F13BB9" w14:textId="77777777" w:rsidR="00F83432" w:rsidRDefault="001813C5">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5920568"/>
    <w:multiLevelType w:val="hybridMultilevel"/>
    <w:tmpl w:val="4BEAB940"/>
    <w:lvl w:ilvl="0" w:tplc="1576A5C6">
      <w:start w:val="3"/>
      <w:numFmt w:val="decimal"/>
      <w:lvlText w:val="%1."/>
      <w:lvlJc w:val="left"/>
      <w:pPr>
        <w:tabs>
          <w:tab w:val="num" w:pos="360"/>
        </w:tabs>
        <w:ind w:left="360" w:hanging="360"/>
      </w:pPr>
      <w:rPr>
        <w:rFonts w:hint="default"/>
        <w:color w:val="auto"/>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8484C"/>
    <w:multiLevelType w:val="hybridMultilevel"/>
    <w:tmpl w:val="2A1CBF6E"/>
    <w:lvl w:ilvl="0" w:tplc="8F72773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F2C736A"/>
    <w:multiLevelType w:val="hybridMultilevel"/>
    <w:tmpl w:val="890876FA"/>
    <w:lvl w:ilvl="0" w:tplc="2CFC426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6" w15:restartNumberingAfterBreak="0">
    <w:nsid w:val="7ADB65AF"/>
    <w:multiLevelType w:val="hybridMultilevel"/>
    <w:tmpl w:val="694277FE"/>
    <w:lvl w:ilvl="0" w:tplc="C4CECBFA">
      <w:start w:val="6"/>
      <w:numFmt w:val="decimal"/>
      <w:lvlText w:val="%1."/>
      <w:lvlJc w:val="left"/>
      <w:pPr>
        <w:tabs>
          <w:tab w:val="num" w:pos="360"/>
        </w:tabs>
        <w:ind w:left="36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1"/>
  </w:num>
  <w:num w:numId="12">
    <w:abstractNumId w:val="13"/>
  </w:num>
  <w:num w:numId="13">
    <w:abstractNumId w:val="8"/>
  </w:num>
  <w:num w:numId="14">
    <w:abstractNumId w:val="14"/>
  </w:num>
  <w:num w:numId="15">
    <w:abstractNumId w:val="10"/>
  </w:num>
  <w:num w:numId="16">
    <w:abstractNumId w:val="2"/>
  </w:num>
  <w:num w:numId="17">
    <w:abstractNumId w:val="10"/>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377C4"/>
    <w:rsid w:val="0004450B"/>
    <w:rsid w:val="00044BB3"/>
    <w:rsid w:val="000474D0"/>
    <w:rsid w:val="000530F9"/>
    <w:rsid w:val="00073483"/>
    <w:rsid w:val="0008381A"/>
    <w:rsid w:val="00086B27"/>
    <w:rsid w:val="000A11BF"/>
    <w:rsid w:val="000B1BD4"/>
    <w:rsid w:val="000B275B"/>
    <w:rsid w:val="000B49EE"/>
    <w:rsid w:val="000B7AA2"/>
    <w:rsid w:val="000C53D7"/>
    <w:rsid w:val="000D6293"/>
    <w:rsid w:val="000D6E02"/>
    <w:rsid w:val="000E05B4"/>
    <w:rsid w:val="000E4AC2"/>
    <w:rsid w:val="000F35B2"/>
    <w:rsid w:val="00101898"/>
    <w:rsid w:val="00102DD8"/>
    <w:rsid w:val="001040CD"/>
    <w:rsid w:val="00107968"/>
    <w:rsid w:val="001124BF"/>
    <w:rsid w:val="00116709"/>
    <w:rsid w:val="00116EB0"/>
    <w:rsid w:val="00121394"/>
    <w:rsid w:val="0012333A"/>
    <w:rsid w:val="0013035A"/>
    <w:rsid w:val="001434A7"/>
    <w:rsid w:val="00146244"/>
    <w:rsid w:val="00162850"/>
    <w:rsid w:val="0017275E"/>
    <w:rsid w:val="00174FD1"/>
    <w:rsid w:val="001804E6"/>
    <w:rsid w:val="001813C5"/>
    <w:rsid w:val="00183828"/>
    <w:rsid w:val="001874AC"/>
    <w:rsid w:val="00190AE2"/>
    <w:rsid w:val="00192A6F"/>
    <w:rsid w:val="0019627E"/>
    <w:rsid w:val="0019767A"/>
    <w:rsid w:val="001A4DCE"/>
    <w:rsid w:val="001A6C8F"/>
    <w:rsid w:val="001D6C39"/>
    <w:rsid w:val="001D7973"/>
    <w:rsid w:val="001E5123"/>
    <w:rsid w:val="001F33A3"/>
    <w:rsid w:val="00206E96"/>
    <w:rsid w:val="0021089C"/>
    <w:rsid w:val="00210BEC"/>
    <w:rsid w:val="00243AA0"/>
    <w:rsid w:val="00247D50"/>
    <w:rsid w:val="002549C8"/>
    <w:rsid w:val="00256404"/>
    <w:rsid w:val="002670D5"/>
    <w:rsid w:val="0027137A"/>
    <w:rsid w:val="00287664"/>
    <w:rsid w:val="002C304B"/>
    <w:rsid w:val="002C63F9"/>
    <w:rsid w:val="00312955"/>
    <w:rsid w:val="00321F42"/>
    <w:rsid w:val="00335B5B"/>
    <w:rsid w:val="0034279A"/>
    <w:rsid w:val="003432FE"/>
    <w:rsid w:val="00343365"/>
    <w:rsid w:val="00356C0F"/>
    <w:rsid w:val="00357039"/>
    <w:rsid w:val="00361157"/>
    <w:rsid w:val="00364B0A"/>
    <w:rsid w:val="00372EB3"/>
    <w:rsid w:val="00376080"/>
    <w:rsid w:val="00384090"/>
    <w:rsid w:val="0038505D"/>
    <w:rsid w:val="0038668A"/>
    <w:rsid w:val="00390372"/>
    <w:rsid w:val="00390694"/>
    <w:rsid w:val="003C20B3"/>
    <w:rsid w:val="003C2970"/>
    <w:rsid w:val="003C421B"/>
    <w:rsid w:val="003C4481"/>
    <w:rsid w:val="003D10EE"/>
    <w:rsid w:val="003F5A7B"/>
    <w:rsid w:val="003F5EEA"/>
    <w:rsid w:val="00405FCE"/>
    <w:rsid w:val="00405FE8"/>
    <w:rsid w:val="00407BB1"/>
    <w:rsid w:val="00415CA2"/>
    <w:rsid w:val="004177A9"/>
    <w:rsid w:val="004219DB"/>
    <w:rsid w:val="004272C2"/>
    <w:rsid w:val="004307F7"/>
    <w:rsid w:val="00433B07"/>
    <w:rsid w:val="0044656C"/>
    <w:rsid w:val="00461213"/>
    <w:rsid w:val="004621A1"/>
    <w:rsid w:val="00465B56"/>
    <w:rsid w:val="004672C4"/>
    <w:rsid w:val="0048223E"/>
    <w:rsid w:val="00485A9C"/>
    <w:rsid w:val="004942F7"/>
    <w:rsid w:val="00494CF1"/>
    <w:rsid w:val="004A5FBD"/>
    <w:rsid w:val="004B554D"/>
    <w:rsid w:val="004C07B5"/>
    <w:rsid w:val="004C18DB"/>
    <w:rsid w:val="004C3FCF"/>
    <w:rsid w:val="004D7A09"/>
    <w:rsid w:val="004E2BA4"/>
    <w:rsid w:val="004E413F"/>
    <w:rsid w:val="004E7279"/>
    <w:rsid w:val="004F7EC5"/>
    <w:rsid w:val="005258F8"/>
    <w:rsid w:val="00525A32"/>
    <w:rsid w:val="00525F33"/>
    <w:rsid w:val="00534FCF"/>
    <w:rsid w:val="0053560E"/>
    <w:rsid w:val="0054394E"/>
    <w:rsid w:val="0055205A"/>
    <w:rsid w:val="00553ADD"/>
    <w:rsid w:val="005616D9"/>
    <w:rsid w:val="0059748E"/>
    <w:rsid w:val="005A2001"/>
    <w:rsid w:val="005A3BAB"/>
    <w:rsid w:val="005A6F64"/>
    <w:rsid w:val="005B4F1C"/>
    <w:rsid w:val="005C12B7"/>
    <w:rsid w:val="005C2DF8"/>
    <w:rsid w:val="005D0BE2"/>
    <w:rsid w:val="005D0FB1"/>
    <w:rsid w:val="005E04DD"/>
    <w:rsid w:val="005E0FA4"/>
    <w:rsid w:val="005E2056"/>
    <w:rsid w:val="005E77FC"/>
    <w:rsid w:val="006162EC"/>
    <w:rsid w:val="0063564F"/>
    <w:rsid w:val="00645984"/>
    <w:rsid w:val="006511F9"/>
    <w:rsid w:val="00652273"/>
    <w:rsid w:val="00662116"/>
    <w:rsid w:val="0066487C"/>
    <w:rsid w:val="00672166"/>
    <w:rsid w:val="006724E7"/>
    <w:rsid w:val="006761B4"/>
    <w:rsid w:val="00687E28"/>
    <w:rsid w:val="00694BCE"/>
    <w:rsid w:val="006A12CD"/>
    <w:rsid w:val="006A69DB"/>
    <w:rsid w:val="006C343E"/>
    <w:rsid w:val="006C4BB4"/>
    <w:rsid w:val="006D459A"/>
    <w:rsid w:val="006E2F87"/>
    <w:rsid w:val="006F36EA"/>
    <w:rsid w:val="00701674"/>
    <w:rsid w:val="0071361E"/>
    <w:rsid w:val="00741D02"/>
    <w:rsid w:val="00750396"/>
    <w:rsid w:val="00751012"/>
    <w:rsid w:val="00754992"/>
    <w:rsid w:val="00762ED2"/>
    <w:rsid w:val="00765967"/>
    <w:rsid w:val="0076679B"/>
    <w:rsid w:val="0077590E"/>
    <w:rsid w:val="007767CA"/>
    <w:rsid w:val="00793DAF"/>
    <w:rsid w:val="007A33B8"/>
    <w:rsid w:val="007A7DCE"/>
    <w:rsid w:val="007B1F73"/>
    <w:rsid w:val="007B795B"/>
    <w:rsid w:val="007C6FA8"/>
    <w:rsid w:val="007D6C6F"/>
    <w:rsid w:val="007E6239"/>
    <w:rsid w:val="007F0933"/>
    <w:rsid w:val="00803C0C"/>
    <w:rsid w:val="008047FA"/>
    <w:rsid w:val="00807ADE"/>
    <w:rsid w:val="00820CC3"/>
    <w:rsid w:val="0083180E"/>
    <w:rsid w:val="0083386F"/>
    <w:rsid w:val="00836F47"/>
    <w:rsid w:val="00844519"/>
    <w:rsid w:val="0085049F"/>
    <w:rsid w:val="00856413"/>
    <w:rsid w:val="00862077"/>
    <w:rsid w:val="0087321B"/>
    <w:rsid w:val="00891471"/>
    <w:rsid w:val="0089330E"/>
    <w:rsid w:val="00893E23"/>
    <w:rsid w:val="008A2166"/>
    <w:rsid w:val="008B09EF"/>
    <w:rsid w:val="008B43C5"/>
    <w:rsid w:val="008B7E7A"/>
    <w:rsid w:val="008C0585"/>
    <w:rsid w:val="008C0A4E"/>
    <w:rsid w:val="008C4BB4"/>
    <w:rsid w:val="008C53C4"/>
    <w:rsid w:val="008C58F9"/>
    <w:rsid w:val="008D0DE5"/>
    <w:rsid w:val="008D38AD"/>
    <w:rsid w:val="008E396B"/>
    <w:rsid w:val="008E4B47"/>
    <w:rsid w:val="008F19BC"/>
    <w:rsid w:val="008F6B86"/>
    <w:rsid w:val="00910CA7"/>
    <w:rsid w:val="00917DEB"/>
    <w:rsid w:val="00923697"/>
    <w:rsid w:val="00962355"/>
    <w:rsid w:val="00967EF8"/>
    <w:rsid w:val="009725BE"/>
    <w:rsid w:val="009745D2"/>
    <w:rsid w:val="00984532"/>
    <w:rsid w:val="00985E45"/>
    <w:rsid w:val="00986125"/>
    <w:rsid w:val="009A034E"/>
    <w:rsid w:val="009A2368"/>
    <w:rsid w:val="009B0A57"/>
    <w:rsid w:val="009B385D"/>
    <w:rsid w:val="009B3DA7"/>
    <w:rsid w:val="009C0465"/>
    <w:rsid w:val="009C409E"/>
    <w:rsid w:val="009D7804"/>
    <w:rsid w:val="009E05B2"/>
    <w:rsid w:val="009E5C0A"/>
    <w:rsid w:val="009E6818"/>
    <w:rsid w:val="009F3AAA"/>
    <w:rsid w:val="00A15186"/>
    <w:rsid w:val="00A25F99"/>
    <w:rsid w:val="00A34CD0"/>
    <w:rsid w:val="00A34E85"/>
    <w:rsid w:val="00A46495"/>
    <w:rsid w:val="00A52001"/>
    <w:rsid w:val="00A75956"/>
    <w:rsid w:val="00A84C02"/>
    <w:rsid w:val="00A873F3"/>
    <w:rsid w:val="00AA4BA1"/>
    <w:rsid w:val="00AB5994"/>
    <w:rsid w:val="00AC6014"/>
    <w:rsid w:val="00AC7768"/>
    <w:rsid w:val="00AD4976"/>
    <w:rsid w:val="00AE6713"/>
    <w:rsid w:val="00AF2594"/>
    <w:rsid w:val="00B21672"/>
    <w:rsid w:val="00B223B2"/>
    <w:rsid w:val="00B2411E"/>
    <w:rsid w:val="00B364A8"/>
    <w:rsid w:val="00B45D52"/>
    <w:rsid w:val="00B47A2A"/>
    <w:rsid w:val="00B529FA"/>
    <w:rsid w:val="00B614DB"/>
    <w:rsid w:val="00B70A3D"/>
    <w:rsid w:val="00B7138C"/>
    <w:rsid w:val="00B72721"/>
    <w:rsid w:val="00B73391"/>
    <w:rsid w:val="00B74BBB"/>
    <w:rsid w:val="00B87913"/>
    <w:rsid w:val="00B87BDA"/>
    <w:rsid w:val="00B906DC"/>
    <w:rsid w:val="00BA3CE8"/>
    <w:rsid w:val="00BA4F45"/>
    <w:rsid w:val="00BA4FD4"/>
    <w:rsid w:val="00BB72E6"/>
    <w:rsid w:val="00BD5C21"/>
    <w:rsid w:val="00BE6E05"/>
    <w:rsid w:val="00BF04AA"/>
    <w:rsid w:val="00BF0B8D"/>
    <w:rsid w:val="00BF18F8"/>
    <w:rsid w:val="00BF7798"/>
    <w:rsid w:val="00C004DF"/>
    <w:rsid w:val="00C047C0"/>
    <w:rsid w:val="00C05A3A"/>
    <w:rsid w:val="00C10793"/>
    <w:rsid w:val="00C10EC1"/>
    <w:rsid w:val="00C12591"/>
    <w:rsid w:val="00C24918"/>
    <w:rsid w:val="00C418B1"/>
    <w:rsid w:val="00C47847"/>
    <w:rsid w:val="00C50372"/>
    <w:rsid w:val="00C6173D"/>
    <w:rsid w:val="00C617F1"/>
    <w:rsid w:val="00C77D45"/>
    <w:rsid w:val="00C8550F"/>
    <w:rsid w:val="00C91228"/>
    <w:rsid w:val="00C95B4A"/>
    <w:rsid w:val="00CA620E"/>
    <w:rsid w:val="00CC67EB"/>
    <w:rsid w:val="00CC6FBB"/>
    <w:rsid w:val="00CD54BB"/>
    <w:rsid w:val="00CF513C"/>
    <w:rsid w:val="00CF5721"/>
    <w:rsid w:val="00CF6CD2"/>
    <w:rsid w:val="00D12BED"/>
    <w:rsid w:val="00D23F4E"/>
    <w:rsid w:val="00D24EF8"/>
    <w:rsid w:val="00D25ADA"/>
    <w:rsid w:val="00D359A8"/>
    <w:rsid w:val="00D400FC"/>
    <w:rsid w:val="00D42EE1"/>
    <w:rsid w:val="00D464B8"/>
    <w:rsid w:val="00D54A7C"/>
    <w:rsid w:val="00D65A9B"/>
    <w:rsid w:val="00D66CA8"/>
    <w:rsid w:val="00D74878"/>
    <w:rsid w:val="00D85DDF"/>
    <w:rsid w:val="00D93796"/>
    <w:rsid w:val="00D9543B"/>
    <w:rsid w:val="00D963AE"/>
    <w:rsid w:val="00DA0EB5"/>
    <w:rsid w:val="00DA5DE4"/>
    <w:rsid w:val="00DC0F6A"/>
    <w:rsid w:val="00DC6019"/>
    <w:rsid w:val="00DF52FE"/>
    <w:rsid w:val="00DF5E80"/>
    <w:rsid w:val="00DF6BB6"/>
    <w:rsid w:val="00E00757"/>
    <w:rsid w:val="00E0419D"/>
    <w:rsid w:val="00E071F1"/>
    <w:rsid w:val="00E16ED1"/>
    <w:rsid w:val="00E24910"/>
    <w:rsid w:val="00E254FE"/>
    <w:rsid w:val="00E30DD0"/>
    <w:rsid w:val="00E31816"/>
    <w:rsid w:val="00E319D0"/>
    <w:rsid w:val="00E32134"/>
    <w:rsid w:val="00E422FD"/>
    <w:rsid w:val="00E54C45"/>
    <w:rsid w:val="00E60CD0"/>
    <w:rsid w:val="00E65CAF"/>
    <w:rsid w:val="00E715E1"/>
    <w:rsid w:val="00E81E15"/>
    <w:rsid w:val="00E85B3C"/>
    <w:rsid w:val="00E9733F"/>
    <w:rsid w:val="00EB5191"/>
    <w:rsid w:val="00EB54DD"/>
    <w:rsid w:val="00EC1BD7"/>
    <w:rsid w:val="00EC3B33"/>
    <w:rsid w:val="00EC4CA5"/>
    <w:rsid w:val="00ED5D3B"/>
    <w:rsid w:val="00EE5D2A"/>
    <w:rsid w:val="00EF1B42"/>
    <w:rsid w:val="00F01B0A"/>
    <w:rsid w:val="00F0302F"/>
    <w:rsid w:val="00F23D45"/>
    <w:rsid w:val="00F31413"/>
    <w:rsid w:val="00F3339B"/>
    <w:rsid w:val="00F63125"/>
    <w:rsid w:val="00F671C3"/>
    <w:rsid w:val="00F67665"/>
    <w:rsid w:val="00F73743"/>
    <w:rsid w:val="00F75C81"/>
    <w:rsid w:val="00F8415B"/>
    <w:rsid w:val="00F84FBE"/>
    <w:rsid w:val="00F9283A"/>
    <w:rsid w:val="00FA640A"/>
    <w:rsid w:val="00FC1C20"/>
    <w:rsid w:val="00FD0E89"/>
    <w:rsid w:val="00FD3EAA"/>
    <w:rsid w:val="00FD640B"/>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2769"/>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klawsoc.org.hk/Apps/HKLS_Mobile_App_install_Guide.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B25C7F0-9997-4569-9C24-9AB069EF0427}">
  <ds:schemaRefs>
    <ds:schemaRef ds:uri="http://schemas.openxmlformats.org/officeDocument/2006/bibliography"/>
  </ds:schemaRefs>
</ds:datastoreItem>
</file>

<file path=customXml/itemProps2.xml><?xml version="1.0" encoding="utf-8"?>
<ds:datastoreItem xmlns:ds="http://schemas.openxmlformats.org/officeDocument/2006/customXml" ds:itemID="{A8A63775-BA1B-4416-8105-E080219D6086}"/>
</file>

<file path=customXml/itemProps3.xml><?xml version="1.0" encoding="utf-8"?>
<ds:datastoreItem xmlns:ds="http://schemas.openxmlformats.org/officeDocument/2006/customXml" ds:itemID="{FD6C24F3-B723-464B-85CE-71A4460D0AC2}"/>
</file>

<file path=customXml/itemProps4.xml><?xml version="1.0" encoding="utf-8"?>
<ds:datastoreItem xmlns:ds="http://schemas.openxmlformats.org/officeDocument/2006/customXml" ds:itemID="{1D88DAC1-B11F-4633-8B67-2D196385D668}"/>
</file>

<file path=docProps/app.xml><?xml version="1.0" encoding="utf-8"?>
<Properties xmlns="http://schemas.openxmlformats.org/officeDocument/2006/extended-properties" xmlns:vt="http://schemas.openxmlformats.org/officeDocument/2006/docPropsVTypes">
  <Template>Normal</Template>
  <TotalTime>46</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Icy NGO</cp:lastModifiedBy>
  <cp:revision>16</cp:revision>
  <cp:lastPrinted>2022-09-06T08:19:00Z</cp:lastPrinted>
  <dcterms:created xsi:type="dcterms:W3CDTF">2023-09-19T09:23:00Z</dcterms:created>
  <dcterms:modified xsi:type="dcterms:W3CDTF">2023-11-21T07:19:00Z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