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2D6E2"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72A6659" w14:textId="77777777" w:rsidR="00EA2609" w:rsidRPr="006A75EF" w:rsidRDefault="00EA2609" w:rsidP="006A75EF">
      <w:pPr>
        <w:adjustRightInd w:val="0"/>
        <w:snapToGrid w:val="0"/>
        <w:rPr>
          <w:b/>
          <w:sz w:val="10"/>
          <w:szCs w:val="26"/>
        </w:rPr>
      </w:pPr>
    </w:p>
    <w:p w14:paraId="137E8FE3" w14:textId="77777777" w:rsidR="00E112DC"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p>
    <w:p w14:paraId="1D093E0E" w14:textId="77777777" w:rsidR="00E112DC" w:rsidRDefault="003814E1" w:rsidP="006A75EF">
      <w:pPr>
        <w:jc w:val="center"/>
        <w:rPr>
          <w:b/>
          <w:sz w:val="26"/>
          <w:szCs w:val="26"/>
        </w:rPr>
      </w:pPr>
      <w:r>
        <w:rPr>
          <w:b/>
          <w:sz w:val="26"/>
          <w:szCs w:val="26"/>
        </w:rPr>
        <w:t>for</w:t>
      </w:r>
      <w:r w:rsidR="00881714" w:rsidRPr="00040086">
        <w:rPr>
          <w:b/>
          <w:sz w:val="26"/>
          <w:szCs w:val="26"/>
        </w:rPr>
        <w:t xml:space="preserve"> the Head </w:t>
      </w:r>
      <w:r w:rsidR="009B777E">
        <w:rPr>
          <w:b/>
          <w:sz w:val="26"/>
          <w:szCs w:val="26"/>
        </w:rPr>
        <w:t>III</w:t>
      </w:r>
      <w:r w:rsidR="00EA2609" w:rsidRPr="00040086">
        <w:rPr>
          <w:b/>
          <w:sz w:val="26"/>
          <w:szCs w:val="26"/>
        </w:rPr>
        <w:t xml:space="preserve"> Overseas Lawyers Qualification Examination (“OLQE”)</w:t>
      </w:r>
      <w:r>
        <w:rPr>
          <w:b/>
          <w:sz w:val="26"/>
          <w:szCs w:val="26"/>
        </w:rPr>
        <w:t xml:space="preserve"> </w:t>
      </w:r>
      <w:bookmarkStart w:id="0" w:name="_Hlk138776409"/>
    </w:p>
    <w:p w14:paraId="4B476EB3" w14:textId="77777777" w:rsidR="00EA2609" w:rsidRPr="00040086" w:rsidRDefault="003814E1" w:rsidP="006A75EF">
      <w:pPr>
        <w:jc w:val="center"/>
        <w:rPr>
          <w:b/>
          <w:sz w:val="26"/>
          <w:szCs w:val="26"/>
        </w:rPr>
      </w:pPr>
      <w:r>
        <w:rPr>
          <w:b/>
          <w:sz w:val="26"/>
          <w:szCs w:val="26"/>
        </w:rPr>
        <w:t xml:space="preserve">on </w:t>
      </w:r>
      <w:r w:rsidR="009B777E">
        <w:rPr>
          <w:b/>
          <w:sz w:val="26"/>
          <w:szCs w:val="26"/>
        </w:rPr>
        <w:t>Commercial and Company Law</w:t>
      </w:r>
      <w:bookmarkEnd w:id="0"/>
    </w:p>
    <w:p w14:paraId="0A37501D" w14:textId="77777777" w:rsidR="00EA2609" w:rsidRPr="006A75EF" w:rsidRDefault="00EA2609" w:rsidP="006A75EF">
      <w:pPr>
        <w:pBdr>
          <w:bottom w:val="single" w:sz="12" w:space="1" w:color="auto"/>
        </w:pBdr>
        <w:rPr>
          <w:b/>
          <w:sz w:val="10"/>
          <w:szCs w:val="22"/>
        </w:rPr>
      </w:pPr>
    </w:p>
    <w:p w14:paraId="5DAB6C7B" w14:textId="77777777" w:rsidR="00EA2609" w:rsidRPr="005322CD" w:rsidRDefault="00EA2609" w:rsidP="00EA2609">
      <w:pPr>
        <w:spacing w:line="260" w:lineRule="exact"/>
        <w:rPr>
          <w:b/>
          <w:sz w:val="22"/>
          <w:szCs w:val="22"/>
        </w:rPr>
      </w:pPr>
    </w:p>
    <w:p w14:paraId="0B45D2AF" w14:textId="6F05BC6E" w:rsidR="00EA2609" w:rsidRPr="005322CD" w:rsidRDefault="00EA2609" w:rsidP="00EA2609">
      <w:pPr>
        <w:tabs>
          <w:tab w:val="left" w:pos="450"/>
        </w:tabs>
        <w:spacing w:line="260" w:lineRule="exact"/>
        <w:rPr>
          <w:sz w:val="22"/>
          <w:szCs w:val="22"/>
        </w:rPr>
      </w:pPr>
      <w:r w:rsidRPr="6E9EBF0F">
        <w:rPr>
          <w:sz w:val="22"/>
          <w:szCs w:val="22"/>
        </w:rPr>
        <w:t>1.</w:t>
      </w:r>
      <w:r>
        <w:tab/>
      </w:r>
      <w:r w:rsidRPr="6E9EBF0F">
        <w:rPr>
          <w:sz w:val="22"/>
          <w:szCs w:val="22"/>
        </w:rPr>
        <w:t xml:space="preserve">I refer to Law Society Circular No. </w:t>
      </w:r>
      <w:r w:rsidR="002C76B9" w:rsidRPr="6E9EBF0F">
        <w:rPr>
          <w:sz w:val="22"/>
          <w:szCs w:val="22"/>
        </w:rPr>
        <w:t>23</w:t>
      </w:r>
      <w:r w:rsidR="005322CD" w:rsidRPr="6E9EBF0F">
        <w:rPr>
          <w:sz w:val="22"/>
          <w:szCs w:val="22"/>
        </w:rPr>
        <w:t>-</w:t>
      </w:r>
      <w:r w:rsidR="00536E27">
        <w:rPr>
          <w:sz w:val="22"/>
          <w:szCs w:val="22"/>
        </w:rPr>
        <w:t>473</w:t>
      </w:r>
      <w:bookmarkStart w:id="1" w:name="_GoBack"/>
      <w:bookmarkEnd w:id="1"/>
      <w:r w:rsidR="005322CD" w:rsidRPr="6E9EBF0F">
        <w:rPr>
          <w:sz w:val="22"/>
          <w:szCs w:val="22"/>
        </w:rPr>
        <w:t xml:space="preserve"> (SD) dated </w:t>
      </w:r>
      <w:r w:rsidR="00503A72">
        <w:rPr>
          <w:sz w:val="22"/>
          <w:szCs w:val="22"/>
        </w:rPr>
        <w:t>20</w:t>
      </w:r>
      <w:r w:rsidR="002C76B9" w:rsidRPr="6E9EBF0F">
        <w:rPr>
          <w:sz w:val="22"/>
          <w:szCs w:val="22"/>
        </w:rPr>
        <w:t xml:space="preserve"> July 2023</w:t>
      </w:r>
      <w:r w:rsidRPr="6E9EBF0F">
        <w:rPr>
          <w:sz w:val="22"/>
          <w:szCs w:val="22"/>
        </w:rPr>
        <w:t>.</w:t>
      </w:r>
    </w:p>
    <w:p w14:paraId="02EB378F" w14:textId="77777777" w:rsidR="00EA2609" w:rsidRPr="005322CD" w:rsidRDefault="00EA2609" w:rsidP="00EA2609">
      <w:pPr>
        <w:tabs>
          <w:tab w:val="left" w:pos="450"/>
        </w:tabs>
        <w:spacing w:line="260" w:lineRule="exact"/>
        <w:rPr>
          <w:sz w:val="22"/>
          <w:szCs w:val="22"/>
        </w:rPr>
      </w:pPr>
    </w:p>
    <w:p w14:paraId="6B54B601"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E94FA4">
        <w:rPr>
          <w:sz w:val="22"/>
          <w:szCs w:val="22"/>
        </w:rPr>
        <w:t>interested in applying as Head III</w:t>
      </w:r>
      <w:r w:rsidRPr="005322CD">
        <w:rPr>
          <w:sz w:val="22"/>
          <w:szCs w:val="22"/>
        </w:rPr>
        <w:t xml:space="preserve"> OLQE Examiner</w:t>
      </w:r>
      <w:r w:rsidR="003B3054" w:rsidRPr="005322CD">
        <w:rPr>
          <w:sz w:val="22"/>
          <w:szCs w:val="22"/>
        </w:rPr>
        <w:t>.</w:t>
      </w:r>
    </w:p>
    <w:p w14:paraId="6A05A809" w14:textId="77777777" w:rsidR="00EA2609" w:rsidRPr="005322CD" w:rsidRDefault="00EA2609" w:rsidP="005322CD">
      <w:pPr>
        <w:tabs>
          <w:tab w:val="left" w:pos="450"/>
        </w:tabs>
        <w:spacing w:line="260" w:lineRule="exact"/>
        <w:ind w:left="409" w:hangingChars="186" w:hanging="409"/>
        <w:jc w:val="both"/>
        <w:rPr>
          <w:sz w:val="22"/>
          <w:szCs w:val="22"/>
        </w:rPr>
      </w:pPr>
    </w:p>
    <w:p w14:paraId="564D688F"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14:paraId="5A39BBE3" w14:textId="77777777" w:rsidR="00EA2609" w:rsidRPr="005322CD" w:rsidRDefault="00EA2609" w:rsidP="00EA2609">
      <w:pPr>
        <w:spacing w:line="260" w:lineRule="exact"/>
        <w:ind w:left="411" w:hanging="411"/>
        <w:jc w:val="both"/>
        <w:rPr>
          <w:sz w:val="22"/>
          <w:szCs w:val="22"/>
        </w:rPr>
      </w:pPr>
    </w:p>
    <w:p w14:paraId="0CCC8828"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41C8F396" w14:textId="77777777" w:rsidR="00EA2609" w:rsidRPr="005322CD" w:rsidRDefault="00EA2609" w:rsidP="00EA2609">
      <w:pPr>
        <w:spacing w:line="260" w:lineRule="exact"/>
        <w:ind w:left="411" w:hanging="411"/>
        <w:jc w:val="both"/>
        <w:rPr>
          <w:sz w:val="22"/>
          <w:szCs w:val="22"/>
        </w:rPr>
      </w:pPr>
    </w:p>
    <w:p w14:paraId="72A3D3EC" w14:textId="77777777" w:rsidR="00EA2609" w:rsidRPr="005322CD" w:rsidRDefault="00EA2609" w:rsidP="00EA2609">
      <w:pPr>
        <w:spacing w:line="260" w:lineRule="exact"/>
        <w:rPr>
          <w:sz w:val="22"/>
          <w:szCs w:val="22"/>
        </w:rPr>
      </w:pPr>
    </w:p>
    <w:p w14:paraId="0CC1C81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1F40E6FD"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0D0B940D" w14:textId="77777777" w:rsidR="00EA2609" w:rsidRPr="005322CD" w:rsidRDefault="00EA2609" w:rsidP="00EA2609">
      <w:pPr>
        <w:spacing w:line="260" w:lineRule="exact"/>
        <w:rPr>
          <w:sz w:val="22"/>
          <w:szCs w:val="22"/>
        </w:rPr>
      </w:pPr>
    </w:p>
    <w:p w14:paraId="57F23519"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14:paraId="0E27B00A" w14:textId="77777777" w:rsidR="00EA2609" w:rsidRPr="00040086" w:rsidRDefault="00EA2609" w:rsidP="00EA2609">
      <w:pPr>
        <w:pBdr>
          <w:bottom w:val="single" w:sz="12" w:space="1" w:color="auto"/>
        </w:pBdr>
        <w:spacing w:line="260" w:lineRule="exact"/>
        <w:rPr>
          <w:sz w:val="16"/>
          <w:szCs w:val="22"/>
        </w:rPr>
      </w:pPr>
    </w:p>
    <w:p w14:paraId="25546E3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FE9CFBB"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E94FA4">
        <w:rPr>
          <w:sz w:val="22"/>
          <w:szCs w:val="22"/>
        </w:rPr>
        <w:t xml:space="preserve">commercial and company </w:t>
      </w:r>
      <w:r w:rsidR="003814E1" w:rsidRPr="009F4183">
        <w:rPr>
          <w:sz w:val="22"/>
          <w:szCs w:val="22"/>
        </w:rPr>
        <w:t>law</w:t>
      </w:r>
      <w:r w:rsidR="00D5289B">
        <w:rPr>
          <w:sz w:val="22"/>
          <w:szCs w:val="22"/>
        </w:rPr>
        <w:t>,</w:t>
      </w:r>
      <w:r w:rsidR="009F4183" w:rsidRPr="009F4183">
        <w:rPr>
          <w:sz w:val="22"/>
          <w:szCs w:val="22"/>
        </w:rPr>
        <w:t xml:space="preserve"> especially </w:t>
      </w:r>
      <w:r w:rsidR="00E112DC">
        <w:rPr>
          <w:sz w:val="22"/>
          <w:szCs w:val="22"/>
        </w:rPr>
        <w:t>in HKEX L</w:t>
      </w:r>
      <w:r w:rsidR="00E94FA4" w:rsidRPr="009F4183">
        <w:rPr>
          <w:sz w:val="22"/>
          <w:szCs w:val="22"/>
        </w:rPr>
        <w:t xml:space="preserve">isting </w:t>
      </w:r>
      <w:r w:rsidR="00E112DC">
        <w:rPr>
          <w:sz w:val="22"/>
          <w:szCs w:val="22"/>
        </w:rPr>
        <w:t>R</w:t>
      </w:r>
      <w:r w:rsidR="00E94FA4" w:rsidRPr="009F4183">
        <w:rPr>
          <w:sz w:val="22"/>
          <w:szCs w:val="22"/>
        </w:rPr>
        <w:t>ules</w:t>
      </w:r>
      <w:r w:rsidR="00E112DC">
        <w:rPr>
          <w:sz w:val="22"/>
          <w:szCs w:val="22"/>
        </w:rPr>
        <w:t xml:space="preserve"> and</w:t>
      </w:r>
      <w:r w:rsidR="00BE671B">
        <w:rPr>
          <w:sz w:val="22"/>
          <w:szCs w:val="22"/>
        </w:rPr>
        <w:t xml:space="preserve"> SFC regulatory matters</w:t>
      </w:r>
      <w:r w:rsidR="00D5289B">
        <w:rPr>
          <w:sz w:val="22"/>
          <w:szCs w:val="22"/>
        </w:rPr>
        <w:t>,</w:t>
      </w:r>
      <w:r w:rsidR="00E94FA4" w:rsidRPr="009F4183">
        <w:rPr>
          <w:sz w:val="22"/>
          <w:szCs w:val="22"/>
        </w:rPr>
        <w:t xml:space="preserve"> </w:t>
      </w:r>
      <w:r w:rsidRPr="00040086">
        <w:rPr>
          <w:sz w:val="22"/>
          <w:szCs w:val="22"/>
        </w:rPr>
        <w:t>and any other information relevant to the work of Examiners.</w:t>
      </w:r>
    </w:p>
    <w:p w14:paraId="32BB782A"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542F6BC6"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2E73F395"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35C3A43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347F534C"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C60915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17AE0A"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53B1A639"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61E4C" w14:textId="77777777" w:rsidR="00CD0F44" w:rsidRDefault="00CD0F44" w:rsidP="00414D4D">
      <w:r>
        <w:separator/>
      </w:r>
    </w:p>
  </w:endnote>
  <w:endnote w:type="continuationSeparator" w:id="0">
    <w:p w14:paraId="44EAFD9C" w14:textId="77777777" w:rsidR="00CD0F44" w:rsidRDefault="00CD0F44"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4D5A5" w14:textId="77777777" w:rsidR="00CD0F44" w:rsidRDefault="00CD0F44" w:rsidP="00414D4D">
      <w:r>
        <w:separator/>
      </w:r>
    </w:p>
  </w:footnote>
  <w:footnote w:type="continuationSeparator" w:id="0">
    <w:p w14:paraId="3DEEC669" w14:textId="77777777" w:rsidR="00CD0F44" w:rsidRDefault="00CD0F44"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0D6143"/>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C76B9"/>
    <w:rsid w:val="002D590C"/>
    <w:rsid w:val="002E1B84"/>
    <w:rsid w:val="002F5196"/>
    <w:rsid w:val="00305818"/>
    <w:rsid w:val="00350333"/>
    <w:rsid w:val="00351331"/>
    <w:rsid w:val="003814E1"/>
    <w:rsid w:val="00393B63"/>
    <w:rsid w:val="003B3054"/>
    <w:rsid w:val="003B64FD"/>
    <w:rsid w:val="003D292E"/>
    <w:rsid w:val="003E41CA"/>
    <w:rsid w:val="00403AD6"/>
    <w:rsid w:val="00414D4D"/>
    <w:rsid w:val="00453DA3"/>
    <w:rsid w:val="004B1BAB"/>
    <w:rsid w:val="004B37B8"/>
    <w:rsid w:val="004D4317"/>
    <w:rsid w:val="004D55F9"/>
    <w:rsid w:val="004D5D23"/>
    <w:rsid w:val="004F15E8"/>
    <w:rsid w:val="004F21E8"/>
    <w:rsid w:val="00503A72"/>
    <w:rsid w:val="00524C2F"/>
    <w:rsid w:val="005322CD"/>
    <w:rsid w:val="00536E27"/>
    <w:rsid w:val="00537B2E"/>
    <w:rsid w:val="00553051"/>
    <w:rsid w:val="0057110D"/>
    <w:rsid w:val="005A144D"/>
    <w:rsid w:val="005C693E"/>
    <w:rsid w:val="0060038D"/>
    <w:rsid w:val="0062541E"/>
    <w:rsid w:val="00640208"/>
    <w:rsid w:val="00662FAC"/>
    <w:rsid w:val="0067433C"/>
    <w:rsid w:val="00675A8E"/>
    <w:rsid w:val="00676E86"/>
    <w:rsid w:val="00690CD7"/>
    <w:rsid w:val="006A75EF"/>
    <w:rsid w:val="006E7D54"/>
    <w:rsid w:val="006F2E64"/>
    <w:rsid w:val="00705BC2"/>
    <w:rsid w:val="00723CE5"/>
    <w:rsid w:val="0073219F"/>
    <w:rsid w:val="00736AE6"/>
    <w:rsid w:val="00740C84"/>
    <w:rsid w:val="00741FA4"/>
    <w:rsid w:val="0075414F"/>
    <w:rsid w:val="007541BD"/>
    <w:rsid w:val="00762091"/>
    <w:rsid w:val="00770564"/>
    <w:rsid w:val="007C2E99"/>
    <w:rsid w:val="007E0E00"/>
    <w:rsid w:val="007F3181"/>
    <w:rsid w:val="0083614C"/>
    <w:rsid w:val="008451F6"/>
    <w:rsid w:val="00853D98"/>
    <w:rsid w:val="00881714"/>
    <w:rsid w:val="00893262"/>
    <w:rsid w:val="0089373C"/>
    <w:rsid w:val="008C27EC"/>
    <w:rsid w:val="008F08E5"/>
    <w:rsid w:val="008F7FF7"/>
    <w:rsid w:val="00975BB9"/>
    <w:rsid w:val="009766EA"/>
    <w:rsid w:val="009876F2"/>
    <w:rsid w:val="009A472E"/>
    <w:rsid w:val="009B777E"/>
    <w:rsid w:val="009D61D8"/>
    <w:rsid w:val="009E7A05"/>
    <w:rsid w:val="009F4183"/>
    <w:rsid w:val="00A300CA"/>
    <w:rsid w:val="00A35BC1"/>
    <w:rsid w:val="00A43245"/>
    <w:rsid w:val="00A435BD"/>
    <w:rsid w:val="00A44BDC"/>
    <w:rsid w:val="00A6304B"/>
    <w:rsid w:val="00A6666C"/>
    <w:rsid w:val="00A92EE5"/>
    <w:rsid w:val="00AA24AD"/>
    <w:rsid w:val="00AC7C80"/>
    <w:rsid w:val="00AE034A"/>
    <w:rsid w:val="00AF4921"/>
    <w:rsid w:val="00B20EE4"/>
    <w:rsid w:val="00B479D9"/>
    <w:rsid w:val="00B52AEC"/>
    <w:rsid w:val="00B57018"/>
    <w:rsid w:val="00B63134"/>
    <w:rsid w:val="00BA06E1"/>
    <w:rsid w:val="00BA34CA"/>
    <w:rsid w:val="00BB366D"/>
    <w:rsid w:val="00BC2ECC"/>
    <w:rsid w:val="00BE671B"/>
    <w:rsid w:val="00C03B6C"/>
    <w:rsid w:val="00C042DD"/>
    <w:rsid w:val="00C1167C"/>
    <w:rsid w:val="00C154A8"/>
    <w:rsid w:val="00C33C28"/>
    <w:rsid w:val="00CD0F44"/>
    <w:rsid w:val="00D053C2"/>
    <w:rsid w:val="00D13E5D"/>
    <w:rsid w:val="00D20669"/>
    <w:rsid w:val="00D343EE"/>
    <w:rsid w:val="00D5289B"/>
    <w:rsid w:val="00D534CD"/>
    <w:rsid w:val="00DB2DFA"/>
    <w:rsid w:val="00DE49E3"/>
    <w:rsid w:val="00E02D22"/>
    <w:rsid w:val="00E112DC"/>
    <w:rsid w:val="00E20CF8"/>
    <w:rsid w:val="00E34B80"/>
    <w:rsid w:val="00E50D4B"/>
    <w:rsid w:val="00E60C46"/>
    <w:rsid w:val="00E62F59"/>
    <w:rsid w:val="00E75CAF"/>
    <w:rsid w:val="00E94FA4"/>
    <w:rsid w:val="00EA2609"/>
    <w:rsid w:val="00EB63F4"/>
    <w:rsid w:val="00EE3E94"/>
    <w:rsid w:val="00F20B7A"/>
    <w:rsid w:val="00F61D35"/>
    <w:rsid w:val="00F679C4"/>
    <w:rsid w:val="00F722D5"/>
    <w:rsid w:val="00F764BF"/>
    <w:rsid w:val="00FA0951"/>
    <w:rsid w:val="00FA2357"/>
    <w:rsid w:val="00FB02C5"/>
    <w:rsid w:val="4C5070ED"/>
    <w:rsid w:val="6E9EBF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05E2"/>
  <w15:docId w15:val="{00383519-8662-4F6D-99E4-B89FF2B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2FF1B-1157-465D-A082-5E05D6708FE3}">
  <ds:schemaRefs>
    <ds:schemaRef ds:uri="http://schemas.microsoft.com/sharepoint/v3/contenttype/forms"/>
  </ds:schemaRefs>
</ds:datastoreItem>
</file>

<file path=customXml/itemProps2.xml><?xml version="1.0" encoding="utf-8"?>
<ds:datastoreItem xmlns:ds="http://schemas.openxmlformats.org/officeDocument/2006/customXml" ds:itemID="{CFA1A375-6A33-4D47-95F7-9D19F148967F}">
  <ds:schemaRefs>
    <ds:schemaRef ds:uri="96217c5a-0226-462f-8526-5fe9ca4111af"/>
    <ds:schemaRef ds:uri="http://purl.org/dc/dcmitype/"/>
    <ds:schemaRef ds:uri="c1c74309-156b-4660-9951-d9616e353fe4"/>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0F4B0511-CB30-4B76-800B-248208EF8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748FC7-7BDE-4E60-8CCB-F5D12452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6</cp:revision>
  <cp:lastPrinted>2023-06-27T09:20:00Z</cp:lastPrinted>
  <dcterms:created xsi:type="dcterms:W3CDTF">2023-06-27T08:48:00Z</dcterms:created>
  <dcterms:modified xsi:type="dcterms:W3CDTF">2023-07-18T03:20:00Z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