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83F5C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sz w:val="10"/>
          <w:szCs w:val="10"/>
          <w:u w:val="single"/>
          <w:lang w:val="en-GB"/>
        </w:rPr>
      </w:pPr>
      <w:bookmarkStart w:id="0" w:name="_GoBack"/>
      <w:bookmarkEnd w:id="0"/>
    </w:p>
    <w:p w14:paraId="5C5E3DFC" w14:textId="7A87CA09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 xml:space="preserve">SWIMMING GALA </w:t>
      </w:r>
      <w:r w:rsidR="002A0AE8"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202</w:t>
      </w:r>
      <w:r w:rsidR="002A0AE8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3</w:t>
      </w:r>
    </w:p>
    <w:p w14:paraId="1C047371" w14:textId="7144C6FA" w:rsidR="00C12A19" w:rsidRPr="000C273C" w:rsidRDefault="00C12A19" w:rsidP="000C273C">
      <w:pPr>
        <w:tabs>
          <w:tab w:val="left" w:pos="0"/>
        </w:tabs>
        <w:jc w:val="center"/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sz w:val="32"/>
          <w:szCs w:val="32"/>
          <w:lang w:val="en-GB"/>
        </w:rPr>
        <w:t>ENROLMENT PROCEDURES</w:t>
      </w:r>
    </w:p>
    <w:p w14:paraId="606F8FB0" w14:textId="77777777" w:rsidR="00C12A19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089F1529" w14:textId="746D812D" w:rsidR="00BF4C04" w:rsidRPr="006B65A8" w:rsidRDefault="00717087" w:rsidP="005E3578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>
        <w:rPr>
          <w:rFonts w:ascii="Garamond" w:eastAsia="Garamond" w:hAnsi="Garamond" w:cs="Garamond"/>
          <w:color w:val="000000"/>
          <w:lang w:val="en-GB"/>
        </w:rPr>
        <w:t>P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 xml:space="preserve">lease complete the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two-step registration 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>i.e. (1) payment of entrance fee, and (2) submission of personal particulars</w:t>
      </w:r>
      <w:r>
        <w:rPr>
          <w:rFonts w:ascii="Garamond" w:eastAsia="Garamond" w:hAnsi="Garamond" w:cs="Garamond"/>
          <w:b/>
          <w:color w:val="000000"/>
          <w:lang w:val="en-GB"/>
        </w:rPr>
        <w:t xml:space="preserve"> and events enrolment</w:t>
      </w:r>
      <w:r w:rsidR="003261AE">
        <w:rPr>
          <w:rFonts w:ascii="Garamond" w:eastAsia="Garamond" w:hAnsi="Garamond" w:cs="Garamond"/>
          <w:b/>
          <w:color w:val="000000"/>
          <w:lang w:val="en-GB"/>
        </w:rPr>
        <w:t xml:space="preserve">, </w:t>
      </w:r>
      <w:r w:rsidR="00BF4C04" w:rsidRPr="00B6717E">
        <w:rPr>
          <w:rFonts w:ascii="Garamond" w:eastAsia="Garamond" w:hAnsi="Garamond" w:cs="Garamond"/>
          <w:b/>
          <w:color w:val="000000"/>
          <w:lang w:val="en-GB"/>
        </w:rPr>
        <w:t xml:space="preserve">on or before 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>Fri</w:t>
      </w:r>
      <w:r w:rsidR="002A0AE8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day</w:t>
      </w:r>
      <w:r w:rsidR="00BF4C04" w:rsidRPr="00B6717E">
        <w:rPr>
          <w:rFonts w:ascii="Garamond" w:eastAsia="Garamond" w:hAnsi="Garamond" w:cs="Garamond"/>
          <w:b/>
          <w:color w:val="000000"/>
          <w:u w:val="single"/>
          <w:lang w:val="en-GB"/>
        </w:rPr>
        <w:t>,</w:t>
      </w:r>
      <w:r w:rsidR="002A0AE8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 21 July 2023</w:t>
      </w:r>
      <w:r w:rsidR="00BF4C04" w:rsidRPr="00B6717E">
        <w:rPr>
          <w:rFonts w:ascii="Garamond" w:eastAsia="Garamond" w:hAnsi="Garamond" w:cs="Garamond"/>
          <w:color w:val="000000"/>
          <w:lang w:val="en-GB"/>
        </w:rPr>
        <w:t>.</w:t>
      </w:r>
      <w:r w:rsidR="006B65A8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6B65A8" w:rsidRPr="000C273C">
        <w:rPr>
          <w:rFonts w:ascii="Garamond" w:eastAsia="Garamond" w:hAnsi="Garamond" w:cs="Garamond"/>
          <w:b/>
          <w:color w:val="000000"/>
          <w:lang w:val="en-GB"/>
        </w:rPr>
        <w:t>Registration and payment via other means will NOT be entertained.</w:t>
      </w:r>
    </w:p>
    <w:p w14:paraId="4D1BC568" w14:textId="77777777" w:rsidR="00C12A19" w:rsidRPr="000C273C" w:rsidRDefault="00C12A19" w:rsidP="005E3578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7B96CE" w14:textId="624380BC" w:rsidR="0075365E" w:rsidRPr="000C273C" w:rsidRDefault="00C12A19" w:rsidP="000C273C">
      <w:pPr>
        <w:rPr>
          <w:rFonts w:ascii="Garamond" w:eastAsia="Garamond" w:hAnsi="Garamond" w:cs="Garamond"/>
          <w:b/>
          <w:color w:val="000000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STEP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1: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Payment of entrance fee</w:t>
      </w:r>
    </w:p>
    <w:p w14:paraId="56AC0060" w14:textId="77777777" w:rsidR="00831B37" w:rsidRPr="000C273C" w:rsidRDefault="00831B37" w:rsidP="000C273C">
      <w:pPr>
        <w:rPr>
          <w:rFonts w:ascii="Garamond" w:eastAsia="Garamond" w:hAnsi="Garamond" w:cs="Garamond"/>
          <w:color w:val="000000"/>
          <w:lang w:val="en-GB"/>
        </w:rPr>
      </w:pPr>
    </w:p>
    <w:p w14:paraId="11552538" w14:textId="4CC13BD9" w:rsidR="0075365E" w:rsidRPr="000C273C" w:rsidRDefault="0075365E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aps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 xml:space="preserve">Please complete payment of </w:t>
      </w:r>
      <w:r w:rsidR="00717087">
        <w:rPr>
          <w:rFonts w:ascii="Garamond" w:eastAsia="Garamond" w:hAnsi="Garamond" w:cs="Garamond"/>
          <w:color w:val="000000"/>
          <w:lang w:val="en-GB"/>
        </w:rPr>
        <w:t xml:space="preserve">relevant </w:t>
      </w:r>
      <w:r w:rsidRPr="00B6717E">
        <w:rPr>
          <w:rFonts w:ascii="Garamond" w:eastAsia="Garamond" w:hAnsi="Garamond" w:cs="Garamond"/>
          <w:color w:val="000000"/>
          <w:lang w:val="en-GB"/>
        </w:rPr>
        <w:t xml:space="preserve">entrance fee via The Law Society’s Electronic Registration and Payment System (the “System”). Pre-registration of your mobile number is required for accessing the System (both Web and App versions). To register your mobile number, please click </w:t>
      </w:r>
      <w:hyperlink r:id="rId11" w:history="1">
        <w:r w:rsidRPr="000C273C">
          <w:rPr>
            <w:rStyle w:val="Hyperlink"/>
            <w:rFonts w:ascii="Garamond" w:eastAsia="Garamond" w:hAnsi="Garamond" w:cs="Garamond"/>
            <w:lang w:val="en-GB"/>
          </w:rPr>
          <w:t>here</w:t>
        </w:r>
      </w:hyperlink>
      <w:r w:rsidRPr="00B6717E">
        <w:rPr>
          <w:rFonts w:ascii="Garamond" w:eastAsia="Garamond" w:hAnsi="Garamond" w:cs="Garamond"/>
          <w:color w:val="000000"/>
          <w:lang w:val="en-GB"/>
        </w:rPr>
        <w:t xml:space="preserve"> (Member's zone login is required).</w:t>
      </w:r>
    </w:p>
    <w:p w14:paraId="08EFA9A1" w14:textId="77777777" w:rsidR="00831B37" w:rsidRPr="00C12A19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lang w:val="en-GB"/>
        </w:rPr>
      </w:pPr>
    </w:p>
    <w:p w14:paraId="0A819AA8" w14:textId="7D4FE9AE" w:rsidR="0075365E" w:rsidRPr="00B6717E" w:rsidRDefault="00337A9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hyperlink r:id="rId12" w:history="1"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 xml:space="preserve">The Law </w:t>
        </w:r>
        <w:r w:rsidR="0075365E" w:rsidRPr="000C273C">
          <w:rPr>
            <w:rStyle w:val="Hyperlink"/>
            <w:rFonts w:ascii="Garamond" w:eastAsia="Garamond" w:hAnsi="Garamond" w:cs="Garamond"/>
            <w:lang w:val="en-GB"/>
          </w:rPr>
          <w:t>Soc</w:t>
        </w:r>
        <w:r w:rsidR="0075365E" w:rsidRPr="00B6717E">
          <w:rPr>
            <w:rStyle w:val="Hyperlink"/>
            <w:rFonts w:ascii="Garamond" w:eastAsia="Garamond" w:hAnsi="Garamond" w:cs="Garamond"/>
            <w:lang w:val="en-GB"/>
          </w:rPr>
          <w:t>iety’s Electronic Registration and Payment System</w:t>
        </w:r>
      </w:hyperlink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(“Web version”);</w:t>
      </w:r>
      <w:r w:rsidR="00717087" w:rsidRPr="00717087">
        <w:rPr>
          <w:rFonts w:ascii="Garamond" w:hAnsi="Garamond"/>
          <w:color w:val="000000"/>
          <w:lang w:val="en-GB"/>
        </w:rPr>
        <w:t xml:space="preserve"> </w:t>
      </w:r>
      <w:r w:rsidR="00717087" w:rsidRPr="00B6717E">
        <w:rPr>
          <w:rFonts w:ascii="Garamond" w:hAnsi="Garamond"/>
          <w:color w:val="000000"/>
          <w:lang w:val="en-GB"/>
        </w:rPr>
        <w:t>or</w:t>
      </w:r>
    </w:p>
    <w:p w14:paraId="3F8F71A8" w14:textId="622B985D" w:rsidR="00831B37" w:rsidRPr="000C273C" w:rsidRDefault="0075365E" w:rsidP="000C273C">
      <w:pPr>
        <w:pStyle w:val="ListParagraph"/>
        <w:numPr>
          <w:ilvl w:val="0"/>
          <w:numId w:val="34"/>
        </w:numPr>
        <w:tabs>
          <w:tab w:val="left" w:pos="0"/>
        </w:tabs>
        <w:spacing w:after="0"/>
        <w:ind w:left="1276" w:hanging="425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>The Law Society’s App (“App version”)</w:t>
      </w:r>
      <w:r w:rsidR="00717087">
        <w:rPr>
          <w:rFonts w:ascii="Garamond" w:hAnsi="Garamond"/>
          <w:color w:val="000000"/>
          <w:lang w:val="en-GB"/>
        </w:rPr>
        <w:t>.</w:t>
      </w:r>
    </w:p>
    <w:p w14:paraId="588A0050" w14:textId="77777777" w:rsidR="00831B37" w:rsidRPr="00B6717E" w:rsidRDefault="00831B37" w:rsidP="000C273C">
      <w:pPr>
        <w:pStyle w:val="ListParagraph"/>
        <w:tabs>
          <w:tab w:val="left" w:pos="0"/>
        </w:tabs>
        <w:spacing w:after="0"/>
        <w:ind w:left="1418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6BB075BB" w14:textId="188B8172" w:rsidR="0075365E" w:rsidRPr="00B6717E" w:rsidRDefault="0075365E" w:rsidP="000C273C">
      <w:pPr>
        <w:pStyle w:val="ListParagraph"/>
        <w:spacing w:after="0"/>
        <w:ind w:left="709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Notes:</w:t>
      </w:r>
    </w:p>
    <w:p w14:paraId="6BA187F5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The App is only currently available to full members and trainee solicitors. </w:t>
      </w:r>
    </w:p>
    <w:p w14:paraId="2EE9BA1E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To download and activate the App, please follow the steps illustrated in the </w:t>
      </w:r>
      <w:hyperlink r:id="rId13" w:history="1">
        <w:r w:rsidRPr="00B6717E">
          <w:rPr>
            <w:rStyle w:val="Hyperlink"/>
            <w:rFonts w:ascii="Garamond" w:hAnsi="Garamond"/>
            <w:lang w:val="en-GB"/>
          </w:rPr>
          <w:t>Installation and Activation Guide</w:t>
        </w:r>
      </w:hyperlink>
      <w:r w:rsidRPr="00B6717E">
        <w:rPr>
          <w:rFonts w:ascii="Garamond" w:hAnsi="Garamond"/>
          <w:color w:val="000000"/>
          <w:lang w:val="en-GB"/>
        </w:rPr>
        <w:t xml:space="preserve">. </w:t>
      </w:r>
    </w:p>
    <w:p w14:paraId="5795CAF7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 xml:space="preserve">In the System (both Web and App versions), please add the event into your shopping cart AND </w:t>
      </w:r>
      <w:r w:rsidRPr="00B6717E">
        <w:rPr>
          <w:rFonts w:ascii="Garamond" w:hAnsi="Garamond"/>
          <w:b/>
          <w:bCs/>
          <w:color w:val="000000"/>
          <w:lang w:val="en-GB"/>
        </w:rPr>
        <w:t xml:space="preserve">proceed to payment </w:t>
      </w:r>
      <w:r w:rsidRPr="00B6717E">
        <w:rPr>
          <w:rFonts w:ascii="Garamond" w:hAnsi="Garamond"/>
          <w:bCs/>
          <w:color w:val="000000"/>
          <w:lang w:val="en-GB"/>
        </w:rPr>
        <w:t>to complete the registration.</w:t>
      </w:r>
    </w:p>
    <w:p w14:paraId="28985D2B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Cs/>
          <w:color w:val="000000"/>
          <w:lang w:val="en-GB"/>
        </w:rPr>
      </w:pPr>
      <w:r w:rsidRPr="00B6717E">
        <w:rPr>
          <w:rFonts w:ascii="Garamond" w:hAnsi="Garamond"/>
          <w:bCs/>
          <w:color w:val="000000"/>
          <w:lang w:val="en-GB"/>
        </w:rPr>
        <w:t>Successfully registered events would be listed under “My Enrolment Record” in the System.</w:t>
      </w:r>
    </w:p>
    <w:p w14:paraId="783B02A0" w14:textId="77777777" w:rsidR="0075365E" w:rsidRPr="00B6717E" w:rsidRDefault="0075365E" w:rsidP="000C273C">
      <w:pPr>
        <w:pStyle w:val="ListParagraph"/>
        <w:numPr>
          <w:ilvl w:val="0"/>
          <w:numId w:val="36"/>
        </w:numPr>
        <w:spacing w:after="0"/>
        <w:ind w:left="1276" w:hanging="425"/>
        <w:jc w:val="both"/>
        <w:rPr>
          <w:rFonts w:ascii="Garamond" w:hAnsi="Garamond"/>
          <w:b/>
          <w:bCs/>
          <w:color w:val="000000"/>
          <w:lang w:val="en-GB"/>
        </w:rPr>
      </w:pPr>
      <w:r w:rsidRPr="00B6717E">
        <w:rPr>
          <w:rFonts w:ascii="Garamond" w:hAnsi="Garamond"/>
          <w:color w:val="000000"/>
          <w:lang w:val="en-GB"/>
        </w:rPr>
        <w:t xml:space="preserve">Click </w:t>
      </w:r>
      <w:hyperlink r:id="rId14" w:history="1">
        <w:r w:rsidRPr="00B6717E">
          <w:rPr>
            <w:rStyle w:val="Hyperlink"/>
            <w:rFonts w:ascii="Garamond" w:hAnsi="Garamond"/>
            <w:lang w:val="en-GB"/>
          </w:rPr>
          <w:t>here</w:t>
        </w:r>
      </w:hyperlink>
      <w:r w:rsidRPr="00B6717E">
        <w:rPr>
          <w:rFonts w:ascii="Garamond" w:hAnsi="Garamond"/>
          <w:color w:val="000000"/>
          <w:lang w:val="en-GB"/>
        </w:rPr>
        <w:t xml:space="preserve"> for the "User Guide for Law Society members with FAQ".</w:t>
      </w:r>
    </w:p>
    <w:p w14:paraId="0AE0A352" w14:textId="77777777" w:rsidR="0075365E" w:rsidRPr="00B6717E" w:rsidRDefault="0075365E" w:rsidP="000C273C">
      <w:pPr>
        <w:ind w:left="1276"/>
        <w:jc w:val="both"/>
        <w:rPr>
          <w:rFonts w:ascii="Garamond" w:hAnsi="Garamond"/>
          <w:b/>
          <w:bCs/>
          <w:color w:val="000000"/>
          <w:lang w:val="en-GB"/>
        </w:rPr>
      </w:pPr>
    </w:p>
    <w:p w14:paraId="537FF5CA" w14:textId="1E35AE9A" w:rsidR="003261AE" w:rsidRDefault="0075365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B6717E">
        <w:rPr>
          <w:rFonts w:ascii="Garamond" w:eastAsia="Garamond" w:hAnsi="Garamond" w:cs="Garamond"/>
          <w:color w:val="000000"/>
          <w:lang w:val="en-GB"/>
        </w:rPr>
        <w:t>Please refer to the table below for the corresponding event code for enrolment via the System.</w:t>
      </w:r>
      <w:r w:rsidR="003261AE" w:rsidRPr="003261AE">
        <w:rPr>
          <w:rFonts w:ascii="Garamond" w:eastAsia="Garamond" w:hAnsi="Garamond" w:cs="Garamond"/>
          <w:color w:val="000000"/>
          <w:lang w:val="en-GB"/>
        </w:rPr>
        <w:t xml:space="preserve"> </w:t>
      </w:r>
    </w:p>
    <w:p w14:paraId="389F0E2D" w14:textId="77777777" w:rsidR="003261AE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984"/>
        <w:gridCol w:w="5245"/>
        <w:gridCol w:w="1559"/>
      </w:tblGrid>
      <w:tr w:rsidR="003261AE" w:rsidRPr="00B6717E" w14:paraId="7D5050DF" w14:textId="77777777" w:rsidTr="007A36BC">
        <w:trPr>
          <w:trHeight w:val="248"/>
        </w:trPr>
        <w:tc>
          <w:tcPr>
            <w:tcW w:w="1984" w:type="dxa"/>
          </w:tcPr>
          <w:p w14:paraId="4B172FDA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No. of child(ren)</w:t>
            </w:r>
          </w:p>
        </w:tc>
        <w:tc>
          <w:tcPr>
            <w:tcW w:w="5245" w:type="dxa"/>
          </w:tcPr>
          <w:p w14:paraId="5393ACA4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>Event</w:t>
            </w:r>
            <w:r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to be added to the shopping cart </w:t>
            </w:r>
          </w:p>
        </w:tc>
        <w:tc>
          <w:tcPr>
            <w:tcW w:w="1559" w:type="dxa"/>
          </w:tcPr>
          <w:p w14:paraId="6352DF60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b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b/>
                <w:color w:val="000000"/>
                <w:lang w:val="en-GB"/>
              </w:rPr>
              <w:t xml:space="preserve">Event code </w:t>
            </w:r>
          </w:p>
        </w:tc>
      </w:tr>
      <w:tr w:rsidR="003261AE" w:rsidRPr="00B6717E" w14:paraId="0F02057F" w14:textId="77777777" w:rsidTr="007A36BC">
        <w:tc>
          <w:tcPr>
            <w:tcW w:w="1984" w:type="dxa"/>
          </w:tcPr>
          <w:p w14:paraId="0D3B638A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1</w:t>
            </w:r>
          </w:p>
        </w:tc>
        <w:tc>
          <w:tcPr>
            <w:tcW w:w="5245" w:type="dxa"/>
          </w:tcPr>
          <w:p w14:paraId="3A666798" w14:textId="10AD3665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one child) </w:t>
            </w:r>
          </w:p>
        </w:tc>
        <w:tc>
          <w:tcPr>
            <w:tcW w:w="1559" w:type="dxa"/>
          </w:tcPr>
          <w:p w14:paraId="05A1107C" w14:textId="600C7776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39</w:t>
            </w:r>
          </w:p>
        </w:tc>
      </w:tr>
      <w:tr w:rsidR="003261AE" w:rsidRPr="00B6717E" w14:paraId="09128E60" w14:textId="77777777" w:rsidTr="007A36BC">
        <w:tc>
          <w:tcPr>
            <w:tcW w:w="1984" w:type="dxa"/>
          </w:tcPr>
          <w:p w14:paraId="5B997F33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2</w:t>
            </w:r>
          </w:p>
        </w:tc>
        <w:tc>
          <w:tcPr>
            <w:tcW w:w="5245" w:type="dxa"/>
          </w:tcPr>
          <w:p w14:paraId="2AB1ABDC" w14:textId="594FE19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two children) </w:t>
            </w:r>
          </w:p>
        </w:tc>
        <w:tc>
          <w:tcPr>
            <w:tcW w:w="1559" w:type="dxa"/>
          </w:tcPr>
          <w:p w14:paraId="7D1AD2B6" w14:textId="688EB4D3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40</w:t>
            </w:r>
          </w:p>
        </w:tc>
      </w:tr>
      <w:tr w:rsidR="003261AE" w:rsidRPr="00B6717E" w14:paraId="3AC39041" w14:textId="77777777" w:rsidTr="007A36BC">
        <w:tc>
          <w:tcPr>
            <w:tcW w:w="1984" w:type="dxa"/>
          </w:tcPr>
          <w:p w14:paraId="27ECAEE6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</w:p>
        </w:tc>
        <w:tc>
          <w:tcPr>
            <w:tcW w:w="5245" w:type="dxa"/>
          </w:tcPr>
          <w:p w14:paraId="3DFE85F8" w14:textId="45BBE15D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RSC-Swimming Gala 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3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</w:t>
            </w: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(sign up for three children) </w:t>
            </w:r>
          </w:p>
        </w:tc>
        <w:tc>
          <w:tcPr>
            <w:tcW w:w="1559" w:type="dxa"/>
          </w:tcPr>
          <w:p w14:paraId="686661D1" w14:textId="53C1770A" w:rsidR="003261AE" w:rsidRPr="00B6717E" w:rsidRDefault="003261AE" w:rsidP="007A36BC">
            <w:pPr>
              <w:widowControl/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MS_</w:t>
            </w:r>
            <w:r w:rsidR="002A0AE8" w:rsidRPr="00B6717E">
              <w:rPr>
                <w:rFonts w:ascii="Garamond" w:eastAsia="Garamond" w:hAnsi="Garamond" w:cs="Garamond"/>
                <w:color w:val="000000"/>
                <w:lang w:val="en-GB"/>
              </w:rPr>
              <w:t>202200</w:t>
            </w:r>
            <w:r w:rsidR="002A0AE8">
              <w:rPr>
                <w:rFonts w:ascii="Garamond" w:eastAsia="Garamond" w:hAnsi="Garamond" w:cs="Garamond"/>
                <w:color w:val="000000"/>
                <w:lang w:val="en-GB"/>
              </w:rPr>
              <w:t>41</w:t>
            </w:r>
          </w:p>
        </w:tc>
      </w:tr>
      <w:tr w:rsidR="003261AE" w:rsidRPr="00B6717E" w14:paraId="797C8248" w14:textId="77777777" w:rsidTr="007A36BC">
        <w:tc>
          <w:tcPr>
            <w:tcW w:w="1984" w:type="dxa"/>
          </w:tcPr>
          <w:p w14:paraId="7B81D4B8" w14:textId="77777777" w:rsidR="003261AE" w:rsidRPr="00B6717E" w:rsidRDefault="003261AE" w:rsidP="007A36BC">
            <w:pPr>
              <w:tabs>
                <w:tab w:val="left" w:pos="0"/>
              </w:tabs>
              <w:jc w:val="both"/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>4 or above</w:t>
            </w:r>
          </w:p>
        </w:tc>
        <w:tc>
          <w:tcPr>
            <w:tcW w:w="6804" w:type="dxa"/>
            <w:gridSpan w:val="2"/>
          </w:tcPr>
          <w:p w14:paraId="3ECA7F25" w14:textId="77777777" w:rsidR="003261AE" w:rsidRPr="00B6717E" w:rsidRDefault="003261AE" w:rsidP="007A36BC">
            <w:pPr>
              <w:tabs>
                <w:tab w:val="left" w:pos="0"/>
              </w:tabs>
              <w:rPr>
                <w:rFonts w:ascii="Garamond" w:eastAsia="Garamond" w:hAnsi="Garamond" w:cs="Garamond"/>
                <w:color w:val="000000"/>
                <w:lang w:val="en-GB"/>
              </w:rPr>
            </w:pPr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Please contact </w:t>
            </w:r>
            <w:hyperlink r:id="rId15">
              <w:r w:rsidRPr="00B6717E">
                <w:rPr>
                  <w:rFonts w:ascii="Garamond" w:eastAsia="Garamond" w:hAnsi="Garamond" w:cs="Garamond"/>
                  <w:b/>
                  <w:color w:val="0000FF"/>
                  <w:u w:val="single"/>
                  <w:lang w:val="en-GB"/>
                </w:rPr>
                <w:t>RnS@hklawsoc.org.hk</w:t>
              </w:r>
            </w:hyperlink>
            <w:r w:rsidRPr="00B6717E">
              <w:rPr>
                <w:rFonts w:ascii="Garamond" w:eastAsia="Garamond" w:hAnsi="Garamond" w:cs="Garamond"/>
                <w:color w:val="000000"/>
                <w:lang w:val="en-GB"/>
              </w:rPr>
              <w:t xml:space="preserve"> for </w:t>
            </w:r>
            <w:r>
              <w:rPr>
                <w:rFonts w:ascii="Garamond" w:eastAsia="Garamond" w:hAnsi="Garamond" w:cs="Garamond"/>
                <w:color w:val="000000"/>
                <w:lang w:val="en-GB"/>
              </w:rPr>
              <w:t>assistance.</w:t>
            </w:r>
          </w:p>
        </w:tc>
      </w:tr>
    </w:tbl>
    <w:p w14:paraId="36B14E57" w14:textId="77777777" w:rsidR="003261AE" w:rsidRPr="000C273C" w:rsidRDefault="003261AE" w:rsidP="000C273C">
      <w:pPr>
        <w:pStyle w:val="ListParagraph"/>
        <w:spacing w:after="0"/>
        <w:jc w:val="both"/>
        <w:rPr>
          <w:rFonts w:ascii="Garamond" w:eastAsia="Garamond" w:hAnsi="Garamond" w:cs="Garamond"/>
          <w:color w:val="000000"/>
        </w:rPr>
      </w:pPr>
    </w:p>
    <w:p w14:paraId="53B4FE60" w14:textId="0C78164D" w:rsidR="00831B37" w:rsidRPr="000C273C" w:rsidRDefault="003261A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eastAsia="Garamond" w:hAnsi="Garamond" w:cs="Garamond"/>
          <w:color w:val="000000"/>
          <w:kern w:val="2"/>
          <w:lang w:val="en-GB" w:eastAsia="zh-TW"/>
        </w:rPr>
      </w:pPr>
      <w:r w:rsidRPr="009C64A7">
        <w:rPr>
          <w:rFonts w:ascii="Garamond" w:eastAsia="Garamond" w:hAnsi="Garamond" w:cs="Garamond"/>
          <w:color w:val="000000"/>
          <w:lang w:val="en-GB"/>
        </w:rPr>
        <w:t xml:space="preserve">A system-generated email will be sent to you </w:t>
      </w:r>
      <w:r w:rsidR="006B65A8">
        <w:rPr>
          <w:rFonts w:ascii="Garamond" w:eastAsia="Garamond" w:hAnsi="Garamond" w:cs="Garamond"/>
          <w:color w:val="000000"/>
          <w:lang w:val="en-GB"/>
        </w:rPr>
        <w:t>upon successful payment</w:t>
      </w:r>
      <w:r w:rsidRPr="009C64A7">
        <w:rPr>
          <w:rFonts w:ascii="Garamond" w:eastAsia="Garamond" w:hAnsi="Garamond" w:cs="Garamond"/>
          <w:color w:val="000000"/>
          <w:lang w:val="en-GB"/>
        </w:rPr>
        <w:t xml:space="preserve">. For enquiries relating to the Registration and Payment System, please email us on </w:t>
      </w:r>
      <w:hyperlink r:id="rId16" w:history="1">
        <w:r w:rsidRPr="009C64A7">
          <w:rPr>
            <w:rStyle w:val="Hyperlink"/>
            <w:rFonts w:ascii="Garamond" w:hAnsi="Garamond"/>
          </w:rPr>
          <w:t>epayment@hklawsoc.org.hk</w:t>
        </w:r>
      </w:hyperlink>
      <w:r w:rsidRPr="009C64A7">
        <w:rPr>
          <w:rFonts w:ascii="Garamond" w:eastAsia="Garamond" w:hAnsi="Garamond" w:cs="Garamond"/>
          <w:color w:val="000000"/>
          <w:lang w:val="en-GB"/>
        </w:rPr>
        <w:t>.</w:t>
      </w:r>
    </w:p>
    <w:p w14:paraId="5208AE99" w14:textId="77777777" w:rsidR="003261AE" w:rsidRDefault="003261AE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</w:p>
    <w:p w14:paraId="1AE72817" w14:textId="24EEF780" w:rsidR="0075365E" w:rsidRPr="000C273C" w:rsidRDefault="006B65A8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lang w:val="en-GB"/>
        </w:rPr>
      </w:pPr>
      <w:r>
        <w:rPr>
          <w:rFonts w:ascii="Garamond" w:eastAsia="Garamond" w:hAnsi="Garamond" w:cs="Garamond"/>
          <w:b/>
          <w:color w:val="000000"/>
          <w:lang w:val="en-GB"/>
        </w:rPr>
        <w:t>STEP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2: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>Submission of personal particulars</w:t>
      </w:r>
      <w:r w:rsidRPr="000C273C">
        <w:rPr>
          <w:rFonts w:ascii="Garamond" w:eastAsia="Garamond" w:hAnsi="Garamond" w:cs="Garamond"/>
          <w:b/>
          <w:color w:val="000000"/>
          <w:lang w:val="en-GB"/>
        </w:rPr>
        <w:t xml:space="preserve"> and events enrolment </w:t>
      </w:r>
    </w:p>
    <w:p w14:paraId="2561B5A1" w14:textId="77777777" w:rsidR="00831B37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color w:val="000000"/>
          <w:u w:val="single"/>
          <w:lang w:val="en-GB"/>
        </w:rPr>
      </w:pPr>
    </w:p>
    <w:p w14:paraId="02763184" w14:textId="35943548" w:rsidR="00831B37" w:rsidRPr="000C273C" w:rsidRDefault="00BF4C04" w:rsidP="000C273C">
      <w:pPr>
        <w:pStyle w:val="ListParagraph"/>
        <w:numPr>
          <w:ilvl w:val="0"/>
          <w:numId w:val="38"/>
        </w:numPr>
        <w:tabs>
          <w:tab w:val="left" w:pos="0"/>
        </w:tabs>
        <w:spacing w:after="0"/>
        <w:jc w:val="both"/>
        <w:rPr>
          <w:rFonts w:ascii="Garamond" w:eastAsia="Garamond" w:hAnsi="Garamond" w:cs="Garamond"/>
          <w:color w:val="000000"/>
          <w:lang w:val="en-GB"/>
        </w:rPr>
      </w:pPr>
      <w:r w:rsidRPr="000C273C">
        <w:rPr>
          <w:rFonts w:ascii="Garamond" w:eastAsia="Garamond" w:hAnsi="Garamond" w:cs="Garamond"/>
          <w:color w:val="000000"/>
          <w:lang w:val="en-GB"/>
        </w:rPr>
        <w:t>Upon completion of payment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 xml:space="preserve"> via the System,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please </w:t>
      </w:r>
      <w:r w:rsidR="0075365E" w:rsidRPr="000C273C">
        <w:rPr>
          <w:rFonts w:ascii="Garamond" w:eastAsia="Garamond" w:hAnsi="Garamond" w:cs="Garamond"/>
          <w:color w:val="000000"/>
          <w:lang w:val="en-GB"/>
        </w:rPr>
        <w:t>submit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the </w:t>
      </w:r>
      <w:r w:rsidR="0075365E" w:rsidRPr="00B6717E">
        <w:rPr>
          <w:rFonts w:ascii="Garamond" w:eastAsia="Garamond" w:hAnsi="Garamond" w:cs="Garamond"/>
          <w:color w:val="000000"/>
          <w:lang w:val="en-GB"/>
        </w:rPr>
        <w:t xml:space="preserve">personal particulars </w:t>
      </w:r>
      <w:r w:rsidR="00831B37" w:rsidRPr="000C273C">
        <w:rPr>
          <w:rFonts w:ascii="Garamond" w:eastAsia="Garamond" w:hAnsi="Garamond" w:cs="Garamond"/>
          <w:color w:val="000000"/>
          <w:lang w:val="en-GB"/>
        </w:rPr>
        <w:t xml:space="preserve">of your child(ren)/grand-child(ren) and indicate the event(s) that he/she (they) would like to sign up for via this </w:t>
      </w:r>
      <w:hyperlink r:id="rId17" w:history="1">
        <w:r w:rsidR="00831B37" w:rsidRPr="00B6717E">
          <w:rPr>
            <w:rStyle w:val="Hyperlink"/>
            <w:rFonts w:ascii="Garamond" w:eastAsia="Garamond" w:hAnsi="Garamond" w:cs="Garamond"/>
            <w:lang w:val="en-GB"/>
          </w:rPr>
          <w:t>link</w:t>
        </w:r>
      </w:hyperlink>
      <w:r w:rsidR="00831B37" w:rsidRPr="000C273C">
        <w:rPr>
          <w:rFonts w:ascii="Garamond" w:eastAsia="Garamond" w:hAnsi="Garamond" w:cs="Garamond"/>
          <w:color w:val="000000"/>
          <w:lang w:val="en-GB"/>
        </w:rPr>
        <w:t>.</w:t>
      </w:r>
      <w:r w:rsidR="00831B37" w:rsidRPr="00B6717E">
        <w:rPr>
          <w:rFonts w:ascii="Garamond" w:eastAsia="Garamond" w:hAnsi="Garamond" w:cs="Garamond"/>
          <w:color w:val="000000"/>
          <w:lang w:val="en-GB"/>
        </w:rPr>
        <w:t xml:space="preserve"> 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Please 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submit </w:t>
      </w:r>
      <w:r w:rsidR="00C12A19" w:rsidRPr="000C273C">
        <w:rPr>
          <w:rFonts w:ascii="Garamond" w:eastAsia="Garamond" w:hAnsi="Garamond" w:cs="Garamond"/>
          <w:b/>
          <w:color w:val="000000"/>
          <w:lang w:val="en-GB"/>
        </w:rPr>
        <w:t>ONE</w:t>
      </w:r>
      <w:r w:rsidR="00831B37" w:rsidRPr="000C273C">
        <w:rPr>
          <w:rFonts w:ascii="Garamond" w:eastAsia="Garamond" w:hAnsi="Garamond" w:cs="Garamond"/>
          <w:b/>
          <w:color w:val="000000"/>
          <w:lang w:val="en-GB"/>
        </w:rPr>
        <w:t xml:space="preserve"> form per child</w:t>
      </w:r>
      <w:r w:rsidR="0075365E" w:rsidRPr="000C273C">
        <w:rPr>
          <w:rFonts w:ascii="Garamond" w:eastAsia="Garamond" w:hAnsi="Garamond" w:cs="Garamond"/>
          <w:b/>
          <w:color w:val="000000"/>
          <w:lang w:val="en-GB"/>
        </w:rPr>
        <w:t xml:space="preserve">. </w:t>
      </w:r>
    </w:p>
    <w:p w14:paraId="78999300" w14:textId="3B85792E" w:rsidR="0075365E" w:rsidRPr="000C273C" w:rsidRDefault="00831B37" w:rsidP="000C273C">
      <w:pPr>
        <w:tabs>
          <w:tab w:val="left" w:pos="0"/>
        </w:tabs>
        <w:jc w:val="both"/>
        <w:rPr>
          <w:rFonts w:ascii="Garamond" w:eastAsia="Garamond" w:hAnsi="Garamond" w:cs="Garamond"/>
          <w:b/>
          <w:color w:val="000000"/>
          <w:u w:val="single"/>
          <w:lang w:val="en-GB"/>
        </w:rPr>
      </w:pPr>
      <w:r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lastRenderedPageBreak/>
        <w:t>I</w:t>
      </w:r>
      <w:r w:rsidR="0075365E" w:rsidRPr="000C273C">
        <w:rPr>
          <w:rFonts w:ascii="Garamond" w:eastAsia="Garamond" w:hAnsi="Garamond" w:cs="Garamond"/>
          <w:b/>
          <w:color w:val="000000"/>
          <w:u w:val="single"/>
          <w:lang w:val="en-GB"/>
        </w:rPr>
        <w:t xml:space="preserve">mportant notes regarding enrolment confirmation and event communication </w:t>
      </w:r>
    </w:p>
    <w:p w14:paraId="36A9627C" w14:textId="77777777" w:rsidR="0075365E" w:rsidRPr="00B6717E" w:rsidRDefault="0075365E" w:rsidP="0075365E">
      <w:pPr>
        <w:pStyle w:val="ListParagraph"/>
        <w:tabs>
          <w:tab w:val="left" w:pos="0"/>
        </w:tabs>
        <w:spacing w:after="0"/>
        <w:ind w:left="36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25DACCEB" w14:textId="5D077A55" w:rsidR="00B6717E" w:rsidRPr="00C12A19" w:rsidRDefault="00B6717E" w:rsidP="000C273C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C12A19">
        <w:rPr>
          <w:rFonts w:ascii="Garamond" w:hAnsi="Garamond"/>
          <w:lang w:val="en-GB"/>
        </w:rPr>
        <w:t>Enrolment</w:t>
      </w:r>
      <w:r w:rsidRPr="000C273C">
        <w:rPr>
          <w:rFonts w:ascii="Garamond" w:hAnsi="Garamond"/>
        </w:rPr>
        <w:t xml:space="preserve"> will only be completed upon </w:t>
      </w:r>
      <w:r w:rsidR="006B65A8">
        <w:rPr>
          <w:rFonts w:ascii="Garamond" w:hAnsi="Garamond"/>
        </w:rPr>
        <w:t>completion of the two steps above i.e. (</w:t>
      </w:r>
      <w:r w:rsidRPr="000C273C">
        <w:rPr>
          <w:rFonts w:ascii="Garamond" w:hAnsi="Garamond"/>
        </w:rPr>
        <w:t xml:space="preserve">1) full payment of the entrance fee </w:t>
      </w:r>
      <w:r w:rsidRPr="000C273C">
        <w:rPr>
          <w:rFonts w:ascii="Garamond" w:hAnsi="Garamond"/>
          <w:u w:val="single"/>
        </w:rPr>
        <w:t>AND</w:t>
      </w:r>
      <w:r w:rsidRPr="000C273C">
        <w:rPr>
          <w:rFonts w:ascii="Garamond" w:hAnsi="Garamond"/>
        </w:rPr>
        <w:t xml:space="preserve"> </w:t>
      </w:r>
      <w:r w:rsidR="006B65A8">
        <w:rPr>
          <w:rFonts w:ascii="Garamond" w:hAnsi="Garamond"/>
        </w:rPr>
        <w:t>(</w:t>
      </w:r>
      <w:r w:rsidRPr="000C273C">
        <w:rPr>
          <w:rFonts w:ascii="Garamond" w:hAnsi="Garamond"/>
        </w:rPr>
        <w:t xml:space="preserve">2) submission of personal particulars </w:t>
      </w:r>
      <w:r w:rsidR="006B65A8">
        <w:rPr>
          <w:rFonts w:ascii="Garamond" w:hAnsi="Garamond"/>
        </w:rPr>
        <w:t xml:space="preserve">and event enrolment </w:t>
      </w:r>
      <w:r w:rsidRPr="000C273C">
        <w:rPr>
          <w:rFonts w:ascii="Garamond" w:hAnsi="Garamond"/>
        </w:rPr>
        <w:t>by the stated deadline.</w:t>
      </w:r>
      <w:r w:rsidR="00E733BE">
        <w:rPr>
          <w:rFonts w:ascii="Garamond" w:hAnsi="Garamond"/>
        </w:rPr>
        <w:t xml:space="preserve"> </w:t>
      </w:r>
    </w:p>
    <w:p w14:paraId="03EB4854" w14:textId="1A7579F9" w:rsidR="00B6717E" w:rsidRPr="000C273C" w:rsidRDefault="00E733BE" w:rsidP="000C273C">
      <w:pPr>
        <w:pStyle w:val="ListParagraph"/>
        <w:numPr>
          <w:ilvl w:val="0"/>
          <w:numId w:val="38"/>
        </w:numPr>
        <w:spacing w:after="0"/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Upon successful registration, you will </w:t>
      </w:r>
      <w:r w:rsidRPr="000C273C">
        <w:rPr>
          <w:rFonts w:ascii="Garamond" w:hAnsi="Garamond"/>
          <w:lang w:val="en-GB"/>
        </w:rPr>
        <w:t>receive an email confirmation, which is the only official confirmation of your enrolment, from the Law Society.</w:t>
      </w:r>
      <w:r>
        <w:rPr>
          <w:rFonts w:ascii="Garamond" w:hAnsi="Garamond"/>
          <w:b/>
          <w:lang w:val="en-GB"/>
        </w:rPr>
        <w:t xml:space="preserve"> You will </w:t>
      </w:r>
      <w:r w:rsidR="0075365E" w:rsidRPr="000C273C">
        <w:rPr>
          <w:rFonts w:ascii="Garamond" w:hAnsi="Garamond"/>
          <w:b/>
          <w:lang w:val="en-GB"/>
        </w:rPr>
        <w:t>be required to show the email confirmation, to the organiser at the event,</w:t>
      </w:r>
      <w:r w:rsidR="0075365E" w:rsidRPr="000C273C">
        <w:rPr>
          <w:rFonts w:ascii="Garamond" w:hAnsi="Garamond"/>
          <w:lang w:val="en-GB"/>
        </w:rPr>
        <w:t xml:space="preserve"> so please be reminded to check your email (including spam mails/junk mail box) for the confirmation. </w:t>
      </w:r>
      <w:r w:rsidR="0075365E" w:rsidRPr="000C273C">
        <w:rPr>
          <w:rFonts w:ascii="Garamond" w:hAnsi="Garamond"/>
          <w:b/>
          <w:lang w:val="en-GB"/>
        </w:rPr>
        <w:t xml:space="preserve">If you do not receive the email confirmation by </w:t>
      </w:r>
      <w:r w:rsidR="006B0EB5">
        <w:rPr>
          <w:rFonts w:ascii="Garamond" w:hAnsi="Garamond"/>
          <w:b/>
          <w:lang w:val="en-GB"/>
        </w:rPr>
        <w:t>Monday</w:t>
      </w:r>
      <w:r w:rsidR="0075365E" w:rsidRPr="000C273C">
        <w:rPr>
          <w:rFonts w:ascii="Garamond" w:hAnsi="Garamond"/>
          <w:b/>
          <w:lang w:val="en-GB"/>
        </w:rPr>
        <w:t xml:space="preserve">, 31 </w:t>
      </w:r>
      <w:r w:rsidR="006B0EB5">
        <w:rPr>
          <w:rFonts w:ascii="Garamond" w:hAnsi="Garamond"/>
          <w:b/>
          <w:lang w:val="en-GB"/>
        </w:rPr>
        <w:t>July 2023</w:t>
      </w:r>
      <w:r w:rsidR="0075365E" w:rsidRPr="000C273C">
        <w:rPr>
          <w:rFonts w:ascii="Garamond" w:hAnsi="Garamond"/>
          <w:b/>
          <w:lang w:val="en-GB"/>
        </w:rPr>
        <w:t xml:space="preserve">, please contact us on </w:t>
      </w:r>
      <w:hyperlink r:id="rId18">
        <w:r w:rsidR="0075365E" w:rsidRPr="000C273C">
          <w:rPr>
            <w:rFonts w:ascii="Garamond" w:hAnsi="Garamond"/>
            <w:b/>
            <w:color w:val="0000FF"/>
            <w:u w:val="single"/>
            <w:lang w:val="en-GB"/>
          </w:rPr>
          <w:t>RnS@hklawsoc.org.hk</w:t>
        </w:r>
      </w:hyperlink>
      <w:r w:rsidR="0075365E" w:rsidRPr="000C273C">
        <w:rPr>
          <w:rFonts w:ascii="Garamond" w:hAnsi="Garamond"/>
          <w:b/>
          <w:lang w:val="en-GB"/>
        </w:rPr>
        <w:t>, otherwise you may treat your enrolment as UNSUCCESSFUL.</w:t>
      </w:r>
      <w:r w:rsidR="0075365E" w:rsidRPr="000C273C">
        <w:rPr>
          <w:rFonts w:ascii="Garamond" w:hAnsi="Garamond"/>
          <w:lang w:val="en-GB"/>
        </w:rPr>
        <w:t xml:space="preserve"> </w:t>
      </w:r>
    </w:p>
    <w:p w14:paraId="28127BE8" w14:textId="77777777" w:rsidR="0075365E" w:rsidRPr="00B6717E" w:rsidRDefault="0075365E" w:rsidP="000C273C">
      <w:pPr>
        <w:jc w:val="both"/>
        <w:rPr>
          <w:rFonts w:ascii="Garamond" w:eastAsia="Garamond" w:hAnsi="Garamond" w:cs="Garamond"/>
          <w:color w:val="000000"/>
          <w:lang w:val="en-GB"/>
        </w:rPr>
      </w:pPr>
    </w:p>
    <w:p w14:paraId="7423EBE5" w14:textId="4F201913" w:rsidR="00831B37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lang w:val="en-GB"/>
        </w:rPr>
        <w:t xml:space="preserve">The organiser will provide updates of the event from time to time and these updates will be made available via Law Society weekly Circulars, social media platforms and/or emails. Please be reminded to check your emails (the email address you provided in the </w:t>
      </w:r>
      <w:r w:rsidR="00E733BE">
        <w:rPr>
          <w:rFonts w:ascii="Garamond" w:hAnsi="Garamond"/>
          <w:lang w:val="en-GB"/>
        </w:rPr>
        <w:t xml:space="preserve">online </w:t>
      </w:r>
      <w:r w:rsidRPr="000C273C">
        <w:rPr>
          <w:rFonts w:ascii="Garamond" w:hAnsi="Garamond"/>
          <w:lang w:val="en-GB"/>
        </w:rPr>
        <w:t>enrolment form</w:t>
      </w:r>
      <w:r w:rsidR="006B65A8">
        <w:rPr>
          <w:rFonts w:ascii="Garamond" w:hAnsi="Garamond"/>
          <w:lang w:val="en-GB"/>
        </w:rPr>
        <w:t xml:space="preserve"> in paragraph 4</w:t>
      </w:r>
      <w:r w:rsidRPr="000C273C">
        <w:rPr>
          <w:rFonts w:ascii="Garamond" w:hAnsi="Garamond"/>
          <w:lang w:val="en-GB"/>
        </w:rPr>
        <w:t xml:space="preserve">) to ensure you receive the updates. </w:t>
      </w:r>
    </w:p>
    <w:p w14:paraId="11D32285" w14:textId="5767AB0B" w:rsidR="0075365E" w:rsidRPr="000C273C" w:rsidRDefault="0075365E" w:rsidP="000C273C">
      <w:pPr>
        <w:pStyle w:val="ListParagraph"/>
        <w:numPr>
          <w:ilvl w:val="0"/>
          <w:numId w:val="38"/>
        </w:numPr>
        <w:jc w:val="both"/>
        <w:rPr>
          <w:rFonts w:ascii="Garamond" w:hAnsi="Garamond"/>
          <w:lang w:val="en-GB"/>
        </w:rPr>
      </w:pPr>
      <w:r w:rsidRPr="000C273C">
        <w:rPr>
          <w:rFonts w:ascii="Garamond" w:hAnsi="Garamond"/>
          <w:b/>
          <w:lang w:val="en-GB"/>
        </w:rPr>
        <w:t xml:space="preserve">Members are required to join the Recreation and Sports Programme </w:t>
      </w:r>
      <w:r w:rsidR="006B0EB5" w:rsidRPr="000C273C">
        <w:rPr>
          <w:rFonts w:ascii="Garamond" w:hAnsi="Garamond"/>
          <w:b/>
          <w:lang w:val="en-GB"/>
        </w:rPr>
        <w:t>202</w:t>
      </w:r>
      <w:r w:rsidR="006B0EB5">
        <w:rPr>
          <w:rFonts w:ascii="Garamond" w:hAnsi="Garamond"/>
          <w:b/>
          <w:lang w:val="en-GB"/>
        </w:rPr>
        <w:t>3</w:t>
      </w:r>
      <w:r w:rsidR="006B0EB5" w:rsidRPr="000C273C">
        <w:rPr>
          <w:rFonts w:ascii="Garamond" w:hAnsi="Garamond"/>
          <w:b/>
          <w:lang w:val="en-GB"/>
        </w:rPr>
        <w:t xml:space="preserve"> </w:t>
      </w:r>
      <w:r w:rsidRPr="000C273C">
        <w:rPr>
          <w:rFonts w:ascii="Garamond" w:hAnsi="Garamond"/>
          <w:b/>
          <w:lang w:val="en-GB"/>
        </w:rPr>
        <w:t xml:space="preserve">(the "Programme") before the Swimming Gala for eligibility to enrol their child(ren)/ grandchild(ren) </w:t>
      </w:r>
      <w:r w:rsidRPr="00B6717E">
        <w:rPr>
          <w:rFonts w:ascii="Garamond" w:hAnsi="Garamond"/>
          <w:b/>
          <w:lang w:val="en-GB"/>
        </w:rPr>
        <w:t xml:space="preserve">and/or family members </w:t>
      </w:r>
      <w:r w:rsidRPr="000C273C">
        <w:rPr>
          <w:rFonts w:ascii="Garamond" w:hAnsi="Garamond"/>
          <w:b/>
          <w:lang w:val="en-GB"/>
        </w:rPr>
        <w:t>in all the events.</w:t>
      </w:r>
      <w:r w:rsidRPr="000C273C">
        <w:rPr>
          <w:rFonts w:ascii="Garamond" w:hAnsi="Garamond"/>
          <w:lang w:val="en-GB"/>
        </w:rPr>
        <w:t xml:space="preserve"> </w:t>
      </w:r>
      <w:r w:rsidRPr="00B6717E">
        <w:rPr>
          <w:rFonts w:ascii="Garamond" w:hAnsi="Garamond"/>
          <w:lang w:val="en-GB"/>
        </w:rPr>
        <w:t xml:space="preserve">For those members who have not joined the Programme, </w:t>
      </w:r>
      <w:r w:rsidRPr="000C273C">
        <w:rPr>
          <w:rFonts w:ascii="Garamond" w:hAnsi="Garamond"/>
          <w:lang w:val="en-GB"/>
        </w:rPr>
        <w:t xml:space="preserve">please sign up and settle the enrolment fee via </w:t>
      </w:r>
      <w:hyperlink r:id="rId19" w:history="1">
        <w:r w:rsidRPr="00B6717E">
          <w:rPr>
            <w:rStyle w:val="Hyperlink"/>
            <w:rFonts w:ascii="Garamond" w:hAnsi="Garamond"/>
            <w:lang w:val="en-GB"/>
          </w:rPr>
          <w:t>The Law Society’s Electronic Registration and Payment System</w:t>
        </w:r>
      </w:hyperlink>
      <w:r w:rsidRPr="000C273C">
        <w:rPr>
          <w:rFonts w:ascii="Garamond" w:hAnsi="Garamond"/>
          <w:lang w:val="en-GB"/>
        </w:rPr>
        <w:t xml:space="preserve"> </w:t>
      </w:r>
      <w:r w:rsidR="006B0EB5" w:rsidRPr="000C273C">
        <w:rPr>
          <w:rFonts w:ascii="Garamond" w:hAnsi="Garamond"/>
          <w:lang w:val="en-GB"/>
        </w:rPr>
        <w:t>(Event Code</w:t>
      </w:r>
      <w:r w:rsidR="006B0EB5">
        <w:rPr>
          <w:rFonts w:ascii="Garamond" w:hAnsi="Garamond"/>
          <w:lang w:val="en-GB"/>
        </w:rPr>
        <w:t xml:space="preserve"> for the Programme</w:t>
      </w:r>
      <w:r w:rsidR="006B0EB5" w:rsidRPr="000C273C">
        <w:rPr>
          <w:rFonts w:ascii="Garamond" w:hAnsi="Garamond"/>
          <w:lang w:val="en-GB"/>
        </w:rPr>
        <w:t xml:space="preserve">: </w:t>
      </w:r>
      <w:r w:rsidR="006B0EB5" w:rsidRPr="00B6717E">
        <w:rPr>
          <w:rFonts w:ascii="Garamond" w:hAnsi="Garamond"/>
        </w:rPr>
        <w:t>MS_20</w:t>
      </w:r>
      <w:r w:rsidR="006B0EB5">
        <w:rPr>
          <w:rFonts w:ascii="Garamond" w:hAnsi="Garamond"/>
        </w:rPr>
        <w:t>220010</w:t>
      </w:r>
      <w:r w:rsidR="006B0EB5" w:rsidRPr="000C273C">
        <w:rPr>
          <w:rFonts w:ascii="Garamond" w:hAnsi="Garamond"/>
          <w:lang w:val="en-GB"/>
        </w:rPr>
        <w:t>)</w:t>
      </w:r>
      <w:r w:rsidR="006B0EB5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 xml:space="preserve">or The Law Society’s App (please refer to paragraph </w:t>
      </w:r>
      <w:r w:rsidR="00B6717E" w:rsidRPr="00B6717E">
        <w:rPr>
          <w:rFonts w:ascii="Garamond" w:hAnsi="Garamond"/>
          <w:lang w:val="en-GB"/>
        </w:rPr>
        <w:t>1</w:t>
      </w:r>
      <w:r w:rsidR="00B6717E" w:rsidRPr="000C273C">
        <w:rPr>
          <w:rFonts w:ascii="Garamond" w:hAnsi="Garamond"/>
          <w:lang w:val="en-GB"/>
        </w:rPr>
        <w:t xml:space="preserve"> </w:t>
      </w:r>
      <w:r w:rsidRPr="000C273C">
        <w:rPr>
          <w:rFonts w:ascii="Garamond" w:hAnsi="Garamond"/>
          <w:lang w:val="en-GB"/>
        </w:rPr>
        <w:t>above for detailed login and installation instructions).</w:t>
      </w:r>
    </w:p>
    <w:p w14:paraId="6BDFFEDD" w14:textId="77777777" w:rsidR="0075365E" w:rsidRPr="00B6717E" w:rsidRDefault="0075365E">
      <w:pPr>
        <w:widowControl/>
        <w:tabs>
          <w:tab w:val="left" w:pos="0"/>
        </w:tabs>
        <w:ind w:left="450" w:hanging="450"/>
        <w:jc w:val="both"/>
        <w:rPr>
          <w:rFonts w:ascii="Garamond" w:eastAsia="Garamond" w:hAnsi="Garamond" w:cs="Garamond"/>
          <w:color w:val="000000"/>
          <w:lang w:val="en-GB"/>
        </w:rPr>
      </w:pPr>
    </w:p>
    <w:p w14:paraId="36E25FA2" w14:textId="77777777" w:rsidR="00020E19" w:rsidRPr="00B6717E" w:rsidRDefault="00020E19" w:rsidP="000C273C">
      <w:pPr>
        <w:widowControl/>
        <w:jc w:val="both"/>
        <w:rPr>
          <w:rFonts w:ascii="Garamond" w:hAnsi="Garamond" w:cs="Garamond"/>
          <w:lang w:val="en-GB"/>
        </w:rPr>
      </w:pPr>
    </w:p>
    <w:sectPr w:rsidR="00020E19" w:rsidRPr="00B6717E" w:rsidSect="005D3FF4">
      <w:headerReference w:type="default" r:id="rId20"/>
      <w:headerReference w:type="first" r:id="rId21"/>
      <w:footerReference w:type="first" r:id="rId22"/>
      <w:pgSz w:w="11906" w:h="16838" w:code="9"/>
      <w:pgMar w:top="3168" w:right="1440" w:bottom="720" w:left="1440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E1582" w14:textId="77777777" w:rsidR="00337A9E" w:rsidRDefault="00337A9E">
      <w:r>
        <w:separator/>
      </w:r>
    </w:p>
  </w:endnote>
  <w:endnote w:type="continuationSeparator" w:id="0">
    <w:p w14:paraId="1238C106" w14:textId="77777777" w:rsidR="00337A9E" w:rsidRDefault="0033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8482" w14:textId="77777777" w:rsidR="00562BFB" w:rsidRDefault="00562BFB">
    <w:pPr>
      <w:jc w:val="center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Incorporated in 1907 as a company limited by guarantee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CFD1D" w14:textId="77777777" w:rsidR="00337A9E" w:rsidRDefault="00337A9E">
      <w:r>
        <w:separator/>
      </w:r>
    </w:p>
  </w:footnote>
  <w:footnote w:type="continuationSeparator" w:id="0">
    <w:p w14:paraId="080378B0" w14:textId="77777777" w:rsidR="00337A9E" w:rsidRDefault="0033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F0FA" w14:textId="64208374" w:rsidR="00562BFB" w:rsidRDefault="00562BFB" w:rsidP="00806B76">
    <w:pPr>
      <w:pStyle w:val="Header"/>
      <w:tabs>
        <w:tab w:val="clear" w:pos="4153"/>
        <w:tab w:val="clear" w:pos="8306"/>
      </w:tabs>
      <w:ind w:left="-720" w:right="-720"/>
      <w:jc w:val="center"/>
    </w:pPr>
    <w:bookmarkStart w:id="1" w:name="_Hlk77669511"/>
    <w:r>
      <w:rPr>
        <w:noProof/>
        <w:lang w:val="en-GB"/>
      </w:rPr>
      <w:drawing>
        <wp:inline distT="0" distB="0" distL="0" distR="0" wp14:anchorId="28DAE373" wp14:editId="1E62CFAA">
          <wp:extent cx="5731510" cy="922655"/>
          <wp:effectExtent l="0" t="0" r="254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.S. Logo letterhead-screen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4758CD" w14:textId="1A03BA8A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632669DE" w14:textId="7E38F762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53B848BC" w14:textId="77777777" w:rsidR="00562BFB" w:rsidRDefault="00562BFB" w:rsidP="00806B76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622D5016" w14:textId="3042E01C" w:rsidR="00562BFB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rStyle w:val="Hyperlink"/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  <w:bookmarkEnd w:id="1"/>
  </w:p>
  <w:p w14:paraId="109C6F76" w14:textId="77777777" w:rsidR="00562BFB" w:rsidRPr="00EB5340" w:rsidRDefault="00562BFB" w:rsidP="00EB5340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color w:val="0000FF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C4D4" w14:textId="003DF65A" w:rsidR="00562BFB" w:rsidRDefault="00562BFB">
    <w:pPr>
      <w:pStyle w:val="Header"/>
      <w:tabs>
        <w:tab w:val="clear" w:pos="4153"/>
        <w:tab w:val="clear" w:pos="8306"/>
      </w:tabs>
      <w:ind w:left="-720" w:right="-720"/>
      <w:jc w:val="center"/>
    </w:pPr>
    <w:r w:rsidRPr="00344864">
      <w:rPr>
        <w:noProof/>
        <w:lang w:val="en-GB"/>
      </w:rPr>
      <w:drawing>
        <wp:inline distT="0" distB="0" distL="0" distR="0" wp14:anchorId="63CD17C4" wp14:editId="08EAF30C">
          <wp:extent cx="5731510" cy="949960"/>
          <wp:effectExtent l="0" t="0" r="2540" b="254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50CD77" w14:textId="7E532B1A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35E6F68B" w14:textId="145F79E6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788D01B1" w14:textId="77777777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486E347" w14:textId="410EB18C" w:rsidR="00562BFB" w:rsidRDefault="00562BFB">
    <w:pPr>
      <w:pStyle w:val="Header"/>
      <w:tabs>
        <w:tab w:val="clear" w:pos="4153"/>
        <w:tab w:val="clear" w:pos="8306"/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55C9FDEC" w14:textId="77777777" w:rsidR="00562BFB" w:rsidRDefault="00562B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7A5"/>
    <w:multiLevelType w:val="hybridMultilevel"/>
    <w:tmpl w:val="8AA0BE8A"/>
    <w:lvl w:ilvl="0" w:tplc="3B20C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55A0D"/>
    <w:multiLevelType w:val="hybridMultilevel"/>
    <w:tmpl w:val="5192ADB6"/>
    <w:lvl w:ilvl="0" w:tplc="428C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79007B"/>
    <w:multiLevelType w:val="hybridMultilevel"/>
    <w:tmpl w:val="CE8A2042"/>
    <w:lvl w:ilvl="0" w:tplc="AAFAE70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301935"/>
    <w:multiLevelType w:val="hybridMultilevel"/>
    <w:tmpl w:val="A2DAEF50"/>
    <w:lvl w:ilvl="0" w:tplc="6CCAFA3E">
      <w:start w:val="1"/>
      <w:numFmt w:val="lowerLetter"/>
      <w:lvlText w:val="(%1)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F567BF6"/>
    <w:multiLevelType w:val="hybridMultilevel"/>
    <w:tmpl w:val="BE9CE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D16E1"/>
    <w:multiLevelType w:val="hybridMultilevel"/>
    <w:tmpl w:val="BE568322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9E21C80"/>
    <w:multiLevelType w:val="hybridMultilevel"/>
    <w:tmpl w:val="A684AD9A"/>
    <w:lvl w:ilvl="0" w:tplc="F650F0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7419B"/>
    <w:multiLevelType w:val="hybridMultilevel"/>
    <w:tmpl w:val="E184492C"/>
    <w:lvl w:ilvl="0" w:tplc="AAFAE7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21869"/>
    <w:multiLevelType w:val="hybridMultilevel"/>
    <w:tmpl w:val="ECC85FE0"/>
    <w:lvl w:ilvl="0" w:tplc="264202D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  <w:b w:val="0"/>
      </w:rPr>
    </w:lvl>
    <w:lvl w:ilvl="1" w:tplc="C4BA8CD0">
      <w:start w:val="1"/>
      <w:numFmt w:val="upperRoman"/>
      <w:lvlText w:val="(%2)"/>
      <w:lvlJc w:val="left"/>
      <w:pPr>
        <w:ind w:left="13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EAB6EACC">
      <w:start w:val="1"/>
      <w:numFmt w:val="lowerRoman"/>
      <w:lvlText w:val="(%4)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 w:tplc="EC1EBB52">
      <w:start w:val="1"/>
      <w:numFmt w:val="lowerLetter"/>
      <w:lvlText w:val="(%5)"/>
      <w:lvlJc w:val="left"/>
      <w:pPr>
        <w:ind w:left="24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9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5310"/>
    <w:multiLevelType w:val="hybridMultilevel"/>
    <w:tmpl w:val="1100A8CC"/>
    <w:lvl w:ilvl="0" w:tplc="ACEA3A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E6085"/>
    <w:multiLevelType w:val="hybridMultilevel"/>
    <w:tmpl w:val="050E5A4C"/>
    <w:lvl w:ilvl="0" w:tplc="1088815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0289A"/>
    <w:multiLevelType w:val="hybridMultilevel"/>
    <w:tmpl w:val="663EEEFE"/>
    <w:lvl w:ilvl="0" w:tplc="E5A20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2E4B"/>
    <w:multiLevelType w:val="hybridMultilevel"/>
    <w:tmpl w:val="B8F624E0"/>
    <w:lvl w:ilvl="0" w:tplc="FF16B0F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Garamond" w:hAnsi="Garamon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93D43"/>
    <w:multiLevelType w:val="hybridMultilevel"/>
    <w:tmpl w:val="DF348F88"/>
    <w:lvl w:ilvl="0" w:tplc="402C3B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807F2"/>
    <w:multiLevelType w:val="hybridMultilevel"/>
    <w:tmpl w:val="E31A0898"/>
    <w:lvl w:ilvl="0" w:tplc="F5C8A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03789"/>
    <w:multiLevelType w:val="hybridMultilevel"/>
    <w:tmpl w:val="81981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869F3"/>
    <w:multiLevelType w:val="hybridMultilevel"/>
    <w:tmpl w:val="7E9A7AAE"/>
    <w:lvl w:ilvl="0" w:tplc="E86E6E82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 w15:restartNumberingAfterBreak="0">
    <w:nsid w:val="4971356D"/>
    <w:multiLevelType w:val="hybridMultilevel"/>
    <w:tmpl w:val="D182EA98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 w15:restartNumberingAfterBreak="0">
    <w:nsid w:val="49C8550F"/>
    <w:multiLevelType w:val="hybridMultilevel"/>
    <w:tmpl w:val="CF6E616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4AB700CF"/>
    <w:multiLevelType w:val="hybridMultilevel"/>
    <w:tmpl w:val="C3A2A49E"/>
    <w:lvl w:ilvl="0" w:tplc="EDF439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4D882B4C"/>
    <w:multiLevelType w:val="hybridMultilevel"/>
    <w:tmpl w:val="8F7CFD84"/>
    <w:lvl w:ilvl="0" w:tplc="241CADE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14864"/>
    <w:multiLevelType w:val="multilevel"/>
    <w:tmpl w:val="C74AFD30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F1A0B"/>
    <w:multiLevelType w:val="hybridMultilevel"/>
    <w:tmpl w:val="33EEC25C"/>
    <w:lvl w:ilvl="0" w:tplc="00507B2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b w:val="0"/>
      </w:rPr>
    </w:lvl>
    <w:lvl w:ilvl="1" w:tplc="7E0050E0">
      <w:start w:val="1"/>
      <w:numFmt w:val="lowerLetter"/>
      <w:lvlText w:val="(%2)"/>
      <w:lvlJc w:val="left"/>
      <w:pPr>
        <w:tabs>
          <w:tab w:val="num" w:pos="3075"/>
        </w:tabs>
        <w:ind w:left="307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607EDF"/>
    <w:multiLevelType w:val="multilevel"/>
    <w:tmpl w:val="19BA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34B0E68"/>
    <w:multiLevelType w:val="multilevel"/>
    <w:tmpl w:val="355A4A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646665AE"/>
    <w:multiLevelType w:val="hybridMultilevel"/>
    <w:tmpl w:val="6B1C86CC"/>
    <w:lvl w:ilvl="0" w:tplc="F116A2BA">
      <w:start w:val="1"/>
      <w:numFmt w:val="lowerLetter"/>
      <w:lvlText w:val="(%1)"/>
      <w:lvlJc w:val="left"/>
      <w:pPr>
        <w:ind w:left="98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E12EA"/>
    <w:multiLevelType w:val="multilevel"/>
    <w:tmpl w:val="1F68487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AAB7311"/>
    <w:multiLevelType w:val="multilevel"/>
    <w:tmpl w:val="5F90ABD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D1125"/>
    <w:multiLevelType w:val="hybridMultilevel"/>
    <w:tmpl w:val="E018A576"/>
    <w:lvl w:ilvl="0" w:tplc="CE1A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57D5E"/>
    <w:multiLevelType w:val="singleLevel"/>
    <w:tmpl w:val="795A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E185D06"/>
    <w:multiLevelType w:val="hybridMultilevel"/>
    <w:tmpl w:val="3320C58E"/>
    <w:lvl w:ilvl="0" w:tplc="DD8AAC80">
      <w:start w:val="2"/>
      <w:numFmt w:val="bullet"/>
      <w:lvlText w:val="-"/>
      <w:lvlJc w:val="left"/>
      <w:pPr>
        <w:ind w:left="1084" w:hanging="360"/>
      </w:pPr>
      <w:rPr>
        <w:rFonts w:ascii="Garamond" w:eastAsia="Garamond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746804A1"/>
    <w:multiLevelType w:val="hybridMultilevel"/>
    <w:tmpl w:val="7A58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306C7"/>
    <w:multiLevelType w:val="hybridMultilevel"/>
    <w:tmpl w:val="3DF09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27"/>
  </w:num>
  <w:num w:numId="7">
    <w:abstractNumId w:val="20"/>
  </w:num>
  <w:num w:numId="8">
    <w:abstractNumId w:val="8"/>
  </w:num>
  <w:num w:numId="9">
    <w:abstractNumId w:val="11"/>
  </w:num>
  <w:num w:numId="10">
    <w:abstractNumId w:val="3"/>
  </w:num>
  <w:num w:numId="11">
    <w:abstractNumId w:val="21"/>
  </w:num>
  <w:num w:numId="12">
    <w:abstractNumId w:val="25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5"/>
  </w:num>
  <w:num w:numId="24">
    <w:abstractNumId w:val="18"/>
  </w:num>
  <w:num w:numId="25">
    <w:abstractNumId w:val="31"/>
  </w:num>
  <w:num w:numId="26">
    <w:abstractNumId w:val="30"/>
  </w:num>
  <w:num w:numId="27">
    <w:abstractNumId w:val="26"/>
  </w:num>
  <w:num w:numId="28">
    <w:abstractNumId w:val="23"/>
  </w:num>
  <w:num w:numId="29">
    <w:abstractNumId w:val="28"/>
  </w:num>
  <w:num w:numId="30">
    <w:abstractNumId w:val="9"/>
  </w:num>
  <w:num w:numId="31">
    <w:abstractNumId w:val="5"/>
  </w:num>
  <w:num w:numId="32">
    <w:abstractNumId w:val="15"/>
  </w:num>
  <w:num w:numId="33">
    <w:abstractNumId w:val="7"/>
  </w:num>
  <w:num w:numId="34">
    <w:abstractNumId w:val="2"/>
  </w:num>
  <w:num w:numId="35">
    <w:abstractNumId w:val="6"/>
  </w:num>
  <w:num w:numId="36">
    <w:abstractNumId w:val="22"/>
  </w:num>
  <w:num w:numId="37">
    <w:abstractNumId w:val="32"/>
  </w:num>
  <w:num w:numId="3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6"/>
  <w:doNotHyphenateCap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9B"/>
    <w:rsid w:val="0000312C"/>
    <w:rsid w:val="00003B45"/>
    <w:rsid w:val="000143D1"/>
    <w:rsid w:val="000200D7"/>
    <w:rsid w:val="00020E19"/>
    <w:rsid w:val="00024528"/>
    <w:rsid w:val="00030FE4"/>
    <w:rsid w:val="00036B55"/>
    <w:rsid w:val="00042CD3"/>
    <w:rsid w:val="000430F2"/>
    <w:rsid w:val="00046A93"/>
    <w:rsid w:val="0005007C"/>
    <w:rsid w:val="000605E5"/>
    <w:rsid w:val="00062D95"/>
    <w:rsid w:val="00066A14"/>
    <w:rsid w:val="000709B6"/>
    <w:rsid w:val="0007187C"/>
    <w:rsid w:val="0007295D"/>
    <w:rsid w:val="0007421F"/>
    <w:rsid w:val="000750BC"/>
    <w:rsid w:val="000779A0"/>
    <w:rsid w:val="00080F92"/>
    <w:rsid w:val="000835E2"/>
    <w:rsid w:val="00083743"/>
    <w:rsid w:val="00083B28"/>
    <w:rsid w:val="00092CF0"/>
    <w:rsid w:val="000935C1"/>
    <w:rsid w:val="00093C41"/>
    <w:rsid w:val="000968D3"/>
    <w:rsid w:val="000A216D"/>
    <w:rsid w:val="000A3D6F"/>
    <w:rsid w:val="000B1ADF"/>
    <w:rsid w:val="000B5091"/>
    <w:rsid w:val="000B6782"/>
    <w:rsid w:val="000C054D"/>
    <w:rsid w:val="000C14EF"/>
    <w:rsid w:val="000C1AA0"/>
    <w:rsid w:val="000C273C"/>
    <w:rsid w:val="000D0A14"/>
    <w:rsid w:val="000D0DAE"/>
    <w:rsid w:val="000D4497"/>
    <w:rsid w:val="000D700C"/>
    <w:rsid w:val="000D74CA"/>
    <w:rsid w:val="000E3E82"/>
    <w:rsid w:val="000F0D38"/>
    <w:rsid w:val="000F3B89"/>
    <w:rsid w:val="000F48C8"/>
    <w:rsid w:val="000F783A"/>
    <w:rsid w:val="000F7EDE"/>
    <w:rsid w:val="00100B46"/>
    <w:rsid w:val="00103144"/>
    <w:rsid w:val="00113788"/>
    <w:rsid w:val="00116DD2"/>
    <w:rsid w:val="001228EE"/>
    <w:rsid w:val="0012474D"/>
    <w:rsid w:val="0012654C"/>
    <w:rsid w:val="00127789"/>
    <w:rsid w:val="001308E6"/>
    <w:rsid w:val="001348A3"/>
    <w:rsid w:val="001402CF"/>
    <w:rsid w:val="001432C8"/>
    <w:rsid w:val="00143701"/>
    <w:rsid w:val="00145EA6"/>
    <w:rsid w:val="00146094"/>
    <w:rsid w:val="00146452"/>
    <w:rsid w:val="001510CC"/>
    <w:rsid w:val="00151601"/>
    <w:rsid w:val="0015344E"/>
    <w:rsid w:val="00154E99"/>
    <w:rsid w:val="0015689F"/>
    <w:rsid w:val="00175E61"/>
    <w:rsid w:val="001814D6"/>
    <w:rsid w:val="00181851"/>
    <w:rsid w:val="00182213"/>
    <w:rsid w:val="00184DD1"/>
    <w:rsid w:val="00186F37"/>
    <w:rsid w:val="001911A2"/>
    <w:rsid w:val="00191A48"/>
    <w:rsid w:val="00196C24"/>
    <w:rsid w:val="001A06F1"/>
    <w:rsid w:val="001A684E"/>
    <w:rsid w:val="001B56D3"/>
    <w:rsid w:val="001C36BA"/>
    <w:rsid w:val="001C564A"/>
    <w:rsid w:val="001C60CF"/>
    <w:rsid w:val="001E1C62"/>
    <w:rsid w:val="001E4A0A"/>
    <w:rsid w:val="001E5249"/>
    <w:rsid w:val="001F59E1"/>
    <w:rsid w:val="001F60ED"/>
    <w:rsid w:val="001F6D5D"/>
    <w:rsid w:val="001F749C"/>
    <w:rsid w:val="00200A11"/>
    <w:rsid w:val="00202243"/>
    <w:rsid w:val="00206C09"/>
    <w:rsid w:val="00231A0C"/>
    <w:rsid w:val="0023471A"/>
    <w:rsid w:val="0023527D"/>
    <w:rsid w:val="0023541A"/>
    <w:rsid w:val="00235D9C"/>
    <w:rsid w:val="002408BA"/>
    <w:rsid w:val="00242263"/>
    <w:rsid w:val="00251CD9"/>
    <w:rsid w:val="002530DB"/>
    <w:rsid w:val="002537B6"/>
    <w:rsid w:val="00256105"/>
    <w:rsid w:val="002570FA"/>
    <w:rsid w:val="00260979"/>
    <w:rsid w:val="00265107"/>
    <w:rsid w:val="0026626B"/>
    <w:rsid w:val="00267333"/>
    <w:rsid w:val="00277452"/>
    <w:rsid w:val="00281076"/>
    <w:rsid w:val="002827FA"/>
    <w:rsid w:val="0028329C"/>
    <w:rsid w:val="002860F7"/>
    <w:rsid w:val="00286694"/>
    <w:rsid w:val="00286E06"/>
    <w:rsid w:val="00287231"/>
    <w:rsid w:val="00287B01"/>
    <w:rsid w:val="00293EBA"/>
    <w:rsid w:val="00297D47"/>
    <w:rsid w:val="002A0AE8"/>
    <w:rsid w:val="002A2A3D"/>
    <w:rsid w:val="002A2F6F"/>
    <w:rsid w:val="002A530F"/>
    <w:rsid w:val="002A7D7E"/>
    <w:rsid w:val="002B3DBA"/>
    <w:rsid w:val="002B6280"/>
    <w:rsid w:val="002C3CAD"/>
    <w:rsid w:val="002C5165"/>
    <w:rsid w:val="002D6119"/>
    <w:rsid w:val="002E0D1C"/>
    <w:rsid w:val="002E46F8"/>
    <w:rsid w:val="002F3538"/>
    <w:rsid w:val="002F51AF"/>
    <w:rsid w:val="00302D83"/>
    <w:rsid w:val="00305B87"/>
    <w:rsid w:val="0031182E"/>
    <w:rsid w:val="0031502A"/>
    <w:rsid w:val="00315824"/>
    <w:rsid w:val="00317A3F"/>
    <w:rsid w:val="003261AE"/>
    <w:rsid w:val="00337A9E"/>
    <w:rsid w:val="00337D6F"/>
    <w:rsid w:val="003409E0"/>
    <w:rsid w:val="00344864"/>
    <w:rsid w:val="00346AE6"/>
    <w:rsid w:val="00352579"/>
    <w:rsid w:val="0035351A"/>
    <w:rsid w:val="00354C29"/>
    <w:rsid w:val="00362071"/>
    <w:rsid w:val="00364891"/>
    <w:rsid w:val="00365E42"/>
    <w:rsid w:val="00367C13"/>
    <w:rsid w:val="00370E56"/>
    <w:rsid w:val="00371672"/>
    <w:rsid w:val="0037251E"/>
    <w:rsid w:val="00383FD0"/>
    <w:rsid w:val="00385185"/>
    <w:rsid w:val="0039636E"/>
    <w:rsid w:val="0039694E"/>
    <w:rsid w:val="003A0B85"/>
    <w:rsid w:val="003A4D40"/>
    <w:rsid w:val="003A70EB"/>
    <w:rsid w:val="003B0EE1"/>
    <w:rsid w:val="003B1ACA"/>
    <w:rsid w:val="003B2B94"/>
    <w:rsid w:val="003C3F67"/>
    <w:rsid w:val="003D284A"/>
    <w:rsid w:val="003D3B35"/>
    <w:rsid w:val="003E03D2"/>
    <w:rsid w:val="003E63B8"/>
    <w:rsid w:val="003E779B"/>
    <w:rsid w:val="003E78B5"/>
    <w:rsid w:val="003F2490"/>
    <w:rsid w:val="00411D1C"/>
    <w:rsid w:val="00415442"/>
    <w:rsid w:val="00415B16"/>
    <w:rsid w:val="0041719B"/>
    <w:rsid w:val="00430697"/>
    <w:rsid w:val="00435EDB"/>
    <w:rsid w:val="00440BDD"/>
    <w:rsid w:val="00440E4B"/>
    <w:rsid w:val="00446154"/>
    <w:rsid w:val="00450D87"/>
    <w:rsid w:val="00451C30"/>
    <w:rsid w:val="00464250"/>
    <w:rsid w:val="00465AA0"/>
    <w:rsid w:val="00467A17"/>
    <w:rsid w:val="00474BDB"/>
    <w:rsid w:val="0047793D"/>
    <w:rsid w:val="00477AA1"/>
    <w:rsid w:val="00481359"/>
    <w:rsid w:val="004817FC"/>
    <w:rsid w:val="004949C7"/>
    <w:rsid w:val="004962D9"/>
    <w:rsid w:val="0049684B"/>
    <w:rsid w:val="004A020E"/>
    <w:rsid w:val="004A0520"/>
    <w:rsid w:val="004A0D75"/>
    <w:rsid w:val="004A3E83"/>
    <w:rsid w:val="004A4DFC"/>
    <w:rsid w:val="004A5BD4"/>
    <w:rsid w:val="004B127B"/>
    <w:rsid w:val="004C130B"/>
    <w:rsid w:val="004C54C8"/>
    <w:rsid w:val="004C55B0"/>
    <w:rsid w:val="004D1AB5"/>
    <w:rsid w:val="004D32E0"/>
    <w:rsid w:val="004F0E00"/>
    <w:rsid w:val="004F37F2"/>
    <w:rsid w:val="004F4511"/>
    <w:rsid w:val="00500556"/>
    <w:rsid w:val="00507FFC"/>
    <w:rsid w:val="00510CC2"/>
    <w:rsid w:val="00512641"/>
    <w:rsid w:val="00513854"/>
    <w:rsid w:val="0051478A"/>
    <w:rsid w:val="005214DF"/>
    <w:rsid w:val="00522D65"/>
    <w:rsid w:val="0052643E"/>
    <w:rsid w:val="00530C1D"/>
    <w:rsid w:val="00531F2E"/>
    <w:rsid w:val="0053311D"/>
    <w:rsid w:val="0053351B"/>
    <w:rsid w:val="00535837"/>
    <w:rsid w:val="00536EDA"/>
    <w:rsid w:val="00540791"/>
    <w:rsid w:val="0054211B"/>
    <w:rsid w:val="005423BB"/>
    <w:rsid w:val="005425D7"/>
    <w:rsid w:val="00544B20"/>
    <w:rsid w:val="0054646B"/>
    <w:rsid w:val="005471C9"/>
    <w:rsid w:val="00547E7F"/>
    <w:rsid w:val="00554F0E"/>
    <w:rsid w:val="0056247E"/>
    <w:rsid w:val="00562588"/>
    <w:rsid w:val="00562BFB"/>
    <w:rsid w:val="00572D4F"/>
    <w:rsid w:val="00574765"/>
    <w:rsid w:val="00575012"/>
    <w:rsid w:val="00576762"/>
    <w:rsid w:val="00584481"/>
    <w:rsid w:val="00587C17"/>
    <w:rsid w:val="0059076F"/>
    <w:rsid w:val="00590B28"/>
    <w:rsid w:val="005919AA"/>
    <w:rsid w:val="00595C68"/>
    <w:rsid w:val="005A1174"/>
    <w:rsid w:val="005A2B57"/>
    <w:rsid w:val="005B0FCC"/>
    <w:rsid w:val="005C1B6D"/>
    <w:rsid w:val="005C2914"/>
    <w:rsid w:val="005C6A8C"/>
    <w:rsid w:val="005D3FF4"/>
    <w:rsid w:val="005D5A7E"/>
    <w:rsid w:val="005E0E85"/>
    <w:rsid w:val="005E3578"/>
    <w:rsid w:val="005E3AC6"/>
    <w:rsid w:val="005E7CAA"/>
    <w:rsid w:val="005E7E86"/>
    <w:rsid w:val="005F1931"/>
    <w:rsid w:val="006028E6"/>
    <w:rsid w:val="00605A29"/>
    <w:rsid w:val="0061551A"/>
    <w:rsid w:val="006227CE"/>
    <w:rsid w:val="00622946"/>
    <w:rsid w:val="0062744A"/>
    <w:rsid w:val="00637469"/>
    <w:rsid w:val="00637735"/>
    <w:rsid w:val="006412DD"/>
    <w:rsid w:val="006416DC"/>
    <w:rsid w:val="00641DA0"/>
    <w:rsid w:val="00643E79"/>
    <w:rsid w:val="00643F1F"/>
    <w:rsid w:val="00645F5B"/>
    <w:rsid w:val="00646034"/>
    <w:rsid w:val="006478E9"/>
    <w:rsid w:val="00652B40"/>
    <w:rsid w:val="0067173C"/>
    <w:rsid w:val="0067455D"/>
    <w:rsid w:val="00690CAE"/>
    <w:rsid w:val="00690CE4"/>
    <w:rsid w:val="006B0EB5"/>
    <w:rsid w:val="006B38A6"/>
    <w:rsid w:val="006B65A8"/>
    <w:rsid w:val="006C043D"/>
    <w:rsid w:val="006C1F57"/>
    <w:rsid w:val="006C2067"/>
    <w:rsid w:val="006C5950"/>
    <w:rsid w:val="006C60CF"/>
    <w:rsid w:val="006C7869"/>
    <w:rsid w:val="006E11D8"/>
    <w:rsid w:val="006E17A6"/>
    <w:rsid w:val="006E3278"/>
    <w:rsid w:val="006E49B4"/>
    <w:rsid w:val="006E4C12"/>
    <w:rsid w:val="006F3A36"/>
    <w:rsid w:val="006F3A73"/>
    <w:rsid w:val="0070047C"/>
    <w:rsid w:val="0070242B"/>
    <w:rsid w:val="007116FA"/>
    <w:rsid w:val="00716BE1"/>
    <w:rsid w:val="00717087"/>
    <w:rsid w:val="00726B88"/>
    <w:rsid w:val="00727628"/>
    <w:rsid w:val="00733386"/>
    <w:rsid w:val="0073595B"/>
    <w:rsid w:val="00735FCA"/>
    <w:rsid w:val="00741B02"/>
    <w:rsid w:val="007435D3"/>
    <w:rsid w:val="0075365E"/>
    <w:rsid w:val="00756539"/>
    <w:rsid w:val="00762841"/>
    <w:rsid w:val="00762BF1"/>
    <w:rsid w:val="00764210"/>
    <w:rsid w:val="0076593A"/>
    <w:rsid w:val="007659D2"/>
    <w:rsid w:val="00771963"/>
    <w:rsid w:val="00774A5F"/>
    <w:rsid w:val="00776BDF"/>
    <w:rsid w:val="0078274E"/>
    <w:rsid w:val="0078776A"/>
    <w:rsid w:val="007A11C3"/>
    <w:rsid w:val="007B0379"/>
    <w:rsid w:val="007B13FE"/>
    <w:rsid w:val="007B7BEF"/>
    <w:rsid w:val="007C6364"/>
    <w:rsid w:val="007C7855"/>
    <w:rsid w:val="007D1B7D"/>
    <w:rsid w:val="007D276E"/>
    <w:rsid w:val="007D2976"/>
    <w:rsid w:val="007D5E2C"/>
    <w:rsid w:val="007D7236"/>
    <w:rsid w:val="007E01CD"/>
    <w:rsid w:val="007E1904"/>
    <w:rsid w:val="007E3880"/>
    <w:rsid w:val="007E5C3F"/>
    <w:rsid w:val="007F5395"/>
    <w:rsid w:val="007F5E14"/>
    <w:rsid w:val="007F7B80"/>
    <w:rsid w:val="00805C1D"/>
    <w:rsid w:val="00806B76"/>
    <w:rsid w:val="00815C9E"/>
    <w:rsid w:val="008200C5"/>
    <w:rsid w:val="00820A3F"/>
    <w:rsid w:val="0083126F"/>
    <w:rsid w:val="00831B37"/>
    <w:rsid w:val="00836CB0"/>
    <w:rsid w:val="008524DA"/>
    <w:rsid w:val="008605F1"/>
    <w:rsid w:val="0086254C"/>
    <w:rsid w:val="0086471B"/>
    <w:rsid w:val="00870432"/>
    <w:rsid w:val="00880473"/>
    <w:rsid w:val="00881B77"/>
    <w:rsid w:val="00884669"/>
    <w:rsid w:val="008846C8"/>
    <w:rsid w:val="00887A58"/>
    <w:rsid w:val="00890E39"/>
    <w:rsid w:val="00893418"/>
    <w:rsid w:val="00896A5C"/>
    <w:rsid w:val="00896D00"/>
    <w:rsid w:val="008A008A"/>
    <w:rsid w:val="008A4802"/>
    <w:rsid w:val="008C04CB"/>
    <w:rsid w:val="008C1739"/>
    <w:rsid w:val="008C5CFB"/>
    <w:rsid w:val="008C6A54"/>
    <w:rsid w:val="008D3A4D"/>
    <w:rsid w:val="008D5CBD"/>
    <w:rsid w:val="008F1365"/>
    <w:rsid w:val="008F15F1"/>
    <w:rsid w:val="008F3CCE"/>
    <w:rsid w:val="008F56C7"/>
    <w:rsid w:val="008F60B3"/>
    <w:rsid w:val="00902985"/>
    <w:rsid w:val="00903AEB"/>
    <w:rsid w:val="00910716"/>
    <w:rsid w:val="00920A3F"/>
    <w:rsid w:val="0092231C"/>
    <w:rsid w:val="009232CC"/>
    <w:rsid w:val="0093012F"/>
    <w:rsid w:val="0093330F"/>
    <w:rsid w:val="009337F6"/>
    <w:rsid w:val="00934DEB"/>
    <w:rsid w:val="00937FAC"/>
    <w:rsid w:val="00945715"/>
    <w:rsid w:val="00945A8D"/>
    <w:rsid w:val="00947E68"/>
    <w:rsid w:val="00950114"/>
    <w:rsid w:val="009531F5"/>
    <w:rsid w:val="00955EE6"/>
    <w:rsid w:val="0096114F"/>
    <w:rsid w:val="009754BB"/>
    <w:rsid w:val="009812BC"/>
    <w:rsid w:val="00990639"/>
    <w:rsid w:val="00991D58"/>
    <w:rsid w:val="009934C2"/>
    <w:rsid w:val="00994920"/>
    <w:rsid w:val="00996F07"/>
    <w:rsid w:val="009A00DA"/>
    <w:rsid w:val="009B3B11"/>
    <w:rsid w:val="009B5456"/>
    <w:rsid w:val="009B6368"/>
    <w:rsid w:val="009B7AA2"/>
    <w:rsid w:val="009C1A9A"/>
    <w:rsid w:val="009C2695"/>
    <w:rsid w:val="009C5A56"/>
    <w:rsid w:val="009C7CE7"/>
    <w:rsid w:val="009D202E"/>
    <w:rsid w:val="009D3A3B"/>
    <w:rsid w:val="009D412B"/>
    <w:rsid w:val="009D77C0"/>
    <w:rsid w:val="009E0B37"/>
    <w:rsid w:val="009E0F74"/>
    <w:rsid w:val="009E109D"/>
    <w:rsid w:val="009E49CE"/>
    <w:rsid w:val="009E5BF3"/>
    <w:rsid w:val="009E61E4"/>
    <w:rsid w:val="009F36E5"/>
    <w:rsid w:val="00A0714A"/>
    <w:rsid w:val="00A175AD"/>
    <w:rsid w:val="00A21304"/>
    <w:rsid w:val="00A25ECF"/>
    <w:rsid w:val="00A267B1"/>
    <w:rsid w:val="00A276FD"/>
    <w:rsid w:val="00A30F2F"/>
    <w:rsid w:val="00A30F9E"/>
    <w:rsid w:val="00A31A35"/>
    <w:rsid w:val="00A32C08"/>
    <w:rsid w:val="00A32D96"/>
    <w:rsid w:val="00A33BC3"/>
    <w:rsid w:val="00A3481F"/>
    <w:rsid w:val="00A40D79"/>
    <w:rsid w:val="00A41A2D"/>
    <w:rsid w:val="00A44F04"/>
    <w:rsid w:val="00A50C5D"/>
    <w:rsid w:val="00A55958"/>
    <w:rsid w:val="00A56AFB"/>
    <w:rsid w:val="00A62C8F"/>
    <w:rsid w:val="00A63C05"/>
    <w:rsid w:val="00A65D76"/>
    <w:rsid w:val="00A70F09"/>
    <w:rsid w:val="00A73163"/>
    <w:rsid w:val="00A7476D"/>
    <w:rsid w:val="00A755DD"/>
    <w:rsid w:val="00A82329"/>
    <w:rsid w:val="00A83B3A"/>
    <w:rsid w:val="00A87F9C"/>
    <w:rsid w:val="00AA1D39"/>
    <w:rsid w:val="00AA22C9"/>
    <w:rsid w:val="00AA7982"/>
    <w:rsid w:val="00AC41FD"/>
    <w:rsid w:val="00AD068E"/>
    <w:rsid w:val="00AD133F"/>
    <w:rsid w:val="00AD1E39"/>
    <w:rsid w:val="00AD2A2B"/>
    <w:rsid w:val="00AD30DF"/>
    <w:rsid w:val="00AE2E4A"/>
    <w:rsid w:val="00AE7BF5"/>
    <w:rsid w:val="00AF6146"/>
    <w:rsid w:val="00B03197"/>
    <w:rsid w:val="00B06A57"/>
    <w:rsid w:val="00B154A3"/>
    <w:rsid w:val="00B21A61"/>
    <w:rsid w:val="00B225A6"/>
    <w:rsid w:val="00B246E0"/>
    <w:rsid w:val="00B302C1"/>
    <w:rsid w:val="00B31AD6"/>
    <w:rsid w:val="00B36486"/>
    <w:rsid w:val="00B415CC"/>
    <w:rsid w:val="00B423F1"/>
    <w:rsid w:val="00B452F9"/>
    <w:rsid w:val="00B5134C"/>
    <w:rsid w:val="00B54C65"/>
    <w:rsid w:val="00B57B9A"/>
    <w:rsid w:val="00B6050F"/>
    <w:rsid w:val="00B6487C"/>
    <w:rsid w:val="00B66421"/>
    <w:rsid w:val="00B66520"/>
    <w:rsid w:val="00B6717E"/>
    <w:rsid w:val="00B7434D"/>
    <w:rsid w:val="00B86CB5"/>
    <w:rsid w:val="00B87033"/>
    <w:rsid w:val="00B910AD"/>
    <w:rsid w:val="00B9281F"/>
    <w:rsid w:val="00B9725D"/>
    <w:rsid w:val="00BB28C1"/>
    <w:rsid w:val="00BB67CB"/>
    <w:rsid w:val="00BB7674"/>
    <w:rsid w:val="00BC010D"/>
    <w:rsid w:val="00BC0530"/>
    <w:rsid w:val="00BC4366"/>
    <w:rsid w:val="00BF0C4C"/>
    <w:rsid w:val="00BF4C04"/>
    <w:rsid w:val="00BF4EEE"/>
    <w:rsid w:val="00BF619E"/>
    <w:rsid w:val="00C02BA8"/>
    <w:rsid w:val="00C02DAC"/>
    <w:rsid w:val="00C0437E"/>
    <w:rsid w:val="00C12A19"/>
    <w:rsid w:val="00C133E7"/>
    <w:rsid w:val="00C15C2C"/>
    <w:rsid w:val="00C15DD3"/>
    <w:rsid w:val="00C1716D"/>
    <w:rsid w:val="00C33DD0"/>
    <w:rsid w:val="00C36D97"/>
    <w:rsid w:val="00C47FA9"/>
    <w:rsid w:val="00C61842"/>
    <w:rsid w:val="00C62592"/>
    <w:rsid w:val="00C62B98"/>
    <w:rsid w:val="00C63B7B"/>
    <w:rsid w:val="00C645ED"/>
    <w:rsid w:val="00C65394"/>
    <w:rsid w:val="00C7027C"/>
    <w:rsid w:val="00C73CB6"/>
    <w:rsid w:val="00C73F70"/>
    <w:rsid w:val="00C85909"/>
    <w:rsid w:val="00C85D59"/>
    <w:rsid w:val="00C925CE"/>
    <w:rsid w:val="00CB19CF"/>
    <w:rsid w:val="00CB7566"/>
    <w:rsid w:val="00CC2775"/>
    <w:rsid w:val="00CC408E"/>
    <w:rsid w:val="00CC5791"/>
    <w:rsid w:val="00CE187F"/>
    <w:rsid w:val="00CE4365"/>
    <w:rsid w:val="00CE5EB6"/>
    <w:rsid w:val="00CE75F2"/>
    <w:rsid w:val="00CF589B"/>
    <w:rsid w:val="00CF60E7"/>
    <w:rsid w:val="00D014F5"/>
    <w:rsid w:val="00D06640"/>
    <w:rsid w:val="00D34105"/>
    <w:rsid w:val="00D34B0B"/>
    <w:rsid w:val="00D402C0"/>
    <w:rsid w:val="00D44D23"/>
    <w:rsid w:val="00D466A0"/>
    <w:rsid w:val="00D51042"/>
    <w:rsid w:val="00D6426C"/>
    <w:rsid w:val="00D64E4F"/>
    <w:rsid w:val="00D67299"/>
    <w:rsid w:val="00D77372"/>
    <w:rsid w:val="00D84117"/>
    <w:rsid w:val="00D9077C"/>
    <w:rsid w:val="00D92B33"/>
    <w:rsid w:val="00D96E59"/>
    <w:rsid w:val="00DA015E"/>
    <w:rsid w:val="00DA5705"/>
    <w:rsid w:val="00DA70D0"/>
    <w:rsid w:val="00DB17E9"/>
    <w:rsid w:val="00DB4B5A"/>
    <w:rsid w:val="00DB4BF6"/>
    <w:rsid w:val="00DD24BF"/>
    <w:rsid w:val="00DD35B4"/>
    <w:rsid w:val="00DD47DE"/>
    <w:rsid w:val="00DD5101"/>
    <w:rsid w:val="00DD7068"/>
    <w:rsid w:val="00DE3EA2"/>
    <w:rsid w:val="00DF1084"/>
    <w:rsid w:val="00DF1276"/>
    <w:rsid w:val="00DF29A2"/>
    <w:rsid w:val="00E02A83"/>
    <w:rsid w:val="00E0626C"/>
    <w:rsid w:val="00E06698"/>
    <w:rsid w:val="00E26C69"/>
    <w:rsid w:val="00E3555B"/>
    <w:rsid w:val="00E4256E"/>
    <w:rsid w:val="00E428F4"/>
    <w:rsid w:val="00E437F8"/>
    <w:rsid w:val="00E46518"/>
    <w:rsid w:val="00E516D3"/>
    <w:rsid w:val="00E51CCE"/>
    <w:rsid w:val="00E53E99"/>
    <w:rsid w:val="00E56FF1"/>
    <w:rsid w:val="00E70169"/>
    <w:rsid w:val="00E7136E"/>
    <w:rsid w:val="00E733BE"/>
    <w:rsid w:val="00E73EF4"/>
    <w:rsid w:val="00E74ADB"/>
    <w:rsid w:val="00E77C04"/>
    <w:rsid w:val="00E90180"/>
    <w:rsid w:val="00E91851"/>
    <w:rsid w:val="00E918CA"/>
    <w:rsid w:val="00EA6956"/>
    <w:rsid w:val="00EB5340"/>
    <w:rsid w:val="00EB62D5"/>
    <w:rsid w:val="00EC0B6A"/>
    <w:rsid w:val="00EC20F6"/>
    <w:rsid w:val="00EC2AEC"/>
    <w:rsid w:val="00EC558E"/>
    <w:rsid w:val="00ED1290"/>
    <w:rsid w:val="00ED38D4"/>
    <w:rsid w:val="00ED6DA2"/>
    <w:rsid w:val="00ED6F0A"/>
    <w:rsid w:val="00EE08E4"/>
    <w:rsid w:val="00EE443D"/>
    <w:rsid w:val="00EE5036"/>
    <w:rsid w:val="00EE5229"/>
    <w:rsid w:val="00EE65DA"/>
    <w:rsid w:val="00EF62DC"/>
    <w:rsid w:val="00F012BB"/>
    <w:rsid w:val="00F02644"/>
    <w:rsid w:val="00F0353E"/>
    <w:rsid w:val="00F0425C"/>
    <w:rsid w:val="00F053DB"/>
    <w:rsid w:val="00F0568C"/>
    <w:rsid w:val="00F07F26"/>
    <w:rsid w:val="00F14D05"/>
    <w:rsid w:val="00F22362"/>
    <w:rsid w:val="00F223D1"/>
    <w:rsid w:val="00F24135"/>
    <w:rsid w:val="00F2577E"/>
    <w:rsid w:val="00F306E7"/>
    <w:rsid w:val="00F3169E"/>
    <w:rsid w:val="00F45820"/>
    <w:rsid w:val="00F53086"/>
    <w:rsid w:val="00F61C2C"/>
    <w:rsid w:val="00F65DAA"/>
    <w:rsid w:val="00F67829"/>
    <w:rsid w:val="00F72A28"/>
    <w:rsid w:val="00F73FFC"/>
    <w:rsid w:val="00F75FE5"/>
    <w:rsid w:val="00F80398"/>
    <w:rsid w:val="00F81312"/>
    <w:rsid w:val="00F813E2"/>
    <w:rsid w:val="00F83E2E"/>
    <w:rsid w:val="00F85DA0"/>
    <w:rsid w:val="00F86664"/>
    <w:rsid w:val="00F9166F"/>
    <w:rsid w:val="00F933C0"/>
    <w:rsid w:val="00F956C7"/>
    <w:rsid w:val="00F97023"/>
    <w:rsid w:val="00FA1D6E"/>
    <w:rsid w:val="00FA23CD"/>
    <w:rsid w:val="00FA61FD"/>
    <w:rsid w:val="00FA7D13"/>
    <w:rsid w:val="00FB002F"/>
    <w:rsid w:val="00FB1EE3"/>
    <w:rsid w:val="00FB2B64"/>
    <w:rsid w:val="00FC02A7"/>
    <w:rsid w:val="00FC66EB"/>
    <w:rsid w:val="00FD45B2"/>
    <w:rsid w:val="00FD693D"/>
    <w:rsid w:val="00FD76DD"/>
    <w:rsid w:val="00FE0C26"/>
    <w:rsid w:val="00FE11BC"/>
    <w:rsid w:val="00FE23BF"/>
    <w:rsid w:val="00FE2B1D"/>
    <w:rsid w:val="00FF422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CEE72"/>
  <w15:chartTrackingRefBased/>
  <w15:docId w15:val="{9CAC9F1A-0318-400C-BD76-CD400B1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DB"/>
    <w:pPr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ascii="Cambria" w:eastAsia="PMingLiU" w:hAnsi="Cambria" w:cs="Cambria"/>
      <w:b/>
      <w:bCs/>
      <w:kern w:val="32"/>
      <w:sz w:val="32"/>
      <w:szCs w:val="32"/>
      <w:lang w:val="x-none" w:eastAsia="zh-TW"/>
    </w:rPr>
  </w:style>
  <w:style w:type="character" w:customStyle="1" w:styleId="CharChar12">
    <w:name w:val="Char Char12"/>
    <w:semiHidden/>
    <w:locked/>
    <w:rPr>
      <w:rFonts w:ascii="Cambria" w:eastAsia="PMingLiU" w:hAnsi="Cambria" w:cs="Cambria"/>
      <w:b/>
      <w:bCs/>
      <w:i/>
      <w:iCs/>
      <w:kern w:val="2"/>
      <w:sz w:val="28"/>
      <w:szCs w:val="28"/>
      <w:lang w:val="x-none" w:eastAsia="zh-TW"/>
    </w:rPr>
  </w:style>
  <w:style w:type="character" w:customStyle="1" w:styleId="CharChar11">
    <w:name w:val="Char Char11"/>
    <w:semiHidden/>
    <w:locked/>
    <w:rPr>
      <w:rFonts w:ascii="Cambria" w:eastAsia="PMingLiU" w:hAnsi="Cambria" w:cs="Cambria"/>
      <w:b/>
      <w:bCs/>
      <w:kern w:val="2"/>
      <w:sz w:val="26"/>
      <w:szCs w:val="26"/>
      <w:lang w:val="x-none" w:eastAsia="zh-TW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10">
    <w:name w:val="Char Char10"/>
    <w:locked/>
    <w:rPr>
      <w:rFonts w:eastAsia="PMingLiU"/>
      <w:kern w:val="2"/>
      <w:lang w:val="en-US" w:eastAsia="zh-TW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Char9">
    <w:name w:val="Char Char9"/>
    <w:locked/>
    <w:rPr>
      <w:rFonts w:eastAsia="PMingLiU"/>
      <w:kern w:val="2"/>
      <w:lang w:val="en-US" w:eastAsia="zh-TW"/>
    </w:rPr>
  </w:style>
  <w:style w:type="character" w:styleId="Hyperlink">
    <w:name w:val="Hyperlink"/>
    <w:rPr>
      <w:color w:val="0000FF"/>
      <w:u w:val="single"/>
    </w:rPr>
  </w:style>
  <w:style w:type="paragraph" w:customStyle="1" w:styleId="Web1">
    <w:name w:val="內文 (Web)1"/>
    <w:basedOn w:val="Normal"/>
    <w:pPr>
      <w:widowControl/>
      <w:adjustRightInd w:val="0"/>
      <w:spacing w:before="100" w:after="100"/>
      <w:textAlignment w:val="baseline"/>
    </w:pPr>
    <w:rPr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/>
      <w:jc w:val="both"/>
    </w:pPr>
    <w:rPr>
      <w:kern w:val="0"/>
      <w:lang w:eastAsia="en-US"/>
    </w:rPr>
  </w:style>
  <w:style w:type="character" w:customStyle="1" w:styleId="CharChar8">
    <w:name w:val="Char Char8"/>
    <w:semiHidden/>
    <w:locked/>
    <w:rPr>
      <w:kern w:val="2"/>
      <w:sz w:val="24"/>
      <w:szCs w:val="24"/>
      <w:lang w:val="x-none" w:eastAsia="zh-TW"/>
    </w:rPr>
  </w:style>
  <w:style w:type="paragraph" w:styleId="Date">
    <w:name w:val="Date"/>
    <w:basedOn w:val="Normal"/>
    <w:next w:val="Normal"/>
    <w:pPr>
      <w:jc w:val="right"/>
    </w:pPr>
  </w:style>
  <w:style w:type="character" w:customStyle="1" w:styleId="CharChar7">
    <w:name w:val="Char Char7"/>
    <w:semiHidden/>
    <w:locked/>
    <w:rPr>
      <w:kern w:val="2"/>
      <w:sz w:val="24"/>
      <w:szCs w:val="24"/>
      <w:lang w:val="x-none" w:eastAsia="zh-TW"/>
    </w:rPr>
  </w:style>
  <w:style w:type="paragraph" w:styleId="BalloonText">
    <w:name w:val="Balloon Text"/>
    <w:basedOn w:val="Normal"/>
    <w:semiHidden/>
    <w:rPr>
      <w:rFonts w:ascii="Arial" w:hAnsi="Arial" w:cs="Arial"/>
      <w:sz w:val="16"/>
      <w:szCs w:val="16"/>
    </w:rPr>
  </w:style>
  <w:style w:type="character" w:customStyle="1" w:styleId="CharChar6">
    <w:name w:val="Char Char6"/>
    <w:semiHidden/>
    <w:locked/>
    <w:rPr>
      <w:kern w:val="2"/>
      <w:sz w:val="2"/>
      <w:szCs w:val="2"/>
      <w:lang w:val="x-none" w:eastAsia="zh-TW"/>
    </w:rPr>
  </w:style>
  <w:style w:type="character" w:customStyle="1" w:styleId="CharChar">
    <w:name w:val="Char Char"/>
    <w:semiHidden/>
    <w:locked/>
    <w:rPr>
      <w:rFonts w:ascii="Consolas" w:hAnsi="Consolas" w:cs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nsolas" w:hAnsi="Consolas" w:cs="Consolas"/>
      <w:kern w:val="0"/>
      <w:sz w:val="21"/>
      <w:szCs w:val="21"/>
    </w:rPr>
  </w:style>
  <w:style w:type="character" w:customStyle="1" w:styleId="CharChar5">
    <w:name w:val="Char Char5"/>
    <w:semiHidden/>
    <w:locked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pPr>
      <w:widowControl/>
      <w:spacing w:before="161" w:after="161"/>
    </w:pPr>
    <w:rPr>
      <w:rFonts w:ascii="PMingLiU" w:hAnsi="PMingLiU" w:cs="PMingLiU"/>
      <w:kern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CharChar4">
    <w:name w:val="Char Char4"/>
    <w:semiHidden/>
    <w:locked/>
    <w:rPr>
      <w:kern w:val="2"/>
      <w:sz w:val="24"/>
      <w:szCs w:val="24"/>
      <w:lang w:val="x-none" w:eastAsia="zh-TW"/>
    </w:rPr>
  </w:style>
  <w:style w:type="character" w:customStyle="1" w:styleId="homepageblurb1">
    <w:name w:val="homepageblurb1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CharChar3">
    <w:name w:val="Char Char3"/>
    <w:locked/>
    <w:rPr>
      <w:rFonts w:ascii="Cambria" w:eastAsia="PMingLiU" w:hAnsi="Cambria" w:cs="Cambria"/>
      <w:b/>
      <w:bCs/>
      <w:kern w:val="28"/>
      <w:sz w:val="32"/>
      <w:szCs w:val="32"/>
      <w:lang w:val="x-none" w:eastAsia="zh-TW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CharChar2">
    <w:name w:val="Char Char2"/>
    <w:semiHidden/>
    <w:locked/>
    <w:rPr>
      <w:kern w:val="2"/>
      <w:sz w:val="24"/>
      <w:szCs w:val="24"/>
      <w:lang w:val="x-none" w:eastAsia="zh-TW"/>
    </w:rPr>
  </w:style>
  <w:style w:type="paragraph" w:customStyle="1" w:styleId="xmsonormal">
    <w:name w:val="x_msonormal"/>
    <w:basedOn w:val="Normal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customStyle="1" w:styleId="CharChar1">
    <w:name w:val="Char Char1"/>
    <w:semiHidden/>
    <w:locked/>
    <w:rPr>
      <w:kern w:val="2"/>
      <w:sz w:val="16"/>
      <w:szCs w:val="16"/>
      <w:lang w:val="x-none" w:eastAsia="zh-TW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CharChar0">
    <w:name w:val="Char Char"/>
    <w:semiHidden/>
    <w:locked/>
    <w:rPr>
      <w:kern w:val="2"/>
      <w:sz w:val="24"/>
      <w:szCs w:val="24"/>
      <w:lang w:val="x-none" w:eastAsia="zh-TW"/>
    </w:rPr>
  </w:style>
  <w:style w:type="character" w:styleId="PageNumber">
    <w:name w:val="page number"/>
    <w:basedOn w:val="DefaultParagraphFont"/>
  </w:style>
  <w:style w:type="paragraph" w:customStyle="1" w:styleId="pubtext">
    <w:name w:val="pubtext"/>
    <w:basedOn w:val="Normal"/>
    <w:pPr>
      <w:widowControl/>
      <w:spacing w:before="161" w:after="161"/>
    </w:pPr>
    <w:rPr>
      <w:rFonts w:ascii="Verdana" w:hAnsi="Verdana" w:cs="Verdana"/>
      <w:color w:val="000000"/>
      <w:kern w:val="0"/>
      <w:sz w:val="17"/>
      <w:szCs w:val="17"/>
    </w:rPr>
  </w:style>
  <w:style w:type="paragraph" w:customStyle="1" w:styleId="a">
    <w:name w:val="置中"/>
    <w:basedOn w:val="Normal"/>
    <w:pPr>
      <w:widowControl/>
      <w:tabs>
        <w:tab w:val="left" w:pos="567"/>
        <w:tab w:val="left" w:pos="1134"/>
      </w:tabs>
      <w:adjustRightInd w:val="0"/>
      <w:snapToGrid w:val="0"/>
      <w:spacing w:line="480" w:lineRule="auto"/>
      <w:jc w:val="center"/>
      <w:textAlignment w:val="baseline"/>
    </w:pPr>
    <w:rPr>
      <w:kern w:val="0"/>
    </w:rPr>
  </w:style>
  <w:style w:type="character" w:customStyle="1" w:styleId="apple-style-span">
    <w:name w:val="apple-style-span"/>
    <w:basedOn w:val="DefaultParagraphFont"/>
  </w:style>
  <w:style w:type="paragraph" w:styleId="ListParagraph">
    <w:name w:val="List Paragraph"/>
    <w:basedOn w:val="Normal"/>
    <w:uiPriority w:val="34"/>
    <w:qFormat/>
    <w:pPr>
      <w:widowControl/>
      <w:spacing w:after="200"/>
      <w:ind w:left="720"/>
    </w:pPr>
    <w:rPr>
      <w:kern w:val="0"/>
      <w:lang w:eastAsia="en-US"/>
    </w:rPr>
  </w:style>
  <w:style w:type="character" w:customStyle="1" w:styleId="CharChar14">
    <w:name w:val="Char Char1"/>
    <w:rPr>
      <w:rFonts w:ascii="Calibri" w:eastAsia="PMingLiU" w:hAnsi="Calibri" w:cs="Calibri"/>
      <w:sz w:val="24"/>
      <w:szCs w:val="24"/>
      <w:lang w:val="en-US" w:eastAsia="zh-TW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PlainTextChar">
    <w:name w:val="Plain Text Char"/>
    <w:link w:val="PlainText"/>
    <w:uiPriority w:val="99"/>
    <w:locked/>
    <w:rsid w:val="001911A2"/>
    <w:rPr>
      <w:rFonts w:ascii="Consolas" w:eastAsia="PMingLiU" w:hAnsi="Consolas" w:cs="Consolas"/>
      <w:sz w:val="21"/>
      <w:szCs w:val="21"/>
      <w:lang w:val="en-US" w:eastAsia="zh-TW" w:bidi="ar-SA"/>
    </w:rPr>
  </w:style>
  <w:style w:type="character" w:customStyle="1" w:styleId="apple-converted-space">
    <w:name w:val="apple-converted-space"/>
    <w:uiPriority w:val="99"/>
    <w:rsid w:val="00643E79"/>
    <w:rPr>
      <w:rFonts w:cs="Times New Roman"/>
    </w:rPr>
  </w:style>
  <w:style w:type="paragraph" w:styleId="HTMLPreformatted">
    <w:name w:val="HTML Preformatted"/>
    <w:basedOn w:val="Normal"/>
    <w:link w:val="HTMLPreformattedChar"/>
    <w:rsid w:val="00643E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643E79"/>
    <w:rPr>
      <w:rFonts w:ascii="Courier New" w:eastAsia="PMingLiU" w:hAnsi="Courier New" w:cs="Courier New"/>
      <w:lang w:val="en-US" w:eastAsia="zh-TW" w:bidi="ar-SA"/>
    </w:rPr>
  </w:style>
  <w:style w:type="paragraph" w:customStyle="1" w:styleId="s3">
    <w:name w:val="s3"/>
    <w:basedOn w:val="Normal"/>
    <w:uiPriority w:val="99"/>
    <w:semiHidden/>
    <w:rsid w:val="00F2577E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2">
    <w:name w:val="s2"/>
    <w:basedOn w:val="DefaultParagraphFont"/>
    <w:rsid w:val="00F2577E"/>
  </w:style>
  <w:style w:type="character" w:customStyle="1" w:styleId="fontsize1">
    <w:name w:val="fontsize1"/>
    <w:basedOn w:val="DefaultParagraphFont"/>
    <w:rsid w:val="004A5BD4"/>
  </w:style>
  <w:style w:type="paragraph" w:customStyle="1" w:styleId="ctext">
    <w:name w:val="ctext"/>
    <w:basedOn w:val="Normal"/>
    <w:rsid w:val="004A5BD4"/>
    <w:pPr>
      <w:widowControl/>
      <w:spacing w:before="100" w:beforeAutospacing="1" w:after="100" w:afterAutospacing="1"/>
    </w:pPr>
    <w:rPr>
      <w:rFonts w:ascii="PMingLiU" w:hAnsi="PMingLiU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F0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E5EB6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BodyText2Char">
    <w:name w:val="Body Text 2 Char"/>
    <w:link w:val="BodyText2"/>
    <w:rsid w:val="00806B76"/>
    <w:rPr>
      <w:kern w:val="2"/>
      <w:sz w:val="24"/>
      <w:szCs w:val="24"/>
    </w:rPr>
  </w:style>
  <w:style w:type="paragraph" w:customStyle="1" w:styleId="ListParagraph1">
    <w:name w:val="List Paragraph1"/>
    <w:basedOn w:val="Normal"/>
    <w:qFormat/>
    <w:rsid w:val="00806B76"/>
    <w:pPr>
      <w:ind w:left="720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62D9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en-US"/>
    </w:rPr>
  </w:style>
  <w:style w:type="paragraph" w:styleId="TOC1">
    <w:name w:val="toc 1"/>
    <w:basedOn w:val="Normal"/>
    <w:next w:val="Normal"/>
    <w:autoRedefine/>
    <w:uiPriority w:val="39"/>
    <w:rsid w:val="004962D9"/>
  </w:style>
  <w:style w:type="paragraph" w:styleId="TOC2">
    <w:name w:val="toc 2"/>
    <w:basedOn w:val="Normal"/>
    <w:next w:val="Normal"/>
    <w:autoRedefine/>
    <w:uiPriority w:val="39"/>
    <w:rsid w:val="004962D9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F053DB"/>
    <w:rPr>
      <w:rFonts w:ascii="Garamond" w:hAnsi="Garamond"/>
      <w:b/>
      <w:kern w:val="2"/>
      <w:sz w:val="32"/>
      <w:szCs w:val="24"/>
    </w:rPr>
  </w:style>
  <w:style w:type="character" w:customStyle="1" w:styleId="normaltextrun">
    <w:name w:val="normaltextrun"/>
    <w:basedOn w:val="DefaultParagraphFont"/>
    <w:rsid w:val="00562BFB"/>
  </w:style>
  <w:style w:type="character" w:customStyle="1" w:styleId="eop">
    <w:name w:val="eop"/>
    <w:basedOn w:val="DefaultParagraphFont"/>
    <w:rsid w:val="00562BFB"/>
  </w:style>
  <w:style w:type="character" w:customStyle="1" w:styleId="Heading2Char">
    <w:name w:val="Heading 2 Char"/>
    <w:link w:val="Heading2"/>
    <w:rsid w:val="00F053DB"/>
    <w:rPr>
      <w:rFonts w:ascii="Arial" w:hAnsi="Arial" w:cs="Arial"/>
      <w:b/>
      <w:bCs/>
      <w:kern w:val="2"/>
      <w:sz w:val="48"/>
      <w:szCs w:val="48"/>
    </w:rPr>
  </w:style>
  <w:style w:type="character" w:customStyle="1" w:styleId="BodyTextIndentChar">
    <w:name w:val="Body Text Indent Char"/>
    <w:basedOn w:val="DefaultParagraphFont"/>
    <w:link w:val="BodyTextIndent"/>
    <w:rsid w:val="00F053DB"/>
    <w:rPr>
      <w:kern w:val="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53DB"/>
    <w:rPr>
      <w:sz w:val="24"/>
      <w:szCs w:val="24"/>
      <w:lang w:eastAsia="en-US"/>
    </w:rPr>
  </w:style>
  <w:style w:type="paragraph" w:customStyle="1" w:styleId="yiv995772603yiv733901797yiv1943294422msonormal">
    <w:name w:val="yiv995772603yiv733901797yiv1943294422msonormal"/>
    <w:basedOn w:val="Normal"/>
    <w:uiPriority w:val="99"/>
    <w:rsid w:val="00F053DB"/>
    <w:pPr>
      <w:widowControl/>
      <w:spacing w:before="100" w:beforeAutospacing="1" w:after="100" w:afterAutospacing="1"/>
    </w:pPr>
    <w:rPr>
      <w:kern w:val="0"/>
    </w:rPr>
  </w:style>
  <w:style w:type="character" w:customStyle="1" w:styleId="BodyTextIndent2Char">
    <w:name w:val="Body Text Indent 2 Char"/>
    <w:basedOn w:val="DefaultParagraphFont"/>
    <w:link w:val="BodyTextIndent2"/>
    <w:rsid w:val="00020E19"/>
    <w:rPr>
      <w:kern w:val="2"/>
      <w:sz w:val="24"/>
      <w:szCs w:val="24"/>
    </w:rPr>
  </w:style>
  <w:style w:type="table" w:styleId="PlainTable1">
    <w:name w:val="Plain Table 1"/>
    <w:basedOn w:val="TableNormal"/>
    <w:uiPriority w:val="41"/>
    <w:rsid w:val="000200D7"/>
    <w:pPr>
      <w:widowControl w:val="0"/>
    </w:pPr>
    <w:rPr>
      <w:rFonts w:eastAsia="SimSun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login" TargetMode="External"/><Relationship Id="rId17" Type="http://schemas.openxmlformats.org/officeDocument/2006/relationships/hyperlink" Target="https://forms.gle/Ur7L7NGxG51Apjk5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payment@hklawsoc.org.h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nS@hklawsoc.org.h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payment.hklawsoc.org.hk/logi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0276-1F92-42E9-9411-EFFB47B7F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8A979-2226-4322-B919-D1753C98F7DA}"/>
</file>

<file path=customXml/itemProps3.xml><?xml version="1.0" encoding="utf-8"?>
<ds:datastoreItem xmlns:ds="http://schemas.openxmlformats.org/officeDocument/2006/customXml" ds:itemID="{64EB0651-DBBC-46C0-8D08-EB76B7451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DA0924-C220-4DDC-BAEC-7D807744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President's Letter</vt:lpstr>
    </vt:vector>
  </TitlesOfParts>
  <Company>Microsoft</Company>
  <LinksUpToDate>false</LinksUpToDate>
  <CharactersWithSpaces>4367</CharactersWithSpaces>
  <SharedDoc>false</SharedDoc>
  <HLinks>
    <vt:vector size="12" baseType="variant"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Letter</dc:title>
  <dc:subject>The Law Society of Hong Kong</dc:subject>
  <dc:creator>IVY</dc:creator>
  <cp:keywords/>
  <cp:lastModifiedBy>Icy NGO</cp:lastModifiedBy>
  <cp:revision>3</cp:revision>
  <cp:lastPrinted>2021-08-04T09:41:00Z</cp:lastPrinted>
  <dcterms:created xsi:type="dcterms:W3CDTF">2023-06-19T04:28:00Z</dcterms:created>
  <dcterms:modified xsi:type="dcterms:W3CDTF">2023-06-19T04:28:00Z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