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A5214" w14:textId="77777777" w:rsidR="00A17A1A" w:rsidRDefault="00A17A1A" w:rsidP="00A17A1A">
      <w:pPr>
        <w:spacing w:line="360" w:lineRule="exact"/>
        <w:ind w:rightChars="17" w:right="41"/>
        <w:jc w:val="center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bookmarkStart w:id="0" w:name="_GoBack"/>
      <w:bookmarkEnd w:id="0"/>
      <w:r w:rsidRPr="008B151E"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湾区快车 - 佛山</w:t>
      </w:r>
    </w:p>
    <w:p w14:paraId="5C6B9C6F" w14:textId="77777777" w:rsidR="00A17A1A" w:rsidRPr="0073516B" w:rsidRDefault="00A17A1A" w:rsidP="00A17A1A">
      <w:pPr>
        <w:spacing w:line="360" w:lineRule="exact"/>
        <w:ind w:rightChars="17" w:right="41"/>
        <w:jc w:val="center"/>
        <w:rPr>
          <w:rFonts w:ascii="FangSong" w:eastAsiaTheme="minorEastAsia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2023</w:t>
      </w:r>
      <w:r w:rsidRPr="00A17A1A"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年</w:t>
      </w:r>
      <w:r w:rsidRPr="00A17A1A"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6</w:t>
      </w:r>
      <w:r w:rsidRPr="00A17A1A"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月</w:t>
      </w:r>
      <w:r w:rsidR="0073516B">
        <w:rPr>
          <w:rFonts w:ascii="FangSong" w:eastAsiaTheme="minorEastAsia" w:hAnsi="FangSong" w:hint="eastAsia"/>
          <w:b/>
          <w:color w:val="000000"/>
          <w:sz w:val="28"/>
          <w:szCs w:val="28"/>
          <w:lang w:eastAsia="zh-CN"/>
        </w:rPr>
        <w:t>1</w:t>
      </w:r>
      <w:r w:rsidR="0073516B">
        <w:rPr>
          <w:rFonts w:ascii="FangSong" w:eastAsiaTheme="minorEastAsia" w:hAnsi="FangSong"/>
          <w:b/>
          <w:color w:val="000000"/>
          <w:sz w:val="28"/>
          <w:szCs w:val="28"/>
          <w:lang w:eastAsia="zh-CN"/>
        </w:rPr>
        <w:t>6</w:t>
      </w:r>
      <w:r w:rsidR="0073516B" w:rsidRPr="0073516B"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日</w:t>
      </w:r>
    </w:p>
    <w:p w14:paraId="275D3FFE" w14:textId="77777777" w:rsidR="00A17A1A" w:rsidRPr="008B151E" w:rsidRDefault="00A17A1A" w:rsidP="00A17A1A">
      <w:pPr>
        <w:spacing w:line="360" w:lineRule="exact"/>
        <w:ind w:rightChars="17" w:right="41"/>
        <w:jc w:val="center"/>
        <w:rPr>
          <w:rFonts w:ascii="FangSong" w:eastAsia="FangSong" w:hAnsi="FangSong"/>
          <w:color w:val="000000"/>
          <w:lang w:eastAsia="zh-CN"/>
        </w:rPr>
      </w:pPr>
    </w:p>
    <w:p w14:paraId="1820577E" w14:textId="6A08409E" w:rsidR="008F5637" w:rsidRPr="00F00BA1" w:rsidRDefault="00F00BA1" w:rsidP="00A17A1A">
      <w:pPr>
        <w:spacing w:line="360" w:lineRule="exact"/>
        <w:ind w:rightChars="17" w:right="41"/>
        <w:jc w:val="center"/>
        <w:rPr>
          <w:rFonts w:ascii="FangSong" w:eastAsia="FangSong" w:hAnsi="FangSong"/>
          <w:b/>
          <w:color w:val="000000"/>
          <w:sz w:val="28"/>
          <w:szCs w:val="28"/>
          <w:u w:val="single"/>
          <w:lang w:eastAsia="zh-CN"/>
        </w:rPr>
      </w:pPr>
      <w:r w:rsidRPr="00F00BA1">
        <w:rPr>
          <w:rFonts w:ascii="FangSong" w:eastAsia="FangSong" w:hAnsi="FangSong" w:hint="eastAsia"/>
          <w:b/>
          <w:color w:val="000000"/>
          <w:sz w:val="28"/>
          <w:szCs w:val="28"/>
          <w:u w:val="single"/>
          <w:lang w:eastAsia="zh-CN"/>
        </w:rPr>
        <w:t>初步建议流程</w:t>
      </w:r>
      <w:r w:rsidR="008F5637" w:rsidRPr="00F00BA1">
        <w:rPr>
          <w:rFonts w:ascii="FangSong" w:eastAsia="FangSong" w:hAnsi="FangSong"/>
          <w:b/>
          <w:color w:val="000000"/>
          <w:sz w:val="28"/>
          <w:szCs w:val="28"/>
          <w:u w:val="single"/>
          <w:lang w:eastAsia="zh-CN"/>
        </w:rPr>
        <w:t xml:space="preserve"> </w:t>
      </w:r>
    </w:p>
    <w:p w14:paraId="496DA115" w14:textId="77777777" w:rsidR="00232F02" w:rsidRDefault="00232F02" w:rsidP="00232F02">
      <w:pPr>
        <w:spacing w:line="360" w:lineRule="exact"/>
        <w:ind w:rightChars="17" w:right="41"/>
        <w:jc w:val="center"/>
        <w:rPr>
          <w:rFonts w:ascii="FangSong" w:hAnsi="FangSong"/>
          <w:b/>
          <w:sz w:val="26"/>
          <w:szCs w:val="26"/>
          <w:u w:val="single"/>
          <w:lang w:eastAsia="zh-CN"/>
        </w:rPr>
      </w:pPr>
    </w:p>
    <w:tbl>
      <w:tblPr>
        <w:tblStyle w:val="TableGrid"/>
        <w:tblW w:w="0" w:type="auto"/>
        <w:tblInd w:w="43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93"/>
        <w:gridCol w:w="6591"/>
      </w:tblGrid>
      <w:tr w:rsidR="00232F02" w:rsidRPr="00791A37" w14:paraId="1DAC1823" w14:textId="77777777" w:rsidTr="00F00BA1">
        <w:tc>
          <w:tcPr>
            <w:tcW w:w="1993" w:type="dxa"/>
            <w:shd w:val="clear" w:color="auto" w:fill="D9E2F3" w:themeFill="accent1" w:themeFillTint="33"/>
          </w:tcPr>
          <w:p w14:paraId="0DC974E7" w14:textId="548D4C1B" w:rsidR="00232F02" w:rsidRPr="00F00BA1" w:rsidRDefault="00F00BA1" w:rsidP="00A361A0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F00BA1">
              <w:rPr>
                <w:rFonts w:ascii="FangSong" w:eastAsia="FangSong" w:hAnsi="FangSong" w:hint="eastAsia"/>
                <w:b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6591" w:type="dxa"/>
            <w:shd w:val="clear" w:color="auto" w:fill="D9E2F3" w:themeFill="accent1" w:themeFillTint="33"/>
          </w:tcPr>
          <w:p w14:paraId="04968655" w14:textId="5A8FEC42" w:rsidR="00232F02" w:rsidRPr="00F00BA1" w:rsidRDefault="00F00BA1" w:rsidP="00A361A0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F00BA1">
              <w:rPr>
                <w:rFonts w:ascii="FangSong" w:eastAsia="FangSong" w:hAnsi="FangSong" w:hint="eastAsia"/>
                <w:b/>
                <w:sz w:val="24"/>
                <w:szCs w:val="24"/>
                <w:lang w:eastAsia="zh-CN"/>
              </w:rPr>
              <w:t>行程</w:t>
            </w:r>
          </w:p>
        </w:tc>
      </w:tr>
      <w:tr w:rsidR="004C64BC" w:rsidRPr="00791A37" w14:paraId="370BF056" w14:textId="77777777" w:rsidTr="004C64BC">
        <w:tc>
          <w:tcPr>
            <w:tcW w:w="8584" w:type="dxa"/>
            <w:gridSpan w:val="2"/>
            <w:shd w:val="clear" w:color="auto" w:fill="D9E2F3" w:themeFill="accent1" w:themeFillTint="33"/>
          </w:tcPr>
          <w:p w14:paraId="5529937C" w14:textId="4ABA50AD" w:rsidR="004C64BC" w:rsidRPr="004C64BC" w:rsidRDefault="004C64BC" w:rsidP="004C64BC">
            <w:pPr>
              <w:jc w:val="both"/>
              <w:rPr>
                <w:rFonts w:ascii="FangSong" w:eastAsia="FangSong" w:hAnsi="FangSong"/>
                <w:b/>
                <w:color w:val="0D0D0D"/>
                <w:sz w:val="24"/>
                <w:szCs w:val="24"/>
                <w:lang w:eastAsia="zh-CN"/>
              </w:rPr>
            </w:pPr>
            <w:r w:rsidRPr="004C64BC">
              <w:rPr>
                <w:rFonts w:ascii="FangSong" w:eastAsia="FangSong" w:hAnsi="FangSong"/>
                <w:b/>
                <w:color w:val="0D0D0D"/>
                <w:sz w:val="24"/>
                <w:szCs w:val="24"/>
                <w:lang w:eastAsia="zh-CN"/>
              </w:rPr>
              <w:t>6</w:t>
            </w:r>
            <w:r w:rsidRPr="004C64BC">
              <w:rPr>
                <w:rFonts w:ascii="FangSong" w:eastAsia="FangSong" w:hAnsi="FangSong" w:hint="eastAsia"/>
                <w:b/>
                <w:color w:val="0D0D0D"/>
                <w:sz w:val="24"/>
                <w:szCs w:val="24"/>
                <w:lang w:eastAsia="zh-CN"/>
              </w:rPr>
              <w:t>月1</w:t>
            </w:r>
            <w:r w:rsidRPr="004C64BC">
              <w:rPr>
                <w:rFonts w:ascii="FangSong" w:eastAsia="FangSong" w:hAnsi="FangSong"/>
                <w:b/>
                <w:color w:val="0D0D0D"/>
                <w:sz w:val="24"/>
                <w:szCs w:val="24"/>
                <w:lang w:eastAsia="zh-CN"/>
              </w:rPr>
              <w:t>6</w:t>
            </w:r>
            <w:r w:rsidRPr="004C64BC">
              <w:rPr>
                <w:rFonts w:ascii="FangSong" w:eastAsia="FangSong" w:hAnsi="FangSong" w:hint="eastAsia"/>
                <w:b/>
                <w:color w:val="0D0D0D"/>
                <w:sz w:val="24"/>
                <w:szCs w:val="24"/>
                <w:lang w:eastAsia="zh-CN"/>
              </w:rPr>
              <w:t>日</w:t>
            </w:r>
          </w:p>
        </w:tc>
      </w:tr>
      <w:tr w:rsidR="00763E5E" w:rsidRPr="00791A37" w14:paraId="2ED4ECD7" w14:textId="77777777" w:rsidTr="00F00BA1">
        <w:tc>
          <w:tcPr>
            <w:tcW w:w="1993" w:type="dxa"/>
          </w:tcPr>
          <w:p w14:paraId="02E6931E" w14:textId="6C847783" w:rsidR="00763E5E" w:rsidRPr="004C64BC" w:rsidRDefault="00706597" w:rsidP="00763E5E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7</w:t>
            </w:r>
            <w:r w:rsidR="00763E5E"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:</w:t>
            </w: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591" w:type="dxa"/>
          </w:tcPr>
          <w:p w14:paraId="62A6AA02" w14:textId="2A0318B5" w:rsidR="00763E5E" w:rsidRPr="004C64BC" w:rsidRDefault="00763E5E" w:rsidP="00763E5E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63713D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抵达香港西九龙高铁站</w:t>
            </w:r>
          </w:p>
        </w:tc>
      </w:tr>
      <w:tr w:rsidR="00763E5E" w14:paraId="527142CB" w14:textId="77777777" w:rsidTr="00F00BA1">
        <w:tc>
          <w:tcPr>
            <w:tcW w:w="1993" w:type="dxa"/>
          </w:tcPr>
          <w:p w14:paraId="74CFA01A" w14:textId="3E1E44D8" w:rsidR="00763E5E" w:rsidRPr="004C64BC" w:rsidDel="005E360D" w:rsidRDefault="00706597" w:rsidP="00763E5E">
            <w:pPr>
              <w:rPr>
                <w:rFonts w:ascii="FangSong" w:eastAsiaTheme="minorEastAsia" w:hAnsi="FangSong"/>
                <w:color w:val="0D0D0D"/>
                <w:sz w:val="24"/>
                <w:szCs w:val="24"/>
              </w:rPr>
            </w:pP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8</w:t>
            </w:r>
            <w:r w:rsidR="00763E5E"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:</w:t>
            </w: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6591" w:type="dxa"/>
          </w:tcPr>
          <w:p w14:paraId="5C3E05CC" w14:textId="75D20D1A" w:rsidR="00763E5E" w:rsidRPr="004C64BC" w:rsidRDefault="00763E5E" w:rsidP="00763E5E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63713D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前往广州南站</w:t>
            </w:r>
            <w:r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 xml:space="preserve"> (</w:t>
            </w:r>
            <w:r w:rsidRPr="0063713D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高铁列车</w:t>
            </w:r>
            <w:r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G65</w:t>
            </w:r>
            <w:r w:rsidR="00706597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82</w:t>
            </w:r>
            <w:r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)</w:t>
            </w:r>
          </w:p>
        </w:tc>
      </w:tr>
      <w:tr w:rsidR="00763E5E" w14:paraId="13ADE1C7" w14:textId="77777777" w:rsidTr="00F00BA1">
        <w:tc>
          <w:tcPr>
            <w:tcW w:w="1993" w:type="dxa"/>
          </w:tcPr>
          <w:p w14:paraId="49D8A6B0" w14:textId="0922BD98" w:rsidR="00763E5E" w:rsidRPr="004C64BC" w:rsidRDefault="00706597" w:rsidP="00763E5E">
            <w:pPr>
              <w:rPr>
                <w:rFonts w:ascii="FangSong" w:eastAsia="FangSong" w:hAnsi="FangSong"/>
                <w:color w:val="0D0D0D"/>
              </w:rPr>
            </w:pP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9</w:t>
            </w:r>
            <w:r w:rsidR="00763E5E"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:2</w:t>
            </w: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591" w:type="dxa"/>
          </w:tcPr>
          <w:p w14:paraId="177F8F6C" w14:textId="19F2AB32" w:rsidR="00763E5E" w:rsidRPr="00F00BA1" w:rsidRDefault="00763E5E" w:rsidP="00763E5E">
            <w:pPr>
              <w:rPr>
                <w:rFonts w:ascii="FangSong" w:eastAsia="FangSong" w:hAnsi="FangSong"/>
                <w:color w:val="0D0D0D"/>
              </w:rPr>
            </w:pPr>
            <w:r w:rsidRPr="0063713D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抵达广州南站</w:t>
            </w:r>
          </w:p>
        </w:tc>
      </w:tr>
      <w:tr w:rsidR="00763E5E" w14:paraId="20AAB834" w14:textId="77777777" w:rsidTr="00F00BA1">
        <w:tc>
          <w:tcPr>
            <w:tcW w:w="1993" w:type="dxa"/>
          </w:tcPr>
          <w:p w14:paraId="626D1B0D" w14:textId="51BAFFD9" w:rsidR="00763E5E" w:rsidRPr="004C64BC" w:rsidRDefault="00763E5E" w:rsidP="00763E5E">
            <w:pPr>
              <w:rPr>
                <w:rFonts w:ascii="FangSong" w:eastAsia="FangSong" w:hAnsi="FangSong"/>
                <w:color w:val="0D0D0D"/>
              </w:rPr>
            </w:pPr>
            <w:r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10:</w:t>
            </w:r>
            <w:r w:rsidR="0012293A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0</w:t>
            </w: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0 – 1</w:t>
            </w:r>
            <w:r w:rsidR="0012293A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0</w:t>
            </w:r>
            <w:r w:rsidR="00A24A7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:</w:t>
            </w:r>
            <w:r w:rsidR="0012293A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6591" w:type="dxa"/>
          </w:tcPr>
          <w:p w14:paraId="0EB3BEC8" w14:textId="1B7D3154" w:rsidR="00763E5E" w:rsidRPr="00F00BA1" w:rsidRDefault="00763E5E" w:rsidP="00763E5E">
            <w:pPr>
              <w:rPr>
                <w:rFonts w:ascii="FangSong" w:eastAsia="FangSong" w:hAnsi="FangSong"/>
                <w:color w:val="0D0D0D"/>
                <w:lang w:eastAsia="zh-CN"/>
              </w:rPr>
            </w:pPr>
            <w:r w:rsidRPr="0063713D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乘车前往</w:t>
            </w: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佛山市律师协会</w:t>
            </w:r>
          </w:p>
        </w:tc>
      </w:tr>
      <w:tr w:rsidR="00232F02" w:rsidRPr="00E20BFB" w14:paraId="6585CBCE" w14:textId="77777777" w:rsidTr="00F00BA1">
        <w:tc>
          <w:tcPr>
            <w:tcW w:w="1993" w:type="dxa"/>
          </w:tcPr>
          <w:p w14:paraId="632E7504" w14:textId="20A887BB" w:rsidR="002C3E71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1</w:t>
            </w:r>
            <w:r w:rsid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1</w:t>
            </w: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:</w:t>
            </w:r>
            <w:r w:rsid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0</w:t>
            </w:r>
            <w:r w:rsidR="002C3E71"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0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 xml:space="preserve"> – 12:00</w:t>
            </w:r>
          </w:p>
        </w:tc>
        <w:tc>
          <w:tcPr>
            <w:tcW w:w="6591" w:type="dxa"/>
          </w:tcPr>
          <w:p w14:paraId="084BF86B" w14:textId="5B94A486" w:rsidR="00F00BA1" w:rsidRPr="00B71FAC" w:rsidRDefault="004C64BC" w:rsidP="00B71FAC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佛山市律师协会座谈交流</w:t>
            </w:r>
          </w:p>
        </w:tc>
      </w:tr>
      <w:tr w:rsidR="002C3E71" w:rsidRPr="00E20BFB" w14:paraId="190F323A" w14:textId="77777777" w:rsidTr="00F00BA1">
        <w:tc>
          <w:tcPr>
            <w:tcW w:w="1993" w:type="dxa"/>
          </w:tcPr>
          <w:p w14:paraId="58E87ABF" w14:textId="41DEA548" w:rsidR="002C3E71" w:rsidRPr="004C64BC" w:rsidRDefault="00EB5647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</w:rPr>
              <w:t>12:00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</w:rPr>
              <w:t xml:space="preserve"> – 12:30</w:t>
            </w:r>
          </w:p>
        </w:tc>
        <w:tc>
          <w:tcPr>
            <w:tcW w:w="6591" w:type="dxa"/>
          </w:tcPr>
          <w:p w14:paraId="69B9D437" w14:textId="4243CA02" w:rsidR="002C3E71" w:rsidRPr="004C64BC" w:rsidRDefault="004C64BC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返回广发金融中心论坛现场</w:t>
            </w:r>
          </w:p>
        </w:tc>
      </w:tr>
      <w:tr w:rsidR="00232F02" w14:paraId="416C8354" w14:textId="77777777" w:rsidTr="00F00BA1">
        <w:tc>
          <w:tcPr>
            <w:tcW w:w="1993" w:type="dxa"/>
          </w:tcPr>
          <w:p w14:paraId="7706924A" w14:textId="0DF21E7A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12:3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5</w:t>
            </w: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 xml:space="preserve"> 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– 13:30</w:t>
            </w:r>
          </w:p>
        </w:tc>
        <w:tc>
          <w:tcPr>
            <w:tcW w:w="6591" w:type="dxa"/>
          </w:tcPr>
          <w:p w14:paraId="52271C10" w14:textId="0F5D868F" w:rsidR="00232F02" w:rsidRPr="004C64BC" w:rsidRDefault="00F00BA1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F00BA1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午宴（自助餐）</w:t>
            </w:r>
          </w:p>
        </w:tc>
      </w:tr>
      <w:tr w:rsidR="00232F02" w:rsidRPr="00791A37" w14:paraId="723DCE02" w14:textId="77777777" w:rsidTr="00F00BA1">
        <w:trPr>
          <w:trHeight w:val="259"/>
        </w:trPr>
        <w:tc>
          <w:tcPr>
            <w:tcW w:w="1993" w:type="dxa"/>
          </w:tcPr>
          <w:p w14:paraId="7AF70E78" w14:textId="11A2BE8E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14: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00 – 17:30</w:t>
            </w:r>
          </w:p>
        </w:tc>
        <w:tc>
          <w:tcPr>
            <w:tcW w:w="6591" w:type="dxa"/>
            <w:tcBorders>
              <w:bottom w:val="single" w:sz="4" w:space="0" w:color="auto"/>
            </w:tcBorders>
          </w:tcPr>
          <w:p w14:paraId="72F31371" w14:textId="6E1BCA71" w:rsidR="00F00BA1" w:rsidRPr="00891BD5" w:rsidRDefault="00F00BA1" w:rsidP="00891BD5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150D6A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参加第三届广东省企业法律服务论坛下午活动</w:t>
            </w:r>
          </w:p>
        </w:tc>
      </w:tr>
      <w:tr w:rsidR="00232F02" w14:paraId="7C205217" w14:textId="77777777" w:rsidTr="00F00BA1">
        <w:trPr>
          <w:trHeight w:val="323"/>
        </w:trPr>
        <w:tc>
          <w:tcPr>
            <w:tcW w:w="1993" w:type="dxa"/>
          </w:tcPr>
          <w:p w14:paraId="1D880A9F" w14:textId="06FCCF79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1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8</w:t>
            </w: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 xml:space="preserve">:00 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– 20:00</w:t>
            </w:r>
          </w:p>
        </w:tc>
        <w:tc>
          <w:tcPr>
            <w:tcW w:w="6591" w:type="dxa"/>
          </w:tcPr>
          <w:p w14:paraId="070C40D8" w14:textId="4F5CC339" w:rsidR="00232F02" w:rsidRPr="00F00BA1" w:rsidRDefault="00F00BA1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F00BA1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接待晚宴(</w:t>
            </w:r>
            <w:r w:rsidRP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详</w:t>
            </w:r>
            <w:r w:rsidRPr="00F00BA1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情稍后确认)</w:t>
            </w:r>
          </w:p>
        </w:tc>
      </w:tr>
      <w:tr w:rsidR="00232F02" w:rsidRPr="00791A37" w14:paraId="6B4C5F71" w14:textId="77777777" w:rsidTr="00F00BA1">
        <w:tc>
          <w:tcPr>
            <w:tcW w:w="1993" w:type="dxa"/>
          </w:tcPr>
          <w:p w14:paraId="26CE2D25" w14:textId="77777777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21:00</w:t>
            </w:r>
          </w:p>
        </w:tc>
        <w:tc>
          <w:tcPr>
            <w:tcW w:w="6591" w:type="dxa"/>
          </w:tcPr>
          <w:p w14:paraId="4EA6AD1F" w14:textId="77777777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抵达广州南站</w:t>
            </w:r>
          </w:p>
        </w:tc>
      </w:tr>
      <w:tr w:rsidR="00232F02" w14:paraId="2C23F80E" w14:textId="77777777" w:rsidTr="00F00BA1">
        <w:tc>
          <w:tcPr>
            <w:tcW w:w="1993" w:type="dxa"/>
          </w:tcPr>
          <w:p w14:paraId="6BF66271" w14:textId="77777777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21:50</w:t>
            </w:r>
          </w:p>
        </w:tc>
        <w:tc>
          <w:tcPr>
            <w:tcW w:w="6591" w:type="dxa"/>
          </w:tcPr>
          <w:p w14:paraId="662B7492" w14:textId="77777777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前往香港西九龙高铁站</w:t>
            </w: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(</w:t>
            </w: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高铁列车</w:t>
            </w: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G6587)</w:t>
            </w:r>
          </w:p>
        </w:tc>
      </w:tr>
      <w:tr w:rsidR="00232F02" w14:paraId="4C9CA233" w14:textId="77777777" w:rsidTr="00F00BA1">
        <w:tc>
          <w:tcPr>
            <w:tcW w:w="1993" w:type="dxa"/>
          </w:tcPr>
          <w:p w14:paraId="7AF003F4" w14:textId="77777777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22:36</w:t>
            </w:r>
          </w:p>
        </w:tc>
        <w:tc>
          <w:tcPr>
            <w:tcW w:w="6591" w:type="dxa"/>
          </w:tcPr>
          <w:p w14:paraId="64D4A3CB" w14:textId="77777777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抵达香港西九龙高铁站及解散</w:t>
            </w:r>
          </w:p>
        </w:tc>
      </w:tr>
    </w:tbl>
    <w:p w14:paraId="3007573E" w14:textId="77777777" w:rsidR="003D240B" w:rsidRDefault="006357DF">
      <w:pPr>
        <w:rPr>
          <w:lang w:eastAsia="zh-CN"/>
        </w:rPr>
      </w:pPr>
    </w:p>
    <w:sectPr w:rsidR="003D2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5C72E" w14:textId="77777777" w:rsidR="00777F60" w:rsidRDefault="00777F60" w:rsidP="00777F60">
      <w:r>
        <w:separator/>
      </w:r>
    </w:p>
  </w:endnote>
  <w:endnote w:type="continuationSeparator" w:id="0">
    <w:p w14:paraId="70BB9A9D" w14:textId="77777777" w:rsidR="00777F60" w:rsidRDefault="00777F60" w:rsidP="0077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82052" w14:textId="77777777" w:rsidR="00777F60" w:rsidRDefault="00777F60" w:rsidP="00777F60">
      <w:r>
        <w:separator/>
      </w:r>
    </w:p>
  </w:footnote>
  <w:footnote w:type="continuationSeparator" w:id="0">
    <w:p w14:paraId="7234A6E7" w14:textId="77777777" w:rsidR="00777F60" w:rsidRDefault="00777F60" w:rsidP="00777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31853"/>
    <w:multiLevelType w:val="hybridMultilevel"/>
    <w:tmpl w:val="B0AEB162"/>
    <w:lvl w:ilvl="0" w:tplc="2A0C92B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73D8F"/>
    <w:multiLevelType w:val="hybridMultilevel"/>
    <w:tmpl w:val="D31A1096"/>
    <w:lvl w:ilvl="0" w:tplc="2A0C92B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160EF0"/>
    <w:multiLevelType w:val="hybridMultilevel"/>
    <w:tmpl w:val="1B72568C"/>
    <w:lvl w:ilvl="0" w:tplc="95E26A94">
      <w:start w:val="1"/>
      <w:numFmt w:val="bullet"/>
      <w:lvlText w:val="-"/>
      <w:lvlJc w:val="left"/>
      <w:pPr>
        <w:ind w:left="720" w:hanging="360"/>
      </w:pPr>
      <w:rPr>
        <w:rFonts w:ascii="FangSong" w:eastAsia="FangSong" w:hAnsi="FangSong" w:cs="Times New Roman" w:hint="eastAsia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1A"/>
    <w:rsid w:val="00102A70"/>
    <w:rsid w:val="0012293A"/>
    <w:rsid w:val="00150D6A"/>
    <w:rsid w:val="001D56FA"/>
    <w:rsid w:val="00232F02"/>
    <w:rsid w:val="002C3E71"/>
    <w:rsid w:val="002D7F62"/>
    <w:rsid w:val="003629B4"/>
    <w:rsid w:val="004C64BC"/>
    <w:rsid w:val="005E5E62"/>
    <w:rsid w:val="006357DF"/>
    <w:rsid w:val="0063713D"/>
    <w:rsid w:val="006B5502"/>
    <w:rsid w:val="006E53AD"/>
    <w:rsid w:val="00706597"/>
    <w:rsid w:val="0073516B"/>
    <w:rsid w:val="00763E5E"/>
    <w:rsid w:val="00777F60"/>
    <w:rsid w:val="00891BD5"/>
    <w:rsid w:val="008F5637"/>
    <w:rsid w:val="00A17A1A"/>
    <w:rsid w:val="00A24A71"/>
    <w:rsid w:val="00A361A0"/>
    <w:rsid w:val="00B71FAC"/>
    <w:rsid w:val="00B80EEF"/>
    <w:rsid w:val="00E96FA7"/>
    <w:rsid w:val="00EB5647"/>
    <w:rsid w:val="00F00BA1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9A5FF9E"/>
  <w15:chartTrackingRefBased/>
  <w15:docId w15:val="{AD4C842F-A857-4C1E-9DFE-B2459154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FangSong" w:hAnsi="Times New Roman" w:cs="Times New Roman"/>
        <w:color w:val="000000"/>
        <w:sz w:val="24"/>
        <w:szCs w:val="24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A1A"/>
    <w:pPr>
      <w:widowControl w:val="0"/>
      <w:spacing w:after="0" w:line="240" w:lineRule="auto"/>
    </w:pPr>
    <w:rPr>
      <w:rFonts w:eastAsia="PMingLiU"/>
      <w:color w:val="auto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A1A"/>
    <w:pPr>
      <w:spacing w:after="0" w:line="240" w:lineRule="auto"/>
    </w:pPr>
    <w:rPr>
      <w:rFonts w:eastAsia="PMingLiU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A1A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777F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F60"/>
    <w:rPr>
      <w:rFonts w:eastAsia="PMingLiU"/>
      <w:color w:val="auto"/>
      <w:kern w:val="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7F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F60"/>
    <w:rPr>
      <w:rFonts w:eastAsia="PMingLiU"/>
      <w:color w:val="auto"/>
      <w:kern w:val="2"/>
      <w:lang w:val="en-US"/>
    </w:rPr>
  </w:style>
  <w:style w:type="paragraph" w:styleId="NormalWeb">
    <w:name w:val="Normal (Web)"/>
    <w:basedOn w:val="Normal"/>
    <w:rsid w:val="00232F02"/>
    <w:pPr>
      <w:widowControl/>
      <w:spacing w:before="161" w:after="161"/>
    </w:pPr>
    <w:rPr>
      <w:rFonts w:ascii="PMingLiU" w:hAnsi="PMingLiU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FD873-349B-4B94-9BCA-931C518417DF}">
  <ds:schemaRefs>
    <ds:schemaRef ds:uri="http://schemas.microsoft.com/office/2006/documentManagement/types"/>
    <ds:schemaRef ds:uri="http://schemas.openxmlformats.org/package/2006/metadata/core-properties"/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96217c5a-0226-462f-8526-5fe9ca4111a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67A6E5-41E9-4D0D-A3A0-47EE63467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D05E1-66E7-4866-8DCC-26F5E941F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TSANG</dc:creator>
  <cp:keywords/>
  <dc:description/>
  <cp:lastModifiedBy>Cathy LEUNG</cp:lastModifiedBy>
  <cp:revision>2</cp:revision>
  <cp:lastPrinted>2023-05-10T01:46:00Z</cp:lastPrinted>
  <dcterms:created xsi:type="dcterms:W3CDTF">2023-05-16T09:53:00Z</dcterms:created>
  <dcterms:modified xsi:type="dcterms:W3CDTF">2023-05-16T09:53:00Z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