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88278" w14:textId="77777777" w:rsidR="00C06D03" w:rsidRPr="008A3A04" w:rsidRDefault="00C06D03">
      <w:pPr>
        <w:tabs>
          <w:tab w:val="right" w:pos="9026"/>
        </w:tabs>
        <w:rPr>
          <w:rFonts w:ascii="Garamond" w:hAnsi="Garamond"/>
        </w:rPr>
      </w:pPr>
      <w:bookmarkStart w:id="0" w:name="C"/>
      <w:bookmarkStart w:id="1" w:name="_GoBack"/>
      <w:bookmarkEnd w:id="0"/>
      <w:bookmarkEnd w:id="1"/>
    </w:p>
    <w:p w14:paraId="6D21FAE6" w14:textId="30FCB116" w:rsidR="00C06D03" w:rsidRPr="008A3A04" w:rsidRDefault="002236ED">
      <w:pPr>
        <w:tabs>
          <w:tab w:val="right" w:pos="9026"/>
        </w:tabs>
        <w:wordWrap w:val="0"/>
        <w:jc w:val="right"/>
        <w:rPr>
          <w:rFonts w:ascii="Garamond" w:hAnsi="Garamond"/>
          <w:b/>
          <w:bCs/>
        </w:rPr>
      </w:pPr>
      <w:r>
        <w:rPr>
          <w:rFonts w:ascii="Garamond" w:hAnsi="Garamond"/>
          <w:b/>
        </w:rPr>
        <w:t>13</w:t>
      </w:r>
      <w:r w:rsidR="00EA38ED">
        <w:rPr>
          <w:rFonts w:ascii="Garamond" w:hAnsi="Garamond"/>
          <w:b/>
        </w:rPr>
        <w:t xml:space="preserve"> </w:t>
      </w:r>
      <w:r w:rsidR="00FB671E">
        <w:rPr>
          <w:rFonts w:ascii="Garamond" w:hAnsi="Garamond"/>
          <w:b/>
        </w:rPr>
        <w:t xml:space="preserve">April </w:t>
      </w:r>
      <w:r w:rsidR="00EA38ED">
        <w:rPr>
          <w:rFonts w:ascii="Garamond" w:hAnsi="Garamond"/>
          <w:b/>
        </w:rPr>
        <w:t>2023</w:t>
      </w:r>
    </w:p>
    <w:p w14:paraId="4BA34A6E" w14:textId="77777777" w:rsidR="00C06D03" w:rsidRPr="008A3A04" w:rsidRDefault="00C06D03">
      <w:pPr>
        <w:jc w:val="both"/>
        <w:rPr>
          <w:rFonts w:ascii="Garamond" w:hAnsi="Garamond"/>
          <w:sz w:val="20"/>
        </w:rPr>
      </w:pPr>
    </w:p>
    <w:p w14:paraId="526B47FC" w14:textId="77777777" w:rsidR="00BA72F0" w:rsidRDefault="00FB671E" w:rsidP="00FB671E">
      <w:pPr>
        <w:jc w:val="center"/>
        <w:rPr>
          <w:rFonts w:ascii="Garamond" w:hAnsi="Garamond"/>
          <w:b/>
          <w:sz w:val="32"/>
        </w:rPr>
      </w:pPr>
      <w:r>
        <w:rPr>
          <w:rFonts w:ascii="Garamond" w:hAnsi="Garamond"/>
          <w:b/>
          <w:sz w:val="32"/>
        </w:rPr>
        <w:t>P</w:t>
      </w:r>
      <w:r w:rsidR="004D4CE6">
        <w:rPr>
          <w:rFonts w:ascii="Garamond" w:hAnsi="Garamond"/>
          <w:b/>
          <w:sz w:val="32"/>
        </w:rPr>
        <w:t>HOTOGRAPHY INTEREST GROUP</w:t>
      </w:r>
    </w:p>
    <w:p w14:paraId="62920E36" w14:textId="4A101622" w:rsidR="00CA45BC" w:rsidRDefault="00CA45BC" w:rsidP="002236ED">
      <w:pPr>
        <w:jc w:val="center"/>
        <w:rPr>
          <w:rFonts w:ascii="Garamond" w:hAnsi="Garamond"/>
          <w:b/>
          <w:sz w:val="32"/>
        </w:rPr>
      </w:pPr>
      <w:proofErr w:type="spellStart"/>
      <w:r>
        <w:rPr>
          <w:rFonts w:ascii="Garamond" w:hAnsi="Garamond"/>
          <w:b/>
          <w:sz w:val="32"/>
        </w:rPr>
        <w:t>Jewellery</w:t>
      </w:r>
      <w:proofErr w:type="spellEnd"/>
      <w:r>
        <w:rPr>
          <w:rFonts w:ascii="Garamond" w:hAnsi="Garamond"/>
          <w:b/>
          <w:sz w:val="32"/>
        </w:rPr>
        <w:t xml:space="preserve"> Photography</w:t>
      </w:r>
    </w:p>
    <w:p w14:paraId="65503C14" w14:textId="696B493F" w:rsidR="00A10278" w:rsidRDefault="00A10278" w:rsidP="00A10278">
      <w:pPr>
        <w:jc w:val="center"/>
        <w:rPr>
          <w:rFonts w:ascii="Garamond" w:hAnsi="Garamond"/>
          <w:b/>
          <w:sz w:val="32"/>
          <w:szCs w:val="32"/>
        </w:rPr>
      </w:pPr>
      <w:r>
        <w:rPr>
          <w:rFonts w:ascii="Garamond" w:hAnsi="Garamond"/>
          <w:b/>
          <w:sz w:val="32"/>
          <w:szCs w:val="32"/>
        </w:rPr>
        <w:t>(</w:t>
      </w:r>
      <w:r w:rsidR="0096067A">
        <w:rPr>
          <w:rFonts w:ascii="Garamond" w:hAnsi="Garamond"/>
          <w:b/>
          <w:sz w:val="32"/>
          <w:szCs w:val="32"/>
        </w:rPr>
        <w:t>Updated</w:t>
      </w:r>
      <w:r>
        <w:rPr>
          <w:rFonts w:ascii="Garamond" w:hAnsi="Garamond"/>
          <w:b/>
          <w:sz w:val="32"/>
          <w:szCs w:val="32"/>
        </w:rPr>
        <w:t xml:space="preserve"> Circular)</w:t>
      </w:r>
    </w:p>
    <w:p w14:paraId="1838267B" w14:textId="77777777" w:rsidR="00FB671E" w:rsidRPr="00FB671E" w:rsidRDefault="00FB671E" w:rsidP="00287EB4">
      <w:pPr>
        <w:rPr>
          <w:rFonts w:ascii="Garamond" w:hAnsi="Garamond"/>
          <w:b/>
          <w:sz w:val="32"/>
          <w:szCs w:val="32"/>
        </w:rPr>
      </w:pPr>
    </w:p>
    <w:p w14:paraId="3D28EFA3" w14:textId="51903EC9" w:rsidR="00FB4156" w:rsidRPr="00CA45BC" w:rsidRDefault="00FB671E" w:rsidP="00FB4156">
      <w:pPr>
        <w:numPr>
          <w:ilvl w:val="0"/>
          <w:numId w:val="2"/>
        </w:numPr>
        <w:ind w:left="475" w:hanging="475"/>
        <w:jc w:val="both"/>
        <w:rPr>
          <w:rFonts w:ascii="Garamond" w:hAnsi="Garamond"/>
        </w:rPr>
      </w:pPr>
      <w:r>
        <w:rPr>
          <w:rFonts w:ascii="Garamond" w:hAnsi="Garamond"/>
          <w:szCs w:val="24"/>
        </w:rPr>
        <w:t xml:space="preserve">The </w:t>
      </w:r>
      <w:r w:rsidR="00CA45BC">
        <w:rPr>
          <w:rFonts w:ascii="Garamond" w:hAnsi="Garamond"/>
          <w:szCs w:val="24"/>
        </w:rPr>
        <w:t>P</w:t>
      </w:r>
      <w:r>
        <w:rPr>
          <w:rFonts w:ascii="Garamond" w:hAnsi="Garamond"/>
          <w:szCs w:val="24"/>
        </w:rPr>
        <w:t xml:space="preserve">hotography </w:t>
      </w:r>
      <w:r w:rsidR="00CA45BC">
        <w:rPr>
          <w:rFonts w:ascii="Garamond" w:hAnsi="Garamond"/>
          <w:szCs w:val="24"/>
        </w:rPr>
        <w:t>I</w:t>
      </w:r>
      <w:r>
        <w:rPr>
          <w:rFonts w:ascii="Garamond" w:hAnsi="Garamond"/>
          <w:szCs w:val="24"/>
        </w:rPr>
        <w:t xml:space="preserve">nterest </w:t>
      </w:r>
      <w:r w:rsidR="00CA45BC">
        <w:rPr>
          <w:rFonts w:ascii="Garamond" w:hAnsi="Garamond"/>
          <w:szCs w:val="24"/>
        </w:rPr>
        <w:t>G</w:t>
      </w:r>
      <w:r>
        <w:rPr>
          <w:rFonts w:ascii="Garamond" w:hAnsi="Garamond"/>
          <w:szCs w:val="24"/>
        </w:rPr>
        <w:t>roup is a community of passionate photography enthusiasts who share a love of capturing the beaut</w:t>
      </w:r>
      <w:r w:rsidR="00FB4156">
        <w:rPr>
          <w:rFonts w:ascii="Garamond" w:hAnsi="Garamond"/>
          <w:szCs w:val="24"/>
        </w:rPr>
        <w:t>y of the world around</w:t>
      </w:r>
      <w:r w:rsidR="002D6F73">
        <w:rPr>
          <w:rFonts w:ascii="Garamond" w:hAnsi="Garamond"/>
          <w:szCs w:val="24"/>
        </w:rPr>
        <w:t xml:space="preserve"> us</w:t>
      </w:r>
      <w:r w:rsidR="00FB4156">
        <w:rPr>
          <w:rFonts w:ascii="Garamond" w:hAnsi="Garamond"/>
          <w:szCs w:val="24"/>
        </w:rPr>
        <w:t xml:space="preserve">. </w:t>
      </w:r>
      <w:r w:rsidR="0096067A">
        <w:rPr>
          <w:rFonts w:ascii="Garamond" w:hAnsi="Garamond"/>
          <w:szCs w:val="24"/>
        </w:rPr>
        <w:t xml:space="preserve">Join us at the </w:t>
      </w:r>
      <w:proofErr w:type="spellStart"/>
      <w:r w:rsidR="0096067A">
        <w:rPr>
          <w:rFonts w:ascii="Garamond" w:hAnsi="Garamond"/>
          <w:szCs w:val="24"/>
        </w:rPr>
        <w:t>Jewellery</w:t>
      </w:r>
      <w:proofErr w:type="spellEnd"/>
      <w:r w:rsidR="0096067A">
        <w:rPr>
          <w:rFonts w:ascii="Garamond" w:hAnsi="Garamond"/>
          <w:szCs w:val="24"/>
        </w:rPr>
        <w:t xml:space="preserve"> Photography session to meet other hobbyist photographers</w:t>
      </w:r>
      <w:r w:rsidR="00FB4156">
        <w:rPr>
          <w:rFonts w:ascii="Garamond" w:hAnsi="Garamond"/>
          <w:szCs w:val="24"/>
        </w:rPr>
        <w:t xml:space="preserve"> and capture some breathtaking photographs</w:t>
      </w:r>
      <w:r w:rsidR="0096067A">
        <w:rPr>
          <w:rFonts w:ascii="Garamond" w:hAnsi="Garamond"/>
          <w:szCs w:val="24"/>
        </w:rPr>
        <w:t>!</w:t>
      </w:r>
    </w:p>
    <w:p w14:paraId="667E0778" w14:textId="77777777" w:rsidR="00CA45BC" w:rsidRPr="00CA45BC" w:rsidRDefault="00CA45BC" w:rsidP="00201F25">
      <w:pPr>
        <w:ind w:left="475"/>
        <w:jc w:val="both"/>
        <w:rPr>
          <w:rFonts w:ascii="Garamond" w:hAnsi="Garamond"/>
        </w:rPr>
      </w:pPr>
    </w:p>
    <w:p w14:paraId="0BF17CD6" w14:textId="77777777" w:rsidR="00CA45BC" w:rsidRDefault="00CA45BC" w:rsidP="00FB4156">
      <w:pPr>
        <w:numPr>
          <w:ilvl w:val="0"/>
          <w:numId w:val="2"/>
        </w:numPr>
        <w:ind w:left="475" w:hanging="475"/>
        <w:jc w:val="both"/>
        <w:rPr>
          <w:rFonts w:ascii="Garamond" w:hAnsi="Garamond"/>
        </w:rPr>
      </w:pPr>
      <w:r>
        <w:rPr>
          <w:rFonts w:ascii="Garamond" w:hAnsi="Garamond"/>
        </w:rPr>
        <w:t>Event details are as follows:</w:t>
      </w:r>
    </w:p>
    <w:p w14:paraId="0A984940" w14:textId="77777777" w:rsidR="00CA45BC" w:rsidRDefault="00CA45BC" w:rsidP="00D9109F">
      <w:pPr>
        <w:jc w:val="both"/>
        <w:rPr>
          <w:rFonts w:ascii="Garamond" w:hAnsi="Garamond"/>
        </w:rPr>
      </w:pPr>
    </w:p>
    <w:p w14:paraId="0F3EC311" w14:textId="77777777" w:rsidR="00CA45BC" w:rsidRDefault="00CA45BC" w:rsidP="00CA45BC">
      <w:pPr>
        <w:ind w:left="475"/>
        <w:jc w:val="both"/>
        <w:rPr>
          <w:rFonts w:ascii="Garamond" w:hAnsi="Garamond"/>
        </w:rPr>
      </w:pPr>
      <w:r>
        <w:rPr>
          <w:rFonts w:ascii="Garamond" w:hAnsi="Garamond"/>
        </w:rPr>
        <w:t>Date:</w:t>
      </w:r>
      <w:r>
        <w:rPr>
          <w:rFonts w:ascii="Garamond" w:hAnsi="Garamond"/>
        </w:rPr>
        <w:tab/>
      </w:r>
      <w:r>
        <w:rPr>
          <w:rFonts w:ascii="Garamond" w:hAnsi="Garamond"/>
        </w:rPr>
        <w:tab/>
        <w:t>Friday, 21 April 2023</w:t>
      </w:r>
    </w:p>
    <w:p w14:paraId="75CE1A18" w14:textId="77777777" w:rsidR="00CA45BC" w:rsidRDefault="00CA45BC" w:rsidP="00CA45BC">
      <w:pPr>
        <w:ind w:left="475"/>
        <w:jc w:val="both"/>
        <w:rPr>
          <w:rFonts w:ascii="Garamond" w:hAnsi="Garamond"/>
        </w:rPr>
      </w:pPr>
      <w:r>
        <w:rPr>
          <w:rFonts w:ascii="Garamond" w:hAnsi="Garamond"/>
        </w:rPr>
        <w:t>Time:</w:t>
      </w:r>
      <w:r>
        <w:rPr>
          <w:rFonts w:ascii="Garamond" w:hAnsi="Garamond"/>
        </w:rPr>
        <w:tab/>
      </w:r>
      <w:r>
        <w:rPr>
          <w:rFonts w:ascii="Garamond" w:hAnsi="Garamond"/>
        </w:rPr>
        <w:tab/>
      </w:r>
      <w:r w:rsidR="00A87120">
        <w:rPr>
          <w:rFonts w:ascii="Garamond" w:hAnsi="Garamond"/>
        </w:rPr>
        <w:t>7:30 pm to 10:00 pm</w:t>
      </w:r>
    </w:p>
    <w:p w14:paraId="7ECC1063" w14:textId="77777777" w:rsidR="00CA45BC" w:rsidRDefault="00CA45BC" w:rsidP="00CA45BC">
      <w:pPr>
        <w:ind w:left="475"/>
        <w:jc w:val="both"/>
        <w:rPr>
          <w:rFonts w:ascii="Garamond" w:hAnsi="Garamond"/>
          <w:bCs/>
        </w:rPr>
      </w:pPr>
      <w:r>
        <w:rPr>
          <w:rFonts w:ascii="Garamond" w:hAnsi="Garamond"/>
        </w:rPr>
        <w:t>Venue:</w:t>
      </w:r>
      <w:r>
        <w:rPr>
          <w:rFonts w:ascii="Garamond" w:hAnsi="Garamond"/>
        </w:rPr>
        <w:tab/>
      </w:r>
      <w:r>
        <w:rPr>
          <w:rFonts w:ascii="Garamond" w:hAnsi="Garamond"/>
        </w:rPr>
        <w:tab/>
      </w:r>
      <w:hyperlink r:id="rId11" w:history="1">
        <w:r w:rsidRPr="00CA45BC">
          <w:rPr>
            <w:rStyle w:val="Hyperlink"/>
            <w:rFonts w:ascii="Garamond" w:hAnsi="Garamond"/>
            <w:bCs/>
          </w:rPr>
          <w:t xml:space="preserve">Montresor </w:t>
        </w:r>
        <w:proofErr w:type="spellStart"/>
        <w:r w:rsidRPr="00CA45BC">
          <w:rPr>
            <w:rStyle w:val="Hyperlink"/>
            <w:rFonts w:ascii="Garamond" w:hAnsi="Garamond"/>
            <w:bCs/>
          </w:rPr>
          <w:t>Infini</w:t>
        </w:r>
        <w:proofErr w:type="spellEnd"/>
      </w:hyperlink>
    </w:p>
    <w:p w14:paraId="759DA7F6" w14:textId="77777777" w:rsidR="00CA45BC" w:rsidRDefault="00CA45BC" w:rsidP="00CA45BC">
      <w:pPr>
        <w:ind w:left="475"/>
        <w:jc w:val="both"/>
        <w:rPr>
          <w:rFonts w:ascii="Garamond" w:hAnsi="Garamond"/>
        </w:rPr>
      </w:pPr>
      <w:r>
        <w:rPr>
          <w:rFonts w:ascii="Garamond" w:hAnsi="Garamond"/>
        </w:rPr>
        <w:tab/>
      </w:r>
      <w:r>
        <w:rPr>
          <w:rFonts w:ascii="Garamond" w:hAnsi="Garamond"/>
        </w:rPr>
        <w:tab/>
      </w:r>
      <w:r>
        <w:rPr>
          <w:rFonts w:ascii="Garamond" w:hAnsi="Garamond"/>
        </w:rPr>
        <w:tab/>
      </w:r>
      <w:r w:rsidRPr="00FB4156">
        <w:rPr>
          <w:rFonts w:ascii="Garamond" w:hAnsi="Garamond"/>
          <w:bCs/>
        </w:rPr>
        <w:t>Room 1401B, 14/F, Lee Garden 5, 18 Hysan Road, Causeway Bay</w:t>
      </w:r>
    </w:p>
    <w:p w14:paraId="3C418E44" w14:textId="77777777" w:rsidR="00CA45BC" w:rsidRDefault="00CA45BC" w:rsidP="00CA45BC">
      <w:pPr>
        <w:ind w:left="475"/>
        <w:jc w:val="both"/>
        <w:rPr>
          <w:rFonts w:ascii="Garamond" w:hAnsi="Garamond"/>
        </w:rPr>
      </w:pPr>
      <w:r>
        <w:rPr>
          <w:rFonts w:ascii="Garamond" w:hAnsi="Garamond"/>
        </w:rPr>
        <w:t>Capacity:</w:t>
      </w:r>
      <w:r>
        <w:rPr>
          <w:rFonts w:ascii="Garamond" w:hAnsi="Garamond"/>
        </w:rPr>
        <w:tab/>
      </w:r>
      <w:r>
        <w:rPr>
          <w:rFonts w:ascii="Garamond" w:hAnsi="Garamond"/>
        </w:rPr>
        <w:tab/>
        <w:t>25</w:t>
      </w:r>
    </w:p>
    <w:p w14:paraId="39FB90F5" w14:textId="39A9C687" w:rsidR="00CA45BC" w:rsidRDefault="00CA45BC" w:rsidP="00CA45BC">
      <w:pPr>
        <w:ind w:left="475"/>
        <w:jc w:val="both"/>
        <w:rPr>
          <w:rFonts w:ascii="Garamond" w:hAnsi="Garamond"/>
        </w:rPr>
      </w:pPr>
      <w:r>
        <w:rPr>
          <w:rFonts w:ascii="Garamond" w:hAnsi="Garamond"/>
        </w:rPr>
        <w:t>Fee:</w:t>
      </w:r>
      <w:r>
        <w:rPr>
          <w:rFonts w:ascii="Garamond" w:hAnsi="Garamond"/>
        </w:rPr>
        <w:tab/>
      </w:r>
      <w:r>
        <w:rPr>
          <w:rFonts w:ascii="Garamond" w:hAnsi="Garamond"/>
        </w:rPr>
        <w:tab/>
        <w:t>HK$300 per person</w:t>
      </w:r>
    </w:p>
    <w:p w14:paraId="4131F685" w14:textId="65E5E3B2" w:rsidR="00A147AA" w:rsidRDefault="00A147AA" w:rsidP="00D9109F">
      <w:pPr>
        <w:ind w:left="2155" w:hanging="1680"/>
        <w:jc w:val="both"/>
        <w:rPr>
          <w:rFonts w:ascii="Garamond" w:hAnsi="Garamond"/>
        </w:rPr>
      </w:pPr>
      <w:r>
        <w:rPr>
          <w:rFonts w:ascii="Garamond" w:hAnsi="Garamond"/>
        </w:rPr>
        <w:t>Remarks:</w:t>
      </w:r>
      <w:r>
        <w:rPr>
          <w:rFonts w:ascii="Garamond" w:hAnsi="Garamond"/>
        </w:rPr>
        <w:tab/>
      </w:r>
      <w:r>
        <w:rPr>
          <w:rFonts w:ascii="Garamond" w:hAnsi="Garamond"/>
        </w:rPr>
        <w:tab/>
        <w:t xml:space="preserve">Professional photographer </w:t>
      </w:r>
      <w:hyperlink r:id="rId12" w:history="1">
        <w:proofErr w:type="spellStart"/>
        <w:r w:rsidRPr="00A147AA">
          <w:rPr>
            <w:rStyle w:val="Hyperlink"/>
            <w:rFonts w:ascii="Garamond" w:hAnsi="Garamond"/>
          </w:rPr>
          <w:t>Mr</w:t>
        </w:r>
        <w:proofErr w:type="spellEnd"/>
        <w:r w:rsidRPr="00A147AA">
          <w:rPr>
            <w:rStyle w:val="Hyperlink"/>
            <w:rFonts w:ascii="Garamond" w:hAnsi="Garamond"/>
          </w:rPr>
          <w:t xml:space="preserve"> Nick Yip</w:t>
        </w:r>
      </w:hyperlink>
      <w:r>
        <w:rPr>
          <w:rFonts w:ascii="Garamond" w:hAnsi="Garamond"/>
        </w:rPr>
        <w:t xml:space="preserve"> will attend the session as tutor to share some tips for </w:t>
      </w:r>
      <w:proofErr w:type="spellStart"/>
      <w:r>
        <w:rPr>
          <w:rFonts w:ascii="Garamond" w:hAnsi="Garamond"/>
        </w:rPr>
        <w:t>jewellery</w:t>
      </w:r>
      <w:proofErr w:type="spellEnd"/>
      <w:r>
        <w:rPr>
          <w:rFonts w:ascii="Garamond" w:hAnsi="Garamond"/>
        </w:rPr>
        <w:t xml:space="preserve"> photography.</w:t>
      </w:r>
    </w:p>
    <w:p w14:paraId="02F4E112" w14:textId="77777777" w:rsidR="00CA45BC" w:rsidRDefault="00CA45BC" w:rsidP="00CA45BC">
      <w:pPr>
        <w:ind w:left="475"/>
        <w:jc w:val="both"/>
        <w:rPr>
          <w:rFonts w:ascii="Garamond" w:hAnsi="Garamond"/>
        </w:rPr>
      </w:pPr>
    </w:p>
    <w:p w14:paraId="3613CC25" w14:textId="77777777" w:rsidR="00CA45BC" w:rsidRDefault="00CA45BC" w:rsidP="00CA45BC">
      <w:pPr>
        <w:numPr>
          <w:ilvl w:val="0"/>
          <w:numId w:val="2"/>
        </w:numPr>
        <w:ind w:left="475" w:hanging="475"/>
        <w:jc w:val="both"/>
        <w:rPr>
          <w:rFonts w:ascii="Garamond" w:hAnsi="Garamond"/>
        </w:rPr>
      </w:pPr>
      <w:r>
        <w:rPr>
          <w:rFonts w:ascii="Garamond" w:hAnsi="Garamond"/>
        </w:rPr>
        <w:t xml:space="preserve">Please </w:t>
      </w:r>
      <w:r w:rsidR="00A87120">
        <w:rPr>
          <w:rFonts w:ascii="Garamond" w:hAnsi="Garamond"/>
        </w:rPr>
        <w:t xml:space="preserve">take </w:t>
      </w:r>
      <w:r>
        <w:rPr>
          <w:rFonts w:ascii="Garamond" w:hAnsi="Garamond"/>
        </w:rPr>
        <w:t xml:space="preserve">note </w:t>
      </w:r>
      <w:r w:rsidR="00A87120">
        <w:rPr>
          <w:rFonts w:ascii="Garamond" w:hAnsi="Garamond"/>
        </w:rPr>
        <w:t>of the following reminders</w:t>
      </w:r>
      <w:r>
        <w:rPr>
          <w:rFonts w:ascii="Garamond" w:hAnsi="Garamond"/>
        </w:rPr>
        <w:t>:</w:t>
      </w:r>
    </w:p>
    <w:p w14:paraId="308B676C" w14:textId="77777777" w:rsidR="00A87120" w:rsidRDefault="00A87120" w:rsidP="00201F25">
      <w:pPr>
        <w:ind w:left="475"/>
        <w:jc w:val="both"/>
        <w:rPr>
          <w:rFonts w:ascii="Garamond" w:hAnsi="Garamond"/>
        </w:rPr>
      </w:pPr>
    </w:p>
    <w:p w14:paraId="6F0B696E" w14:textId="77777777" w:rsidR="00CA45BC" w:rsidRDefault="00A87120" w:rsidP="00CA45BC">
      <w:pPr>
        <w:pStyle w:val="ListParagraph"/>
        <w:numPr>
          <w:ilvl w:val="0"/>
          <w:numId w:val="30"/>
        </w:numPr>
        <w:jc w:val="both"/>
        <w:rPr>
          <w:rFonts w:ascii="Garamond" w:hAnsi="Garamond"/>
        </w:rPr>
      </w:pPr>
      <w:r>
        <w:rPr>
          <w:rFonts w:ascii="Garamond" w:hAnsi="Garamond"/>
        </w:rPr>
        <w:t>P</w:t>
      </w:r>
      <w:r w:rsidR="00CA45BC">
        <w:rPr>
          <w:rFonts w:ascii="Garamond" w:hAnsi="Garamond"/>
        </w:rPr>
        <w:t xml:space="preserve">articipants are required to join the Recreation and Sports </w:t>
      </w:r>
      <w:proofErr w:type="spellStart"/>
      <w:r w:rsidR="00CA45BC">
        <w:rPr>
          <w:rFonts w:ascii="Garamond" w:hAnsi="Garamond"/>
        </w:rPr>
        <w:t>Programme</w:t>
      </w:r>
      <w:proofErr w:type="spellEnd"/>
      <w:r w:rsidR="00CA45BC">
        <w:rPr>
          <w:rFonts w:ascii="Garamond" w:hAnsi="Garamond"/>
        </w:rPr>
        <w:t xml:space="preserve"> 2023</w:t>
      </w:r>
      <w:r>
        <w:rPr>
          <w:rFonts w:ascii="Garamond" w:hAnsi="Garamond"/>
        </w:rPr>
        <w:t>.</w:t>
      </w:r>
    </w:p>
    <w:p w14:paraId="48A2FA51" w14:textId="12048C7E" w:rsidR="00CA45BC" w:rsidRDefault="00A87120" w:rsidP="00CA45BC">
      <w:pPr>
        <w:pStyle w:val="ListParagraph"/>
        <w:numPr>
          <w:ilvl w:val="0"/>
          <w:numId w:val="30"/>
        </w:numPr>
        <w:jc w:val="both"/>
        <w:rPr>
          <w:rFonts w:ascii="Garamond" w:hAnsi="Garamond"/>
        </w:rPr>
      </w:pPr>
      <w:r>
        <w:rPr>
          <w:rFonts w:ascii="Garamond" w:hAnsi="Garamond"/>
        </w:rPr>
        <w:t>A</w:t>
      </w:r>
      <w:r w:rsidR="00CA45BC">
        <w:rPr>
          <w:rFonts w:ascii="Garamond" w:hAnsi="Garamond"/>
        </w:rPr>
        <w:t>ll fees are NON-refundable</w:t>
      </w:r>
      <w:r>
        <w:rPr>
          <w:rFonts w:ascii="Garamond" w:hAnsi="Garamond"/>
        </w:rPr>
        <w:t>.</w:t>
      </w:r>
    </w:p>
    <w:p w14:paraId="7080A4E2" w14:textId="05519BE8" w:rsidR="00A87120" w:rsidRDefault="00A87120" w:rsidP="00D9109F">
      <w:pPr>
        <w:pStyle w:val="ListParagraph"/>
        <w:numPr>
          <w:ilvl w:val="0"/>
          <w:numId w:val="30"/>
        </w:numPr>
        <w:jc w:val="both"/>
      </w:pPr>
      <w:r>
        <w:rPr>
          <w:rFonts w:ascii="Garamond" w:hAnsi="Garamond"/>
        </w:rPr>
        <w:t>T</w:t>
      </w:r>
      <w:r w:rsidR="00CA45BC">
        <w:rPr>
          <w:rFonts w:ascii="Garamond" w:hAnsi="Garamond"/>
        </w:rPr>
        <w:t>he Law Society reserves the right to alter any arrangements including cancelling the event if it is unsubscribed</w:t>
      </w:r>
      <w:r>
        <w:rPr>
          <w:rFonts w:ascii="Garamond" w:hAnsi="Garamond"/>
        </w:rPr>
        <w:t>.</w:t>
      </w:r>
    </w:p>
    <w:p w14:paraId="1242553C" w14:textId="77777777" w:rsidR="00A87120" w:rsidRPr="00CA45BC" w:rsidRDefault="00A87120" w:rsidP="00FB671E">
      <w:pPr>
        <w:pStyle w:val="PlainText"/>
        <w:rPr>
          <w:rFonts w:ascii="Garamond" w:hAnsi="Garamond"/>
        </w:rPr>
      </w:pPr>
    </w:p>
    <w:p w14:paraId="0EFED814" w14:textId="1F8A1CA3" w:rsidR="00A87120" w:rsidRPr="00A87120" w:rsidRDefault="005062DD" w:rsidP="00A87120">
      <w:pPr>
        <w:pStyle w:val="ListParagraph"/>
        <w:numPr>
          <w:ilvl w:val="0"/>
          <w:numId w:val="2"/>
        </w:numPr>
        <w:ind w:right="-21"/>
        <w:jc w:val="both"/>
        <w:rPr>
          <w:rFonts w:ascii="Garamond" w:hAnsi="Garamond"/>
        </w:rPr>
      </w:pPr>
      <w:r w:rsidRPr="00201F25">
        <w:rPr>
          <w:rFonts w:ascii="Garamond" w:hAnsi="Garamond"/>
        </w:rPr>
        <w:t xml:space="preserve">As </w:t>
      </w:r>
      <w:r w:rsidRPr="00201F25">
        <w:rPr>
          <w:rFonts w:ascii="Garamond" w:hAnsi="Garamond"/>
          <w:iCs/>
        </w:rPr>
        <w:t xml:space="preserve">places are limited, enrolment would be accepted on a first-come, first-served basis. </w:t>
      </w:r>
      <w:r w:rsidRPr="00201F25">
        <w:rPr>
          <w:rFonts w:ascii="Garamond" w:hAnsi="Garamond"/>
          <w:iCs/>
          <w:color w:val="000000"/>
        </w:rPr>
        <w:t xml:space="preserve">For </w:t>
      </w:r>
      <w:r w:rsidRPr="00201F25">
        <w:rPr>
          <w:rFonts w:ascii="Garamond" w:hAnsi="Garamond"/>
          <w:color w:val="000000"/>
          <w:szCs w:val="24"/>
          <w:lang w:eastAsia="zh-CN"/>
        </w:rPr>
        <w:t xml:space="preserve">those members who are interested in joining the </w:t>
      </w:r>
      <w:r w:rsidR="00A958C5" w:rsidRPr="00201F25">
        <w:rPr>
          <w:rFonts w:ascii="Garamond" w:hAnsi="Garamond"/>
          <w:color w:val="000000"/>
          <w:szCs w:val="24"/>
          <w:lang w:eastAsia="zh-CN"/>
        </w:rPr>
        <w:t>activit</w:t>
      </w:r>
      <w:r w:rsidR="00B554E4">
        <w:rPr>
          <w:rFonts w:ascii="Garamond" w:hAnsi="Garamond"/>
          <w:color w:val="000000"/>
          <w:szCs w:val="24"/>
          <w:lang w:eastAsia="zh-CN"/>
        </w:rPr>
        <w:t>y</w:t>
      </w:r>
      <w:r w:rsidR="0096067A">
        <w:rPr>
          <w:rFonts w:ascii="Garamond" w:hAnsi="Garamond"/>
          <w:color w:val="000000"/>
          <w:szCs w:val="24"/>
          <w:lang w:eastAsia="zh-CN"/>
        </w:rPr>
        <w:t xml:space="preserve"> (Event Code: MS_20230021)</w:t>
      </w:r>
      <w:r w:rsidRPr="00201F25">
        <w:rPr>
          <w:rFonts w:ascii="Garamond" w:hAnsi="Garamond"/>
          <w:color w:val="000000"/>
          <w:szCs w:val="24"/>
        </w:rPr>
        <w:t>, please register via either way of below by</w:t>
      </w:r>
      <w:r w:rsidRPr="00201F25">
        <w:rPr>
          <w:rFonts w:ascii="Garamond" w:hAnsi="Garamond"/>
          <w:szCs w:val="24"/>
        </w:rPr>
        <w:t xml:space="preserve"> </w:t>
      </w:r>
      <w:r w:rsidR="0096067A" w:rsidRPr="00D9109F">
        <w:rPr>
          <w:rFonts w:ascii="Garamond" w:hAnsi="Garamond"/>
          <w:b/>
          <w:szCs w:val="24"/>
        </w:rPr>
        <w:t>Tuesday, 18 April 2023</w:t>
      </w:r>
      <w:r w:rsidR="00A87120">
        <w:rPr>
          <w:rFonts w:ascii="Garamond" w:hAnsi="Garamond"/>
          <w:szCs w:val="24"/>
        </w:rPr>
        <w:t>.</w:t>
      </w:r>
      <w:r w:rsidR="0096067A" w:rsidRPr="0096067A">
        <w:rPr>
          <w:rFonts w:ascii="Garamond" w:hAnsi="Garamond"/>
          <w:b/>
          <w:bCs/>
          <w:szCs w:val="24"/>
        </w:rPr>
        <w:t xml:space="preserve"> </w:t>
      </w:r>
      <w:r w:rsidR="0096067A" w:rsidRPr="00FB5410">
        <w:rPr>
          <w:rFonts w:ascii="Garamond" w:hAnsi="Garamond"/>
          <w:b/>
          <w:bCs/>
          <w:szCs w:val="24"/>
        </w:rPr>
        <w:t xml:space="preserve">Pre-registration of your mobile number is required for accessing the System (both Web and App versions). To register your mobile number, please click </w:t>
      </w:r>
      <w:hyperlink r:id="rId13" w:history="1">
        <w:r w:rsidR="0096067A" w:rsidRPr="00FB5410">
          <w:rPr>
            <w:rStyle w:val="Hyperlink"/>
            <w:rFonts w:ascii="Garamond" w:hAnsi="Garamond"/>
            <w:b/>
            <w:bCs/>
            <w:szCs w:val="24"/>
          </w:rPr>
          <w:t>here</w:t>
        </w:r>
      </w:hyperlink>
      <w:r w:rsidR="0096067A" w:rsidRPr="00FB5410">
        <w:rPr>
          <w:rFonts w:ascii="Garamond" w:hAnsi="Garamond"/>
          <w:b/>
          <w:bCs/>
          <w:szCs w:val="24"/>
        </w:rPr>
        <w:t xml:space="preserve"> </w:t>
      </w:r>
      <w:r w:rsidR="0096067A" w:rsidRPr="00FB5410">
        <w:rPr>
          <w:rFonts w:ascii="Garamond" w:hAnsi="Garamond"/>
          <w:b/>
          <w:bCs/>
          <w:color w:val="000000"/>
          <w:szCs w:val="24"/>
        </w:rPr>
        <w:t>(Member's zone login is required).</w:t>
      </w:r>
    </w:p>
    <w:p w14:paraId="593B60F5" w14:textId="77777777" w:rsidR="005062DD" w:rsidRPr="004A01FA" w:rsidRDefault="005062DD" w:rsidP="00D9109F">
      <w:pPr>
        <w:ind w:right="-21"/>
        <w:jc w:val="both"/>
        <w:rPr>
          <w:rFonts w:ascii="Garamond" w:hAnsi="Garamond"/>
          <w:color w:val="000000"/>
          <w:szCs w:val="24"/>
          <w:lang w:eastAsia="zh-CN"/>
        </w:rPr>
      </w:pPr>
    </w:p>
    <w:p w14:paraId="56037ACF"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4"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5E8B2EF0"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C94A1EE" w14:textId="77777777" w:rsidR="005062DD" w:rsidRDefault="005062DD" w:rsidP="005062DD">
      <w:pPr>
        <w:ind w:firstLine="480"/>
        <w:jc w:val="both"/>
        <w:rPr>
          <w:rFonts w:ascii="Garamond" w:hAnsi="Garamond"/>
          <w:i/>
          <w:color w:val="000000"/>
          <w:szCs w:val="24"/>
        </w:rPr>
      </w:pPr>
    </w:p>
    <w:p w14:paraId="0D14DACA" w14:textId="77777777" w:rsidR="005062DD" w:rsidRPr="004A01FA" w:rsidRDefault="005062DD" w:rsidP="005062DD">
      <w:pPr>
        <w:ind w:firstLine="480"/>
        <w:jc w:val="both"/>
        <w:rPr>
          <w:rFonts w:ascii="Garamond" w:hAnsi="Garamond"/>
          <w:i/>
          <w:color w:val="000000"/>
          <w:szCs w:val="24"/>
        </w:rPr>
      </w:pPr>
      <w:r w:rsidRPr="004A01FA">
        <w:rPr>
          <w:rFonts w:ascii="Garamond" w:hAnsi="Garamond"/>
          <w:i/>
          <w:color w:val="000000"/>
          <w:szCs w:val="24"/>
        </w:rPr>
        <w:t>Notes:</w:t>
      </w:r>
    </w:p>
    <w:p w14:paraId="741A3B1D"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2D5ACF88"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5"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0FD861F6" w14:textId="77777777" w:rsidR="00D855D6" w:rsidRPr="00D855D6" w:rsidRDefault="005062DD" w:rsidP="00D855D6">
      <w:pPr>
        <w:pStyle w:val="ListParagraph"/>
        <w:widowControl/>
        <w:numPr>
          <w:ilvl w:val="0"/>
          <w:numId w:val="18"/>
        </w:numPr>
        <w:ind w:left="993"/>
        <w:contextualSpacing w:val="0"/>
        <w:jc w:val="both"/>
        <w:rPr>
          <w:szCs w:val="24"/>
        </w:rPr>
      </w:pPr>
      <w:r w:rsidRPr="004A01FA">
        <w:rPr>
          <w:rFonts w:ascii="Garamond" w:hAnsi="Garamond"/>
          <w:color w:val="000000"/>
          <w:szCs w:val="24"/>
        </w:rPr>
        <w:t xml:space="preserve">Click </w:t>
      </w:r>
      <w:hyperlink r:id="rId16"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7B32CDC4" w14:textId="77777777" w:rsidR="00597756" w:rsidRPr="005429BC" w:rsidRDefault="00597756" w:rsidP="005429BC">
      <w:pPr>
        <w:pStyle w:val="ListParagraph"/>
        <w:widowControl/>
        <w:ind w:left="360"/>
        <w:jc w:val="both"/>
        <w:rPr>
          <w:szCs w:val="24"/>
        </w:rPr>
      </w:pPr>
    </w:p>
    <w:p w14:paraId="670CC945" w14:textId="77777777" w:rsidR="00D855D6" w:rsidRPr="00D855D6" w:rsidRDefault="005062DD" w:rsidP="00201F25">
      <w:pPr>
        <w:pStyle w:val="ListParagraph"/>
        <w:widowControl/>
        <w:numPr>
          <w:ilvl w:val="0"/>
          <w:numId w:val="2"/>
        </w:numPr>
        <w:jc w:val="both"/>
        <w:rPr>
          <w:szCs w:val="24"/>
        </w:rPr>
      </w:pPr>
      <w:r w:rsidRPr="00597756">
        <w:rPr>
          <w:rFonts w:ascii="Garamond" w:hAnsi="Garamond"/>
          <w:szCs w:val="24"/>
        </w:rPr>
        <w:lastRenderedPageBreak/>
        <w:t>Registration will only be completed upon full payment of the registration fee</w:t>
      </w:r>
      <w:r w:rsidR="000E2BD0">
        <w:rPr>
          <w:rFonts w:ascii="Garamond" w:hAnsi="Garamond"/>
          <w:szCs w:val="24"/>
        </w:rPr>
        <w:t>(s)</w:t>
      </w:r>
      <w:r w:rsidRPr="00597756">
        <w:rPr>
          <w:rFonts w:ascii="Garamond" w:hAnsi="Garamond"/>
          <w:szCs w:val="24"/>
        </w:rPr>
        <w:t xml:space="preserve"> by the stated</w:t>
      </w:r>
      <w:r w:rsidRPr="00D855D6">
        <w:rPr>
          <w:rFonts w:ascii="Garamond" w:hAnsi="Garamond"/>
          <w:szCs w:val="24"/>
        </w:rPr>
        <w:t xml:space="preserve"> deadline</w:t>
      </w:r>
      <w:r w:rsidR="000E2BD0">
        <w:rPr>
          <w:rFonts w:ascii="Garamond" w:hAnsi="Garamond"/>
          <w:szCs w:val="24"/>
        </w:rPr>
        <w:t>(s)</w:t>
      </w:r>
      <w:r w:rsidRPr="00D855D6">
        <w:rPr>
          <w:rFonts w:ascii="Garamond" w:hAnsi="Garamond"/>
          <w:szCs w:val="24"/>
        </w:rPr>
        <w:t xml:space="preserve">. For enquiries related to the Registration and Payment System, please email us at </w:t>
      </w:r>
      <w:hyperlink r:id="rId17" w:history="1">
        <w:r w:rsidRPr="00D855D6">
          <w:rPr>
            <w:rStyle w:val="Hyperlink"/>
            <w:rFonts w:ascii="Garamond" w:hAnsi="Garamond"/>
            <w:szCs w:val="24"/>
          </w:rPr>
          <w:t>epayment@hklawsoc.org.hk</w:t>
        </w:r>
      </w:hyperlink>
      <w:r w:rsidRPr="00D855D6">
        <w:rPr>
          <w:rFonts w:ascii="Garamond" w:hAnsi="Garamond"/>
          <w:szCs w:val="24"/>
        </w:rPr>
        <w:t>.</w:t>
      </w:r>
    </w:p>
    <w:p w14:paraId="709239A6" w14:textId="77777777" w:rsidR="00D855D6" w:rsidRDefault="00D855D6" w:rsidP="00D855D6">
      <w:pPr>
        <w:widowControl/>
        <w:jc w:val="both"/>
        <w:rPr>
          <w:rFonts w:ascii="Garamond" w:hAnsi="Garamond"/>
          <w:szCs w:val="24"/>
        </w:rPr>
      </w:pPr>
    </w:p>
    <w:p w14:paraId="34BA907D" w14:textId="77777777" w:rsidR="00D855D6" w:rsidRPr="00D855D6" w:rsidRDefault="005062DD" w:rsidP="00201F25">
      <w:pPr>
        <w:pStyle w:val="ListParagraph"/>
        <w:widowControl/>
        <w:numPr>
          <w:ilvl w:val="0"/>
          <w:numId w:val="2"/>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8"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14:paraId="7445D68F" w14:textId="77777777" w:rsidR="00D855D6" w:rsidRDefault="00D855D6" w:rsidP="00D855D6">
      <w:pPr>
        <w:widowControl/>
        <w:jc w:val="both"/>
        <w:rPr>
          <w:rFonts w:ascii="Garamond" w:hAnsi="Garamond"/>
        </w:rPr>
      </w:pPr>
    </w:p>
    <w:p w14:paraId="36453345" w14:textId="788AC115" w:rsidR="005062DD" w:rsidRPr="00D855D6" w:rsidRDefault="005062DD" w:rsidP="00201F25">
      <w:pPr>
        <w:pStyle w:val="ListParagraph"/>
        <w:widowControl/>
        <w:numPr>
          <w:ilvl w:val="0"/>
          <w:numId w:val="2"/>
        </w:numPr>
        <w:jc w:val="both"/>
        <w:rPr>
          <w:szCs w:val="24"/>
        </w:rPr>
      </w:pPr>
      <w:r w:rsidRPr="00D855D6">
        <w:rPr>
          <w:rFonts w:ascii="Garamond" w:hAnsi="Garamond"/>
        </w:rPr>
        <w:t>F</w:t>
      </w:r>
      <w:r w:rsidRPr="00D855D6">
        <w:rPr>
          <w:rFonts w:ascii="Garamond" w:hAnsi="Garamond"/>
          <w:szCs w:val="24"/>
        </w:rPr>
        <w:t xml:space="preserve">or enquiries related to the </w:t>
      </w:r>
      <w:r w:rsidR="000E2BD0">
        <w:rPr>
          <w:rFonts w:ascii="Garamond" w:hAnsi="Garamond"/>
          <w:szCs w:val="24"/>
        </w:rPr>
        <w:t>events</w:t>
      </w:r>
      <w:r w:rsidRPr="00D855D6">
        <w:rPr>
          <w:rFonts w:ascii="Garamond" w:hAnsi="Garamond"/>
          <w:szCs w:val="24"/>
        </w:rPr>
        <w:t xml:space="preserve">, please contact the Member Services Department at </w:t>
      </w:r>
      <w:hyperlink r:id="rId19" w:history="1">
        <w:r w:rsidRPr="00D855D6">
          <w:rPr>
            <w:rStyle w:val="Hyperlink"/>
            <w:rFonts w:ascii="Garamond" w:hAnsi="Garamond"/>
            <w:szCs w:val="24"/>
          </w:rPr>
          <w:t>RnS@hklawsoc.org.hk</w:t>
        </w:r>
      </w:hyperlink>
      <w:r w:rsidRPr="00D855D6">
        <w:rPr>
          <w:rFonts w:ascii="Garamond" w:hAnsi="Garamond"/>
          <w:szCs w:val="24"/>
        </w:rPr>
        <w:t>.</w:t>
      </w:r>
    </w:p>
    <w:p w14:paraId="17CCB9B5" w14:textId="77777777" w:rsidR="00C06D03" w:rsidRPr="005062DD" w:rsidRDefault="00C06D03" w:rsidP="00991146">
      <w:pPr>
        <w:pStyle w:val="NormalWeb"/>
        <w:shd w:val="clear" w:color="auto" w:fill="FFFFFF"/>
        <w:spacing w:before="0" w:beforeAutospacing="0" w:after="0" w:afterAutospacing="0"/>
        <w:ind w:left="360"/>
        <w:jc w:val="both"/>
        <w:rPr>
          <w:rFonts w:ascii="Garamond" w:hAnsi="Garamond"/>
          <w:sz w:val="20"/>
          <w:lang w:val="en-US"/>
        </w:rPr>
      </w:pPr>
    </w:p>
    <w:sectPr w:rsidR="00C06D03" w:rsidRPr="005062DD"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ABBB7" w14:textId="77777777" w:rsidR="0080077D" w:rsidRDefault="0080077D">
      <w:r>
        <w:separator/>
      </w:r>
    </w:p>
  </w:endnote>
  <w:endnote w:type="continuationSeparator" w:id="0">
    <w:p w14:paraId="5C76EB68" w14:textId="77777777" w:rsidR="0080077D" w:rsidRDefault="0080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PMingLiU"/>
    <w:panose1 w:val="00000000000000000000"/>
    <w:charset w:val="88"/>
    <w:family w:val="roman"/>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F5B41" w14:textId="77777777" w:rsidR="0080077D" w:rsidRDefault="0080077D">
      <w:r>
        <w:separator/>
      </w:r>
    </w:p>
  </w:footnote>
  <w:footnote w:type="continuationSeparator" w:id="0">
    <w:p w14:paraId="7683769E" w14:textId="77777777" w:rsidR="0080077D" w:rsidRDefault="00800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F47C" w14:textId="77777777"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31AFAE64" wp14:editId="3BC210E3">
          <wp:simplePos x="0" y="0"/>
          <wp:positionH relativeFrom="page">
            <wp:posOffset>5821680</wp:posOffset>
          </wp:positionH>
          <wp:positionV relativeFrom="page">
            <wp:posOffset>716280</wp:posOffset>
          </wp:positionV>
          <wp:extent cx="979200" cy="684000"/>
          <wp:effectExtent l="0" t="0" r="0" b="1905"/>
          <wp:wrapNone/>
          <wp:docPr id="5" name="Picture 5"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14:anchorId="1F0EB726" wp14:editId="1294E8C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14:paraId="57B6053F" w14:textId="77777777"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7CF437AC" w14:textId="77777777"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4008B001" w14:textId="77777777"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14:paraId="2854ED35" w14:textId="77777777"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14:paraId="5D1CD1BC" w14:textId="77777777"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A6BB6"/>
    <w:multiLevelType w:val="hybridMultilevel"/>
    <w:tmpl w:val="FAA8AD16"/>
    <w:lvl w:ilvl="0" w:tplc="3C09000F">
      <w:start w:val="1"/>
      <w:numFmt w:val="decimal"/>
      <w:lvlText w:val="%1."/>
      <w:lvlJc w:val="left"/>
      <w:pPr>
        <w:ind w:left="1200" w:hanging="360"/>
      </w:pPr>
    </w:lvl>
    <w:lvl w:ilvl="1" w:tplc="3C090019" w:tentative="1">
      <w:start w:val="1"/>
      <w:numFmt w:val="lowerLetter"/>
      <w:lvlText w:val="%2."/>
      <w:lvlJc w:val="left"/>
      <w:pPr>
        <w:ind w:left="1920" w:hanging="360"/>
      </w:pPr>
    </w:lvl>
    <w:lvl w:ilvl="2" w:tplc="3C09001B" w:tentative="1">
      <w:start w:val="1"/>
      <w:numFmt w:val="lowerRoman"/>
      <w:lvlText w:val="%3."/>
      <w:lvlJc w:val="right"/>
      <w:pPr>
        <w:ind w:left="2640" w:hanging="180"/>
      </w:pPr>
    </w:lvl>
    <w:lvl w:ilvl="3" w:tplc="3C09000F" w:tentative="1">
      <w:start w:val="1"/>
      <w:numFmt w:val="decimal"/>
      <w:lvlText w:val="%4."/>
      <w:lvlJc w:val="left"/>
      <w:pPr>
        <w:ind w:left="3360" w:hanging="360"/>
      </w:pPr>
    </w:lvl>
    <w:lvl w:ilvl="4" w:tplc="3C090019" w:tentative="1">
      <w:start w:val="1"/>
      <w:numFmt w:val="lowerLetter"/>
      <w:lvlText w:val="%5."/>
      <w:lvlJc w:val="left"/>
      <w:pPr>
        <w:ind w:left="4080" w:hanging="360"/>
      </w:pPr>
    </w:lvl>
    <w:lvl w:ilvl="5" w:tplc="3C09001B" w:tentative="1">
      <w:start w:val="1"/>
      <w:numFmt w:val="lowerRoman"/>
      <w:lvlText w:val="%6."/>
      <w:lvlJc w:val="right"/>
      <w:pPr>
        <w:ind w:left="4800" w:hanging="180"/>
      </w:pPr>
    </w:lvl>
    <w:lvl w:ilvl="6" w:tplc="3C09000F" w:tentative="1">
      <w:start w:val="1"/>
      <w:numFmt w:val="decimal"/>
      <w:lvlText w:val="%7."/>
      <w:lvlJc w:val="left"/>
      <w:pPr>
        <w:ind w:left="5520" w:hanging="360"/>
      </w:pPr>
    </w:lvl>
    <w:lvl w:ilvl="7" w:tplc="3C090019" w:tentative="1">
      <w:start w:val="1"/>
      <w:numFmt w:val="lowerLetter"/>
      <w:lvlText w:val="%8."/>
      <w:lvlJc w:val="left"/>
      <w:pPr>
        <w:ind w:left="6240" w:hanging="360"/>
      </w:pPr>
    </w:lvl>
    <w:lvl w:ilvl="8" w:tplc="3C09001B" w:tentative="1">
      <w:start w:val="1"/>
      <w:numFmt w:val="lowerRoman"/>
      <w:lvlText w:val="%9."/>
      <w:lvlJc w:val="right"/>
      <w:pPr>
        <w:ind w:left="6960" w:hanging="180"/>
      </w:pPr>
    </w:lvl>
  </w:abstractNum>
  <w:abstractNum w:abstractNumId="3" w15:restartNumberingAfterBreak="0">
    <w:nsid w:val="1C466980"/>
    <w:multiLevelType w:val="hybridMultilevel"/>
    <w:tmpl w:val="2536047C"/>
    <w:lvl w:ilvl="0" w:tplc="B9BE4E38">
      <w:start w:val="1"/>
      <w:numFmt w:val="decimal"/>
      <w:lvlText w:val="%1."/>
      <w:lvlJc w:val="left"/>
      <w:pPr>
        <w:ind w:left="720" w:hanging="360"/>
      </w:pPr>
      <w:rPr>
        <w:rFonts w:ascii="Garamond" w:hAnsi="Garamond" w:hint="default"/>
        <w:b w:val="0"/>
        <w:color w:val="auto"/>
        <w:sz w:val="22"/>
        <w:u w:val="none"/>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A07045F"/>
    <w:multiLevelType w:val="hybridMultilevel"/>
    <w:tmpl w:val="FBCEB5CE"/>
    <w:lvl w:ilvl="0" w:tplc="B360E558">
      <w:start w:val="1"/>
      <w:numFmt w:val="lowerLetter"/>
      <w:lvlText w:val="(%1)"/>
      <w:lvlJc w:val="left"/>
      <w:pPr>
        <w:ind w:left="835" w:hanging="360"/>
      </w:pPr>
      <w:rPr>
        <w:rFonts w:hint="default"/>
      </w:rPr>
    </w:lvl>
    <w:lvl w:ilvl="1" w:tplc="3C090019" w:tentative="1">
      <w:start w:val="1"/>
      <w:numFmt w:val="lowerLetter"/>
      <w:lvlText w:val="%2."/>
      <w:lvlJc w:val="left"/>
      <w:pPr>
        <w:ind w:left="1555" w:hanging="360"/>
      </w:pPr>
    </w:lvl>
    <w:lvl w:ilvl="2" w:tplc="3C09001B" w:tentative="1">
      <w:start w:val="1"/>
      <w:numFmt w:val="lowerRoman"/>
      <w:lvlText w:val="%3."/>
      <w:lvlJc w:val="right"/>
      <w:pPr>
        <w:ind w:left="2275" w:hanging="180"/>
      </w:pPr>
    </w:lvl>
    <w:lvl w:ilvl="3" w:tplc="3C09000F" w:tentative="1">
      <w:start w:val="1"/>
      <w:numFmt w:val="decimal"/>
      <w:lvlText w:val="%4."/>
      <w:lvlJc w:val="left"/>
      <w:pPr>
        <w:ind w:left="2995" w:hanging="360"/>
      </w:pPr>
    </w:lvl>
    <w:lvl w:ilvl="4" w:tplc="3C090019" w:tentative="1">
      <w:start w:val="1"/>
      <w:numFmt w:val="lowerLetter"/>
      <w:lvlText w:val="%5."/>
      <w:lvlJc w:val="left"/>
      <w:pPr>
        <w:ind w:left="3715" w:hanging="360"/>
      </w:pPr>
    </w:lvl>
    <w:lvl w:ilvl="5" w:tplc="3C09001B" w:tentative="1">
      <w:start w:val="1"/>
      <w:numFmt w:val="lowerRoman"/>
      <w:lvlText w:val="%6."/>
      <w:lvlJc w:val="right"/>
      <w:pPr>
        <w:ind w:left="4435" w:hanging="180"/>
      </w:pPr>
    </w:lvl>
    <w:lvl w:ilvl="6" w:tplc="3C09000F" w:tentative="1">
      <w:start w:val="1"/>
      <w:numFmt w:val="decimal"/>
      <w:lvlText w:val="%7."/>
      <w:lvlJc w:val="left"/>
      <w:pPr>
        <w:ind w:left="5155" w:hanging="360"/>
      </w:pPr>
    </w:lvl>
    <w:lvl w:ilvl="7" w:tplc="3C090019" w:tentative="1">
      <w:start w:val="1"/>
      <w:numFmt w:val="lowerLetter"/>
      <w:lvlText w:val="%8."/>
      <w:lvlJc w:val="left"/>
      <w:pPr>
        <w:ind w:left="5875" w:hanging="360"/>
      </w:pPr>
    </w:lvl>
    <w:lvl w:ilvl="8" w:tplc="3C09001B" w:tentative="1">
      <w:start w:val="1"/>
      <w:numFmt w:val="lowerRoman"/>
      <w:lvlText w:val="%9."/>
      <w:lvlJc w:val="right"/>
      <w:pPr>
        <w:ind w:left="6595" w:hanging="180"/>
      </w:pPr>
    </w:lvl>
  </w:abstractNum>
  <w:abstractNum w:abstractNumId="7" w15:restartNumberingAfterBreak="0">
    <w:nsid w:val="2B871A8B"/>
    <w:multiLevelType w:val="hybridMultilevel"/>
    <w:tmpl w:val="0BB210C2"/>
    <w:lvl w:ilvl="0" w:tplc="5EF6926A">
      <w:start w:val="2"/>
      <w:numFmt w:val="decimal"/>
      <w:lvlText w:val="%1."/>
      <w:lvlJc w:val="left"/>
      <w:pPr>
        <w:tabs>
          <w:tab w:val="num" w:pos="360"/>
        </w:tabs>
        <w:ind w:left="360" w:hanging="360"/>
      </w:pPr>
      <w:rPr>
        <w:rFonts w:ascii="Garamond" w:hAnsi="Garamond" w:hint="default"/>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2E0E1A07"/>
    <w:multiLevelType w:val="hybridMultilevel"/>
    <w:tmpl w:val="888CEE7E"/>
    <w:lvl w:ilvl="0" w:tplc="90B4BE72">
      <w:start w:val="1"/>
      <w:numFmt w:val="lowerLetter"/>
      <w:lvlText w:val="(%1)"/>
      <w:lvlJc w:val="left"/>
      <w:pPr>
        <w:ind w:left="360" w:hanging="360"/>
      </w:pPr>
      <w:rPr>
        <w:b w:val="0"/>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9"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3461647"/>
    <w:multiLevelType w:val="hybridMultilevel"/>
    <w:tmpl w:val="325EAE9A"/>
    <w:lvl w:ilvl="0" w:tplc="D648103E">
      <w:start w:val="1"/>
      <w:numFmt w:val="decimal"/>
      <w:lvlText w:val="%1."/>
      <w:lvlJc w:val="left"/>
      <w:pPr>
        <w:tabs>
          <w:tab w:val="num" w:pos="360"/>
        </w:tabs>
        <w:ind w:left="360" w:hanging="360"/>
      </w:pPr>
      <w:rPr>
        <w:rFonts w:ascii="Garamond" w:hAnsi="Garamond"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3"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4"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6"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2" w15:restartNumberingAfterBreak="0">
    <w:nsid w:val="6CAD058D"/>
    <w:multiLevelType w:val="hybridMultilevel"/>
    <w:tmpl w:val="4E604D42"/>
    <w:lvl w:ilvl="0" w:tplc="A260BE54">
      <w:start w:val="1"/>
      <w:numFmt w:val="lowerLetter"/>
      <w:lvlText w:val="(%1)"/>
      <w:lvlJc w:val="left"/>
      <w:pPr>
        <w:ind w:left="324" w:hanging="360"/>
      </w:pPr>
      <w:rPr>
        <w:rFonts w:hint="default"/>
      </w:rPr>
    </w:lvl>
    <w:lvl w:ilvl="1" w:tplc="3C090019" w:tentative="1">
      <w:start w:val="1"/>
      <w:numFmt w:val="lowerLetter"/>
      <w:lvlText w:val="%2."/>
      <w:lvlJc w:val="left"/>
      <w:pPr>
        <w:ind w:left="1044" w:hanging="360"/>
      </w:pPr>
    </w:lvl>
    <w:lvl w:ilvl="2" w:tplc="3C09001B" w:tentative="1">
      <w:start w:val="1"/>
      <w:numFmt w:val="lowerRoman"/>
      <w:lvlText w:val="%3."/>
      <w:lvlJc w:val="right"/>
      <w:pPr>
        <w:ind w:left="1764" w:hanging="180"/>
      </w:pPr>
    </w:lvl>
    <w:lvl w:ilvl="3" w:tplc="3C09000F" w:tentative="1">
      <w:start w:val="1"/>
      <w:numFmt w:val="decimal"/>
      <w:lvlText w:val="%4."/>
      <w:lvlJc w:val="left"/>
      <w:pPr>
        <w:ind w:left="2484" w:hanging="360"/>
      </w:pPr>
    </w:lvl>
    <w:lvl w:ilvl="4" w:tplc="3C090019" w:tentative="1">
      <w:start w:val="1"/>
      <w:numFmt w:val="lowerLetter"/>
      <w:lvlText w:val="%5."/>
      <w:lvlJc w:val="left"/>
      <w:pPr>
        <w:ind w:left="3204" w:hanging="360"/>
      </w:pPr>
    </w:lvl>
    <w:lvl w:ilvl="5" w:tplc="3C09001B" w:tentative="1">
      <w:start w:val="1"/>
      <w:numFmt w:val="lowerRoman"/>
      <w:lvlText w:val="%6."/>
      <w:lvlJc w:val="right"/>
      <w:pPr>
        <w:ind w:left="3924" w:hanging="180"/>
      </w:pPr>
    </w:lvl>
    <w:lvl w:ilvl="6" w:tplc="3C09000F" w:tentative="1">
      <w:start w:val="1"/>
      <w:numFmt w:val="decimal"/>
      <w:lvlText w:val="%7."/>
      <w:lvlJc w:val="left"/>
      <w:pPr>
        <w:ind w:left="4644" w:hanging="360"/>
      </w:pPr>
    </w:lvl>
    <w:lvl w:ilvl="7" w:tplc="3C090019" w:tentative="1">
      <w:start w:val="1"/>
      <w:numFmt w:val="lowerLetter"/>
      <w:lvlText w:val="%8."/>
      <w:lvlJc w:val="left"/>
      <w:pPr>
        <w:ind w:left="5364" w:hanging="360"/>
      </w:pPr>
    </w:lvl>
    <w:lvl w:ilvl="8" w:tplc="3C09001B" w:tentative="1">
      <w:start w:val="1"/>
      <w:numFmt w:val="lowerRoman"/>
      <w:lvlText w:val="%9."/>
      <w:lvlJc w:val="right"/>
      <w:pPr>
        <w:ind w:left="6084" w:hanging="180"/>
      </w:pPr>
    </w:lvl>
  </w:abstractNum>
  <w:abstractNum w:abstractNumId="23"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4" w15:restartNumberingAfterBreak="0">
    <w:nsid w:val="78732B3B"/>
    <w:multiLevelType w:val="hybridMultilevel"/>
    <w:tmpl w:val="7F74E8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5"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6"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
  </w:num>
  <w:num w:numId="3">
    <w:abstractNumId w:val="5"/>
  </w:num>
  <w:num w:numId="4">
    <w:abstractNumId w:val="14"/>
  </w:num>
  <w:num w:numId="5">
    <w:abstractNumId w:val="9"/>
  </w:num>
  <w:num w:numId="6">
    <w:abstractNumId w:val="0"/>
  </w:num>
  <w:num w:numId="7">
    <w:abstractNumId w:val="16"/>
  </w:num>
  <w:num w:numId="8">
    <w:abstractNumId w:val="13"/>
  </w:num>
  <w:num w:numId="9">
    <w:abstractNumId w:val="26"/>
  </w:num>
  <w:num w:numId="10">
    <w:abstractNumId w:val="17"/>
  </w:num>
  <w:num w:numId="11">
    <w:abstractNumId w:val="2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5"/>
  </w:num>
  <w:num w:numId="16">
    <w:abstractNumId w:val="2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3"/>
  </w:num>
  <w:num w:numId="20">
    <w:abstractNumId w:val="4"/>
  </w:num>
  <w:num w:numId="21">
    <w:abstractNumId w:val="19"/>
  </w:num>
  <w:num w:numId="22">
    <w:abstractNumId w:val="12"/>
  </w:num>
  <w:num w:numId="23">
    <w:abstractNumId w:val="2"/>
  </w:num>
  <w:num w:numId="24">
    <w:abstractNumId w:val="24"/>
  </w:num>
  <w:num w:numId="25">
    <w:abstractNumId w:val="22"/>
  </w:num>
  <w:num w:numId="26">
    <w:abstractNumId w:val="3"/>
  </w:num>
  <w:num w:numId="27">
    <w:abstractNumId w:val="18"/>
  </w:num>
  <w:num w:numId="28">
    <w:abstractNumId w:val="8"/>
  </w:num>
  <w:num w:numId="29">
    <w:abstractNumId w:val="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B05E0"/>
    <w:rsid w:val="000B26C0"/>
    <w:rsid w:val="000B3038"/>
    <w:rsid w:val="000C136E"/>
    <w:rsid w:val="000D0C37"/>
    <w:rsid w:val="000E2BD0"/>
    <w:rsid w:val="000E3393"/>
    <w:rsid w:val="00142BBD"/>
    <w:rsid w:val="001510F9"/>
    <w:rsid w:val="0016614F"/>
    <w:rsid w:val="0017222A"/>
    <w:rsid w:val="001778D2"/>
    <w:rsid w:val="001B18D0"/>
    <w:rsid w:val="001C7663"/>
    <w:rsid w:val="001E6FB1"/>
    <w:rsid w:val="001F4228"/>
    <w:rsid w:val="00201F25"/>
    <w:rsid w:val="002236ED"/>
    <w:rsid w:val="00225EC4"/>
    <w:rsid w:val="002644E0"/>
    <w:rsid w:val="00277106"/>
    <w:rsid w:val="0028206C"/>
    <w:rsid w:val="00282E26"/>
    <w:rsid w:val="00287EB4"/>
    <w:rsid w:val="002933CA"/>
    <w:rsid w:val="002C3A3A"/>
    <w:rsid w:val="002D00C2"/>
    <w:rsid w:val="002D6F73"/>
    <w:rsid w:val="002E578A"/>
    <w:rsid w:val="002E6262"/>
    <w:rsid w:val="00304815"/>
    <w:rsid w:val="00305184"/>
    <w:rsid w:val="00305ADF"/>
    <w:rsid w:val="0031294B"/>
    <w:rsid w:val="00333A86"/>
    <w:rsid w:val="00360B30"/>
    <w:rsid w:val="00396009"/>
    <w:rsid w:val="00396EC2"/>
    <w:rsid w:val="003975B1"/>
    <w:rsid w:val="003C3B7E"/>
    <w:rsid w:val="003C753B"/>
    <w:rsid w:val="003E2BF7"/>
    <w:rsid w:val="003F5981"/>
    <w:rsid w:val="00405320"/>
    <w:rsid w:val="00407FB5"/>
    <w:rsid w:val="00440BAE"/>
    <w:rsid w:val="00452489"/>
    <w:rsid w:val="004609A2"/>
    <w:rsid w:val="00462C8E"/>
    <w:rsid w:val="00483870"/>
    <w:rsid w:val="0048748B"/>
    <w:rsid w:val="00490D73"/>
    <w:rsid w:val="0049367D"/>
    <w:rsid w:val="00496B0B"/>
    <w:rsid w:val="004B02A3"/>
    <w:rsid w:val="004B2B8B"/>
    <w:rsid w:val="004C1362"/>
    <w:rsid w:val="004D4CE6"/>
    <w:rsid w:val="004D5381"/>
    <w:rsid w:val="004D6BD1"/>
    <w:rsid w:val="004E10E3"/>
    <w:rsid w:val="004F4474"/>
    <w:rsid w:val="005062DD"/>
    <w:rsid w:val="00524633"/>
    <w:rsid w:val="005429BC"/>
    <w:rsid w:val="00544C8F"/>
    <w:rsid w:val="00544EB7"/>
    <w:rsid w:val="00583C55"/>
    <w:rsid w:val="005914CE"/>
    <w:rsid w:val="005948F5"/>
    <w:rsid w:val="00597756"/>
    <w:rsid w:val="005A09FF"/>
    <w:rsid w:val="005A2AE1"/>
    <w:rsid w:val="005B0345"/>
    <w:rsid w:val="005B729B"/>
    <w:rsid w:val="005C45C2"/>
    <w:rsid w:val="005D43FA"/>
    <w:rsid w:val="005E7E00"/>
    <w:rsid w:val="005F1905"/>
    <w:rsid w:val="0061741F"/>
    <w:rsid w:val="00623C50"/>
    <w:rsid w:val="00634189"/>
    <w:rsid w:val="00651BDD"/>
    <w:rsid w:val="00666660"/>
    <w:rsid w:val="0067062F"/>
    <w:rsid w:val="00674E73"/>
    <w:rsid w:val="0068082B"/>
    <w:rsid w:val="006A7536"/>
    <w:rsid w:val="006A7A0A"/>
    <w:rsid w:val="006B4D6D"/>
    <w:rsid w:val="006D0FB1"/>
    <w:rsid w:val="006D6CB8"/>
    <w:rsid w:val="007168EF"/>
    <w:rsid w:val="00720BE7"/>
    <w:rsid w:val="00751903"/>
    <w:rsid w:val="007756A0"/>
    <w:rsid w:val="00781777"/>
    <w:rsid w:val="00783670"/>
    <w:rsid w:val="007A0810"/>
    <w:rsid w:val="007B7796"/>
    <w:rsid w:val="007D6830"/>
    <w:rsid w:val="007E328B"/>
    <w:rsid w:val="007E452F"/>
    <w:rsid w:val="007E68E1"/>
    <w:rsid w:val="0080077D"/>
    <w:rsid w:val="00812C15"/>
    <w:rsid w:val="008258E2"/>
    <w:rsid w:val="00840B49"/>
    <w:rsid w:val="0084326D"/>
    <w:rsid w:val="00875758"/>
    <w:rsid w:val="00896EDD"/>
    <w:rsid w:val="00897682"/>
    <w:rsid w:val="008A3A04"/>
    <w:rsid w:val="008A6B26"/>
    <w:rsid w:val="008B2F08"/>
    <w:rsid w:val="008B6C42"/>
    <w:rsid w:val="008C2950"/>
    <w:rsid w:val="008C3442"/>
    <w:rsid w:val="008E60E9"/>
    <w:rsid w:val="008F196A"/>
    <w:rsid w:val="008F5980"/>
    <w:rsid w:val="0090599F"/>
    <w:rsid w:val="00911355"/>
    <w:rsid w:val="00944E7B"/>
    <w:rsid w:val="00951486"/>
    <w:rsid w:val="00951AE2"/>
    <w:rsid w:val="0096067A"/>
    <w:rsid w:val="00964CB4"/>
    <w:rsid w:val="009750DF"/>
    <w:rsid w:val="0097779D"/>
    <w:rsid w:val="00991146"/>
    <w:rsid w:val="009A6F1C"/>
    <w:rsid w:val="009B2B00"/>
    <w:rsid w:val="009C341E"/>
    <w:rsid w:val="00A06F23"/>
    <w:rsid w:val="00A10278"/>
    <w:rsid w:val="00A13E1D"/>
    <w:rsid w:val="00A147AA"/>
    <w:rsid w:val="00A33692"/>
    <w:rsid w:val="00A577C0"/>
    <w:rsid w:val="00A87120"/>
    <w:rsid w:val="00A92DD4"/>
    <w:rsid w:val="00A958C5"/>
    <w:rsid w:val="00AB3507"/>
    <w:rsid w:val="00AD773C"/>
    <w:rsid w:val="00AF1014"/>
    <w:rsid w:val="00AF256D"/>
    <w:rsid w:val="00B07693"/>
    <w:rsid w:val="00B11808"/>
    <w:rsid w:val="00B213EB"/>
    <w:rsid w:val="00B42FF4"/>
    <w:rsid w:val="00B554E4"/>
    <w:rsid w:val="00B66940"/>
    <w:rsid w:val="00B718B0"/>
    <w:rsid w:val="00BA72F0"/>
    <w:rsid w:val="00BC18B4"/>
    <w:rsid w:val="00C0086D"/>
    <w:rsid w:val="00C03B7E"/>
    <w:rsid w:val="00C06D03"/>
    <w:rsid w:val="00C13571"/>
    <w:rsid w:val="00C16984"/>
    <w:rsid w:val="00C22DA9"/>
    <w:rsid w:val="00C2446D"/>
    <w:rsid w:val="00C36D82"/>
    <w:rsid w:val="00C4411B"/>
    <w:rsid w:val="00C44C7B"/>
    <w:rsid w:val="00C52A35"/>
    <w:rsid w:val="00C57B1D"/>
    <w:rsid w:val="00C74A5C"/>
    <w:rsid w:val="00C77CE8"/>
    <w:rsid w:val="00C83D52"/>
    <w:rsid w:val="00CA45BC"/>
    <w:rsid w:val="00CA52AF"/>
    <w:rsid w:val="00CB6449"/>
    <w:rsid w:val="00CD0375"/>
    <w:rsid w:val="00CD1E34"/>
    <w:rsid w:val="00CF061F"/>
    <w:rsid w:val="00D0290E"/>
    <w:rsid w:val="00D116E9"/>
    <w:rsid w:val="00D312D6"/>
    <w:rsid w:val="00D53215"/>
    <w:rsid w:val="00D63EE6"/>
    <w:rsid w:val="00D714F5"/>
    <w:rsid w:val="00D74B8C"/>
    <w:rsid w:val="00D804B6"/>
    <w:rsid w:val="00D855D6"/>
    <w:rsid w:val="00D86CC4"/>
    <w:rsid w:val="00D9109F"/>
    <w:rsid w:val="00DC033C"/>
    <w:rsid w:val="00DD260C"/>
    <w:rsid w:val="00DF3BD7"/>
    <w:rsid w:val="00E04B4E"/>
    <w:rsid w:val="00E07181"/>
    <w:rsid w:val="00E12820"/>
    <w:rsid w:val="00E50718"/>
    <w:rsid w:val="00E6006E"/>
    <w:rsid w:val="00EA38ED"/>
    <w:rsid w:val="00EC3ABC"/>
    <w:rsid w:val="00EC62B9"/>
    <w:rsid w:val="00EE1F7F"/>
    <w:rsid w:val="00EF38BF"/>
    <w:rsid w:val="00EF6294"/>
    <w:rsid w:val="00F1276E"/>
    <w:rsid w:val="00F15AA0"/>
    <w:rsid w:val="00F22904"/>
    <w:rsid w:val="00F439A0"/>
    <w:rsid w:val="00F460B6"/>
    <w:rsid w:val="00F55C8C"/>
    <w:rsid w:val="00F711DF"/>
    <w:rsid w:val="00F8226A"/>
    <w:rsid w:val="00FB4156"/>
    <w:rsid w:val="00FB671E"/>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131EC"/>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paragraph" w:styleId="PlainText">
    <w:name w:val="Plain Text"/>
    <w:basedOn w:val="Normal"/>
    <w:link w:val="PlainTextChar"/>
    <w:uiPriority w:val="99"/>
    <w:semiHidden/>
    <w:unhideWhenUsed/>
    <w:rsid w:val="00FB671E"/>
    <w:pPr>
      <w:widowControl/>
    </w:pPr>
    <w:rPr>
      <w:rFonts w:ascii="Calibri" w:eastAsiaTheme="minorEastAsia" w:hAnsi="Calibri" w:cs="Calibri"/>
      <w:kern w:val="0"/>
      <w:sz w:val="22"/>
      <w:szCs w:val="22"/>
      <w:lang w:val="en-HK"/>
    </w:rPr>
  </w:style>
  <w:style w:type="character" w:customStyle="1" w:styleId="PlainTextChar">
    <w:name w:val="Plain Text Char"/>
    <w:basedOn w:val="DefaultParagraphFont"/>
    <w:link w:val="PlainText"/>
    <w:uiPriority w:val="99"/>
    <w:semiHidden/>
    <w:rsid w:val="00FB671E"/>
    <w:rPr>
      <w:rFonts w:ascii="Calibri" w:eastAsiaTheme="minorEastAsia" w:hAnsi="Calibri" w:cs="Calibri"/>
      <w:sz w:val="22"/>
      <w:szCs w:val="22"/>
      <w:lang w:val="en-HK"/>
    </w:rPr>
  </w:style>
  <w:style w:type="character" w:styleId="UnresolvedMention">
    <w:name w:val="Unresolved Mention"/>
    <w:basedOn w:val="DefaultParagraphFont"/>
    <w:uiPriority w:val="99"/>
    <w:semiHidden/>
    <w:unhideWhenUsed/>
    <w:rsid w:val="00C52A35"/>
    <w:rPr>
      <w:color w:val="605E5C"/>
      <w:shd w:val="clear" w:color="auto" w:fill="E1DFDD"/>
    </w:rPr>
  </w:style>
  <w:style w:type="character" w:styleId="CommentReference">
    <w:name w:val="annotation reference"/>
    <w:basedOn w:val="DefaultParagraphFont"/>
    <w:uiPriority w:val="99"/>
    <w:semiHidden/>
    <w:unhideWhenUsed/>
    <w:rsid w:val="00CA45BC"/>
    <w:rPr>
      <w:sz w:val="16"/>
      <w:szCs w:val="16"/>
    </w:rPr>
  </w:style>
  <w:style w:type="paragraph" w:styleId="CommentText">
    <w:name w:val="annotation text"/>
    <w:basedOn w:val="Normal"/>
    <w:link w:val="CommentTextChar"/>
    <w:uiPriority w:val="99"/>
    <w:semiHidden/>
    <w:unhideWhenUsed/>
    <w:rsid w:val="00CA45BC"/>
    <w:rPr>
      <w:sz w:val="20"/>
    </w:rPr>
  </w:style>
  <w:style w:type="character" w:customStyle="1" w:styleId="CommentTextChar">
    <w:name w:val="Comment Text Char"/>
    <w:basedOn w:val="DefaultParagraphFont"/>
    <w:link w:val="CommentText"/>
    <w:uiPriority w:val="99"/>
    <w:semiHidden/>
    <w:rsid w:val="00CA45BC"/>
    <w:rPr>
      <w:kern w:val="2"/>
      <w:lang w:val="en-US"/>
    </w:rPr>
  </w:style>
  <w:style w:type="paragraph" w:styleId="CommentSubject">
    <w:name w:val="annotation subject"/>
    <w:basedOn w:val="CommentText"/>
    <w:next w:val="CommentText"/>
    <w:link w:val="CommentSubjectChar"/>
    <w:uiPriority w:val="99"/>
    <w:semiHidden/>
    <w:unhideWhenUsed/>
    <w:rsid w:val="00CA45BC"/>
    <w:rPr>
      <w:b/>
      <w:bCs/>
    </w:rPr>
  </w:style>
  <w:style w:type="character" w:customStyle="1" w:styleId="CommentSubjectChar">
    <w:name w:val="Comment Subject Char"/>
    <w:basedOn w:val="CommentTextChar"/>
    <w:link w:val="CommentSubject"/>
    <w:uiPriority w:val="99"/>
    <w:semiHidden/>
    <w:rsid w:val="00CA45BC"/>
    <w:rPr>
      <w:b/>
      <w:bCs/>
      <w:kern w:val="2"/>
      <w:lang w:val="en-US"/>
    </w:rPr>
  </w:style>
  <w:style w:type="paragraph" w:styleId="Revision">
    <w:name w:val="Revision"/>
    <w:hidden/>
    <w:uiPriority w:val="99"/>
    <w:semiHidden/>
    <w:rsid w:val="00CA45BC"/>
    <w:rPr>
      <w:kern w:val="2"/>
      <w:sz w:val="24"/>
      <w:lang w:val="en-US"/>
    </w:rPr>
  </w:style>
  <w:style w:type="table" w:styleId="TableGrid">
    <w:name w:val="Table Grid"/>
    <w:basedOn w:val="TableNormal"/>
    <w:uiPriority w:val="39"/>
    <w:rsid w:val="00A8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5932">
      <w:bodyDiv w:val="1"/>
      <w:marLeft w:val="0"/>
      <w:marRight w:val="0"/>
      <w:marTop w:val="0"/>
      <w:marBottom w:val="0"/>
      <w:divBdr>
        <w:top w:val="none" w:sz="0" w:space="0" w:color="auto"/>
        <w:left w:val="none" w:sz="0" w:space="0" w:color="auto"/>
        <w:bottom w:val="none" w:sz="0" w:space="0" w:color="auto"/>
        <w:right w:val="none" w:sz="0" w:space="0" w:color="auto"/>
      </w:divBdr>
    </w:div>
    <w:div w:id="413236400">
      <w:bodyDiv w:val="1"/>
      <w:marLeft w:val="0"/>
      <w:marRight w:val="0"/>
      <w:marTop w:val="0"/>
      <w:marBottom w:val="0"/>
      <w:divBdr>
        <w:top w:val="none" w:sz="0" w:space="0" w:color="auto"/>
        <w:left w:val="none" w:sz="0" w:space="0" w:color="auto"/>
        <w:bottom w:val="none" w:sz="0" w:space="0" w:color="auto"/>
        <w:right w:val="none" w:sz="0" w:space="0" w:color="auto"/>
      </w:divBdr>
    </w:div>
    <w:div w:id="1080830631">
      <w:bodyDiv w:val="1"/>
      <w:marLeft w:val="0"/>
      <w:marRight w:val="0"/>
      <w:marTop w:val="0"/>
      <w:marBottom w:val="0"/>
      <w:divBdr>
        <w:top w:val="none" w:sz="0" w:space="0" w:color="auto"/>
        <w:left w:val="none" w:sz="0" w:space="0" w:color="auto"/>
        <w:bottom w:val="none" w:sz="0" w:space="0" w:color="auto"/>
        <w:right w:val="none" w:sz="0" w:space="0" w:color="auto"/>
      </w:divBdr>
    </w:div>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 w:id="169241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en/mem/Weekly-updates/Event-List/Event-Enrolment?eventId=20201200018" TargetMode="External"/><Relationship Id="rId18" Type="http://schemas.openxmlformats.org/officeDocument/2006/relationships/hyperlink" Target="mailto:RnS@hklawsoc.org.h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NYphotop/" TargetMode="External"/><Relationship Id="rId17" Type="http://schemas.openxmlformats.org/officeDocument/2006/relationships/hyperlink" Target="mailto:epayment@hklawsoc.org.hk" TargetMode="External"/><Relationship Id="rId2" Type="http://schemas.openxmlformats.org/officeDocument/2006/relationships/customXml" Target="../customXml/item2.xml"/><Relationship Id="rId16" Type="http://schemas.openxmlformats.org/officeDocument/2006/relationships/hyperlink" Target="http://epayment.hklawsoc.org.hk/userguid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tresorinfini.com/" TargetMode="External"/><Relationship Id="rId5" Type="http://schemas.openxmlformats.org/officeDocument/2006/relationships/numbering" Target="numbering.xml"/><Relationship Id="rId15" Type="http://schemas.openxmlformats.org/officeDocument/2006/relationships/hyperlink" Target="https://www.hklawsoc.org.hk/Apps/HKLS_Mobile_App_install_Guide.pdf" TargetMode="External"/><Relationship Id="rId10" Type="http://schemas.openxmlformats.org/officeDocument/2006/relationships/endnotes" Target="endnotes.xml"/><Relationship Id="rId19" Type="http://schemas.openxmlformats.org/officeDocument/2006/relationships/hyperlink" Target="mailto:RnS@hklawsoc.org.h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ayment.hklawsoc.org.h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3.xml><?xml version="1.0" encoding="utf-8"?>
<ds:datastoreItem xmlns:ds="http://schemas.openxmlformats.org/officeDocument/2006/customXml" ds:itemID="{85A3F1DC-BD53-40FC-ABE9-CFA6EC336F14}"/>
</file>

<file path=customXml/itemProps4.xml><?xml version="1.0" encoding="utf-8"?>
<ds:datastoreItem xmlns:ds="http://schemas.openxmlformats.org/officeDocument/2006/customXml" ds:itemID="{C1B23D7D-71C9-4D04-8E2C-9C00A76C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Icy NGO</cp:lastModifiedBy>
  <cp:revision>3</cp:revision>
  <cp:lastPrinted>2023-03-30T04:55:00Z</cp:lastPrinted>
  <dcterms:created xsi:type="dcterms:W3CDTF">2023-04-11T01:44:00Z</dcterms:created>
  <dcterms:modified xsi:type="dcterms:W3CDTF">2023-04-11T01:45:00Z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