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5A9" w:rsidRDefault="00A845A9" w:rsidP="00A845A9">
      <w:pPr>
        <w:spacing w:line="260" w:lineRule="exact"/>
        <w:jc w:val="center"/>
        <w:outlineLvl w:val="0"/>
        <w:rPr>
          <w:rFonts w:ascii="Garamond" w:hAnsi="Garamond"/>
          <w:b/>
          <w:sz w:val="26"/>
          <w:szCs w:val="26"/>
        </w:rPr>
      </w:pPr>
      <w:r>
        <w:rPr>
          <w:rFonts w:ascii="Garamond" w:hAnsi="Garamond"/>
          <w:b/>
          <w:sz w:val="26"/>
          <w:szCs w:val="26"/>
        </w:rPr>
        <w:t>Reply Slip</w:t>
      </w:r>
    </w:p>
    <w:p w:rsidR="00A845A9" w:rsidRDefault="00A845A9" w:rsidP="00A845A9">
      <w:pPr>
        <w:spacing w:line="260" w:lineRule="exact"/>
        <w:rPr>
          <w:rFonts w:ascii="Garamond" w:hAnsi="Garamond"/>
          <w:b/>
          <w:sz w:val="26"/>
          <w:szCs w:val="26"/>
        </w:rPr>
      </w:pPr>
    </w:p>
    <w:p w:rsidR="00A845A9" w:rsidRDefault="00A845A9" w:rsidP="00A845A9">
      <w:pPr>
        <w:spacing w:line="260" w:lineRule="exact"/>
        <w:jc w:val="center"/>
        <w:rPr>
          <w:rFonts w:ascii="Garamond" w:hAnsi="Garamond"/>
          <w:b/>
          <w:sz w:val="26"/>
          <w:szCs w:val="26"/>
        </w:rPr>
      </w:pPr>
      <w:r>
        <w:rPr>
          <w:rFonts w:ascii="Garamond" w:hAnsi="Garamond"/>
          <w:b/>
          <w:sz w:val="26"/>
          <w:szCs w:val="26"/>
        </w:rPr>
        <w:t>Indications of Interest for co-option as Non-Council Member to the</w:t>
      </w:r>
      <w:r>
        <w:rPr>
          <w:rFonts w:ascii="Garamond" w:hAnsi="Garamond"/>
          <w:b/>
          <w:sz w:val="26"/>
          <w:szCs w:val="26"/>
        </w:rPr>
        <w:br/>
        <w:t>Standing Committee on Compliance</w:t>
      </w:r>
    </w:p>
    <w:p w:rsidR="00A845A9" w:rsidRDefault="00A845A9" w:rsidP="00A845A9">
      <w:pPr>
        <w:pBdr>
          <w:bottom w:val="single" w:sz="12" w:space="1" w:color="auto"/>
        </w:pBdr>
        <w:spacing w:line="260" w:lineRule="exact"/>
        <w:rPr>
          <w:rFonts w:ascii="Garamond" w:hAnsi="Garamond"/>
          <w:b/>
          <w:szCs w:val="24"/>
        </w:rPr>
      </w:pPr>
    </w:p>
    <w:p w:rsidR="00A845A9" w:rsidRDefault="00A845A9" w:rsidP="00A845A9">
      <w:pPr>
        <w:spacing w:line="260" w:lineRule="exact"/>
        <w:rPr>
          <w:rFonts w:ascii="Garamond" w:hAnsi="Garamond"/>
          <w:b/>
          <w:szCs w:val="24"/>
        </w:rPr>
      </w:pPr>
    </w:p>
    <w:p w:rsidR="00A845A9" w:rsidRDefault="00A845A9" w:rsidP="00A845A9">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21-</w:t>
      </w:r>
      <w:r w:rsidR="00D2558F">
        <w:rPr>
          <w:rFonts w:ascii="Garamond" w:hAnsi="Garamond"/>
          <w:szCs w:val="24"/>
        </w:rPr>
        <w:t xml:space="preserve">679 </w:t>
      </w:r>
      <w:bookmarkStart w:id="0" w:name="_GoBack"/>
      <w:bookmarkEnd w:id="0"/>
      <w:r>
        <w:rPr>
          <w:rFonts w:ascii="Garamond" w:hAnsi="Garamond"/>
          <w:szCs w:val="24"/>
        </w:rPr>
        <w:t>(COM) dated 18 November 2021.</w:t>
      </w:r>
    </w:p>
    <w:p w:rsidR="00A845A9" w:rsidRDefault="00A845A9" w:rsidP="00A845A9">
      <w:pPr>
        <w:tabs>
          <w:tab w:val="left" w:pos="450"/>
        </w:tabs>
        <w:spacing w:line="260" w:lineRule="exact"/>
        <w:rPr>
          <w:rFonts w:ascii="Garamond" w:hAnsi="Garamond"/>
          <w:szCs w:val="24"/>
        </w:rPr>
      </w:pPr>
    </w:p>
    <w:p w:rsidR="00A845A9" w:rsidRDefault="00A845A9" w:rsidP="00A845A9">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I am interested in applying for co-option to the Standing Committee on Compliance.</w:t>
      </w:r>
    </w:p>
    <w:p w:rsidR="00A845A9" w:rsidRDefault="00A845A9" w:rsidP="00A845A9">
      <w:pPr>
        <w:tabs>
          <w:tab w:val="left" w:pos="450"/>
        </w:tabs>
        <w:spacing w:line="260" w:lineRule="exact"/>
        <w:ind w:left="446" w:hangingChars="186" w:hanging="446"/>
        <w:jc w:val="both"/>
        <w:rPr>
          <w:rFonts w:ascii="Garamond" w:hAnsi="Garamond"/>
          <w:szCs w:val="24"/>
        </w:rPr>
      </w:pPr>
    </w:p>
    <w:p w:rsidR="00A845A9" w:rsidRDefault="00A845A9" w:rsidP="00A845A9">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email address are set out in the attached CV.</w:t>
      </w:r>
    </w:p>
    <w:p w:rsidR="00A845A9" w:rsidRDefault="00A845A9" w:rsidP="00A845A9">
      <w:pPr>
        <w:spacing w:line="260" w:lineRule="exact"/>
        <w:ind w:left="411" w:hanging="411"/>
        <w:jc w:val="both"/>
        <w:rPr>
          <w:rFonts w:ascii="Garamond" w:hAnsi="Garamond"/>
          <w:szCs w:val="24"/>
        </w:rPr>
      </w:pPr>
    </w:p>
    <w:p w:rsidR="00A845A9" w:rsidRDefault="00A845A9" w:rsidP="00A845A9">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understand that my conduct history and disciplinary records may also be reviewed in the recruitment exercise.</w:t>
      </w:r>
    </w:p>
    <w:p w:rsidR="00A845A9" w:rsidRDefault="00A845A9" w:rsidP="00A845A9">
      <w:pPr>
        <w:spacing w:line="260" w:lineRule="exact"/>
        <w:ind w:left="411" w:hanging="411"/>
        <w:jc w:val="both"/>
        <w:rPr>
          <w:rFonts w:ascii="Garamond" w:hAnsi="Garamond"/>
          <w:szCs w:val="24"/>
        </w:rPr>
      </w:pPr>
    </w:p>
    <w:p w:rsidR="00A845A9" w:rsidRDefault="00A845A9" w:rsidP="00A845A9">
      <w:pPr>
        <w:spacing w:line="260" w:lineRule="exact"/>
        <w:rPr>
          <w:rFonts w:ascii="Garamond" w:hAnsi="Garamond"/>
          <w:szCs w:val="24"/>
        </w:rPr>
      </w:pPr>
    </w:p>
    <w:p w:rsidR="00A845A9" w:rsidRDefault="00A845A9" w:rsidP="00A845A9">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A845A9" w:rsidRDefault="00A845A9" w:rsidP="00A845A9">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A845A9" w:rsidRDefault="00A845A9" w:rsidP="00A845A9">
      <w:pPr>
        <w:spacing w:line="260" w:lineRule="exact"/>
        <w:rPr>
          <w:rFonts w:ascii="Garamond" w:hAnsi="Garamond"/>
          <w:szCs w:val="24"/>
        </w:rPr>
      </w:pPr>
    </w:p>
    <w:p w:rsidR="00A845A9" w:rsidRDefault="00A845A9" w:rsidP="00A845A9">
      <w:pPr>
        <w:spacing w:line="260" w:lineRule="exact"/>
        <w:rPr>
          <w:rFonts w:ascii="Garamond" w:hAnsi="Garamond"/>
          <w:szCs w:val="24"/>
        </w:rPr>
      </w:pPr>
    </w:p>
    <w:p w:rsidR="00A845A9" w:rsidRDefault="00A845A9" w:rsidP="00A845A9">
      <w:pPr>
        <w:spacing w:line="260" w:lineRule="exact"/>
        <w:rPr>
          <w:rFonts w:ascii="Garamond" w:hAnsi="Garamond"/>
          <w:szCs w:val="24"/>
        </w:rPr>
      </w:pPr>
    </w:p>
    <w:p w:rsidR="00A845A9" w:rsidRDefault="00A845A9" w:rsidP="00A845A9">
      <w:pPr>
        <w:tabs>
          <w:tab w:val="left" w:pos="0"/>
          <w:tab w:val="left" w:pos="450"/>
        </w:tabs>
        <w:spacing w:line="260" w:lineRule="exact"/>
        <w:ind w:left="450"/>
        <w:jc w:val="both"/>
        <w:rPr>
          <w:rFonts w:ascii="Garamond" w:hAnsi="Garamond"/>
        </w:rPr>
      </w:pPr>
      <w:r>
        <w:rPr>
          <w:rFonts w:ascii="Garamond" w:hAnsi="Garamond"/>
        </w:rPr>
        <w:t>Submitted by _______________________  (Name of applicant)  on   ____________</w:t>
      </w:r>
      <w:r>
        <w:rPr>
          <w:rFonts w:ascii="Garamond" w:hAnsi="Garamond"/>
          <w:u w:val="single"/>
        </w:rPr>
        <w:t xml:space="preserve">   </w:t>
      </w:r>
      <w:r>
        <w:rPr>
          <w:rFonts w:ascii="Garamond" w:hAnsi="Garamond"/>
        </w:rPr>
        <w:t xml:space="preserve">(Date) by *email to </w:t>
      </w:r>
      <w:hyperlink r:id="rId7" w:history="1">
        <w:r>
          <w:rPr>
            <w:rStyle w:val="Hyperlink"/>
            <w:rFonts w:ascii="Garamond" w:hAnsi="Garamond"/>
          </w:rPr>
          <w:t>dofc_group@hklawsoc.org.hk</w:t>
        </w:r>
      </w:hyperlink>
      <w:r>
        <w:rPr>
          <w:rFonts w:ascii="Garamond" w:hAnsi="Garamond"/>
        </w:rPr>
        <w:t xml:space="preserve"> or * by mail to the Director of Compliance,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A845A9" w:rsidRDefault="00A845A9" w:rsidP="00A845A9">
      <w:pPr>
        <w:pBdr>
          <w:bottom w:val="single" w:sz="12" w:space="1" w:color="auto"/>
        </w:pBdr>
        <w:spacing w:line="260" w:lineRule="exact"/>
        <w:rPr>
          <w:rFonts w:ascii="Garamond" w:hAnsi="Garamond"/>
          <w:szCs w:val="24"/>
        </w:rPr>
      </w:pPr>
    </w:p>
    <w:p w:rsidR="00A845A9" w:rsidRDefault="00A845A9" w:rsidP="00A845A9">
      <w:pPr>
        <w:spacing w:line="260" w:lineRule="exact"/>
        <w:rPr>
          <w:rFonts w:ascii="Garamond" w:hAnsi="Garamond"/>
          <w:szCs w:val="24"/>
        </w:rPr>
      </w:pPr>
    </w:p>
    <w:p w:rsidR="00A845A9" w:rsidRDefault="00A845A9" w:rsidP="00A845A9">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information relevant to the work of the Standing Committee.</w:t>
      </w:r>
    </w:p>
    <w:p w:rsidR="00A845A9" w:rsidRDefault="00A845A9" w:rsidP="00A845A9">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Standing Committee on Compliance (“this Application”) and related matters.</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rsidR="00A845A9" w:rsidRDefault="00A845A9" w:rsidP="00A845A9">
      <w:pPr>
        <w:spacing w:line="260" w:lineRule="exact"/>
        <w:ind w:leftChars="150" w:left="360"/>
        <w:jc w:val="both"/>
        <w:rPr>
          <w:rFonts w:ascii="Garamond" w:hAnsi="Garamond"/>
          <w:sz w:val="22"/>
        </w:rPr>
      </w:pPr>
      <w:r>
        <w:rPr>
          <w:rFonts w:ascii="Garamond" w:hAnsi="Garamond"/>
          <w:sz w:val="22"/>
        </w:rPr>
        <w:t xml:space="preserve">The Privacy Policy Statement of the Society is available on its website at </w:t>
      </w:r>
      <w:hyperlink r:id="rId8" w:history="1">
        <w:r>
          <w:rPr>
            <w:rFonts w:ascii="Garamond" w:hAnsi="Garamond"/>
            <w:color w:val="0000FF"/>
            <w:sz w:val="22"/>
            <w:u w:val="single"/>
          </w:rPr>
          <w:t>www.hklawsoc.org.hk</w:t>
        </w:r>
      </w:hyperlink>
      <w:proofErr w:type="gramStart"/>
      <w:r>
        <w:rPr>
          <w:rFonts w:ascii="Garamond" w:hAnsi="Garamond"/>
          <w:sz w:val="22"/>
        </w:rPr>
        <w:t>..</w:t>
      </w:r>
      <w:proofErr w:type="gramEnd"/>
    </w:p>
    <w:p w:rsidR="00A845A9" w:rsidRPr="00006FE0" w:rsidRDefault="00A845A9" w:rsidP="00A845A9">
      <w:pPr>
        <w:rPr>
          <w:rFonts w:ascii="Garamond" w:hAnsi="Garamond"/>
          <w:b/>
          <w:sz w:val="30"/>
        </w:rPr>
      </w:pPr>
    </w:p>
    <w:p w:rsidR="008B7A98" w:rsidRDefault="00A845A9" w:rsidP="00A845A9">
      <w:r w:rsidRPr="00C50798">
        <w:rPr>
          <w:rFonts w:ascii="Garamond" w:hAnsi="Garamond"/>
          <w:color w:val="002060"/>
          <w:u w:val="single"/>
        </w:rPr>
        <w:t>Back to Circular 21-[        ]</w:t>
      </w:r>
    </w:p>
    <w:sectPr w:rsidR="008B7A98" w:rsidSect="00A845A9">
      <w:pgSz w:w="11906" w:h="16838"/>
      <w:pgMar w:top="720" w:right="1440" w:bottom="993"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A9"/>
    <w:rsid w:val="008B7A98"/>
    <w:rsid w:val="00A845A9"/>
    <w:rsid w:val="00BE6110"/>
    <w:rsid w:val="00D2558F"/>
    <w:rsid w:val="00D75C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6A92F-D3E0-49D4-AA9B-C31DAD75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5A9"/>
    <w:pPr>
      <w:widowControl w:val="0"/>
    </w:pPr>
    <w:rPr>
      <w:rFonts w:ascii="Courier" w:eastAsia="PMingLiU" w:hAnsi="Courier"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845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lawsoc.org.hk/pub_e/privacy/" TargetMode="External"/><Relationship Id="rId3" Type="http://schemas.openxmlformats.org/officeDocument/2006/relationships/customXml" Target="../customXml/item3.xml"/><Relationship Id="rId7" Type="http://schemas.openxmlformats.org/officeDocument/2006/relationships/hyperlink" Target="mailto:dofc_group@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0BB15-E729-4E51-962B-92A5F8BE6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B9065E-D744-4509-8425-2EF784B205D7}">
  <ds:schemaRefs>
    <ds:schemaRef ds:uri="http://schemas.microsoft.com/sharepoint/v3/contenttype/forms"/>
  </ds:schemaRefs>
</ds:datastoreItem>
</file>

<file path=customXml/itemProps3.xml><?xml version="1.0" encoding="utf-8"?>
<ds:datastoreItem xmlns:ds="http://schemas.openxmlformats.org/officeDocument/2006/customXml" ds:itemID="{448E057F-A6CD-48BE-8B48-8A8E8F483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LAU</dc:creator>
  <cp:keywords/>
  <dc:description/>
  <cp:lastModifiedBy>Cathy LEUNG</cp:lastModifiedBy>
  <cp:revision>2</cp:revision>
  <dcterms:created xsi:type="dcterms:W3CDTF">2021-11-12T09:45:00Z</dcterms:created>
  <dcterms:modified xsi:type="dcterms:W3CDTF">2021-11-15T04:52:00Z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